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6644" w:rsidRPr="002F08DC" w:rsidRDefault="00F66644" w:rsidP="00CE3EA8">
      <w:pPr>
        <w:pStyle w:val="ab"/>
        <w:rPr>
          <w:rFonts w:ascii="Times New Roman" w:hAnsi="Times New Roman" w:cs="Times New Roman"/>
          <w:sz w:val="32"/>
          <w:szCs w:val="32"/>
        </w:rPr>
      </w:pPr>
    </w:p>
    <w:p w:rsidR="00F66644" w:rsidRPr="002F08DC" w:rsidRDefault="00F66644" w:rsidP="00BF5741">
      <w:pPr>
        <w:pStyle w:val="1"/>
        <w:ind w:left="142"/>
        <w:jc w:val="right"/>
        <w:rPr>
          <w:rFonts w:ascii="Times New Roman" w:hAnsi="Times New Roman"/>
          <w:color w:val="000000" w:themeColor="text1"/>
          <w:sz w:val="32"/>
          <w:szCs w:val="32"/>
        </w:rPr>
      </w:pPr>
    </w:p>
    <w:p w:rsidR="001843F1" w:rsidRPr="00F420AD" w:rsidRDefault="00F66644" w:rsidP="00F420AD">
      <w:pPr>
        <w:pStyle w:val="1"/>
        <w:ind w:left="142"/>
        <w:jc w:val="right"/>
        <w:rPr>
          <w:rFonts w:ascii="Times New Roman" w:hAnsi="Times New Roman"/>
          <w:color w:val="000000" w:themeColor="text1"/>
          <w:sz w:val="32"/>
          <w:szCs w:val="32"/>
          <w:lang w:val="ru-RU"/>
        </w:rPr>
      </w:pPr>
      <w:r w:rsidRPr="002F08DC">
        <w:rPr>
          <w:rFonts w:ascii="Times New Roman" w:hAnsi="Times New Roman"/>
          <w:color w:val="000000" w:themeColor="text1"/>
          <w:sz w:val="32"/>
          <w:szCs w:val="32"/>
          <w:lang w:val="ru-RU"/>
        </w:rPr>
        <w:t>Ф. 7.03-03</w:t>
      </w:r>
    </w:p>
    <w:p w:rsidR="00F66644" w:rsidRDefault="001843F1" w:rsidP="00BF5741">
      <w:pPr>
        <w:ind w:left="142"/>
        <w:jc w:val="center"/>
        <w:rPr>
          <w:rFonts w:ascii="Times New Roman" w:hAnsi="Times New Roman" w:cs="Times New Roman"/>
          <w:b/>
          <w:color w:val="000000" w:themeColor="text1"/>
          <w:sz w:val="32"/>
          <w:szCs w:val="32"/>
          <w:lang w:val="kk-KZ"/>
        </w:rPr>
      </w:pPr>
      <w:r w:rsidRPr="002F08DC">
        <w:rPr>
          <w:rFonts w:ascii="Times New Roman" w:hAnsi="Times New Roman" w:cs="Times New Roman"/>
          <w:b/>
          <w:color w:val="000000" w:themeColor="text1"/>
          <w:sz w:val="32"/>
          <w:szCs w:val="32"/>
          <w:lang w:val="kk-KZ"/>
        </w:rPr>
        <w:t xml:space="preserve">Оспанова </w:t>
      </w:r>
      <w:r w:rsidR="00F420AD">
        <w:rPr>
          <w:rFonts w:ascii="Times New Roman" w:hAnsi="Times New Roman" w:cs="Times New Roman"/>
          <w:b/>
          <w:color w:val="000000" w:themeColor="text1"/>
          <w:sz w:val="32"/>
          <w:szCs w:val="32"/>
          <w:lang w:val="kk-KZ"/>
        </w:rPr>
        <w:t>М.С</w:t>
      </w:r>
    </w:p>
    <w:p w:rsidR="00F420AD" w:rsidRDefault="00F420AD" w:rsidP="00BF5741">
      <w:pPr>
        <w:ind w:left="142"/>
        <w:jc w:val="center"/>
        <w:rPr>
          <w:rFonts w:ascii="Times New Roman" w:hAnsi="Times New Roman" w:cs="Times New Roman"/>
          <w:b/>
          <w:color w:val="000000" w:themeColor="text1"/>
          <w:sz w:val="32"/>
          <w:szCs w:val="32"/>
          <w:lang w:val="kk-KZ"/>
        </w:rPr>
      </w:pPr>
      <w:r>
        <w:rPr>
          <w:rFonts w:ascii="Times New Roman" w:hAnsi="Times New Roman" w:cs="Times New Roman"/>
          <w:b/>
          <w:color w:val="000000" w:themeColor="text1"/>
          <w:sz w:val="32"/>
          <w:szCs w:val="32"/>
          <w:lang w:val="kk-KZ"/>
        </w:rPr>
        <w:t>Алтаева Қ.А</w:t>
      </w:r>
    </w:p>
    <w:p w:rsidR="00F420AD" w:rsidRPr="00F420AD" w:rsidRDefault="00F420AD" w:rsidP="00BF5741">
      <w:pPr>
        <w:ind w:left="142"/>
        <w:jc w:val="center"/>
        <w:rPr>
          <w:rFonts w:ascii="Times New Roman" w:hAnsi="Times New Roman" w:cs="Times New Roman"/>
          <w:b/>
          <w:i/>
          <w:color w:val="000000" w:themeColor="text1"/>
          <w:sz w:val="32"/>
          <w:szCs w:val="32"/>
          <w:lang w:val="kk-KZ"/>
        </w:rPr>
      </w:pPr>
      <w:r>
        <w:rPr>
          <w:rFonts w:ascii="Times New Roman" w:hAnsi="Times New Roman" w:cs="Times New Roman"/>
          <w:b/>
          <w:color w:val="000000" w:themeColor="text1"/>
          <w:sz w:val="32"/>
          <w:szCs w:val="32"/>
          <w:lang w:val="kk-KZ"/>
        </w:rPr>
        <w:t>Құрбанқұл Н.Н</w:t>
      </w:r>
    </w:p>
    <w:p w:rsidR="00F66644" w:rsidRPr="00F420AD" w:rsidRDefault="00F66644" w:rsidP="00BF5741">
      <w:pPr>
        <w:ind w:left="142"/>
        <w:jc w:val="center"/>
        <w:rPr>
          <w:rFonts w:ascii="Times New Roman" w:hAnsi="Times New Roman" w:cs="Times New Roman"/>
          <w:color w:val="000000" w:themeColor="text1"/>
          <w:sz w:val="32"/>
          <w:szCs w:val="32"/>
          <w:lang w:val="kk-KZ"/>
        </w:rPr>
      </w:pPr>
    </w:p>
    <w:p w:rsidR="00F66644" w:rsidRPr="00F420AD" w:rsidRDefault="00F66644" w:rsidP="00BF5741">
      <w:pPr>
        <w:ind w:left="142"/>
        <w:rPr>
          <w:rFonts w:ascii="Times New Roman" w:hAnsi="Times New Roman" w:cs="Times New Roman"/>
          <w:b/>
          <w:color w:val="000000" w:themeColor="text1"/>
          <w:sz w:val="32"/>
          <w:szCs w:val="32"/>
          <w:lang w:val="kk-KZ"/>
        </w:rPr>
      </w:pPr>
    </w:p>
    <w:p w:rsidR="00F66644" w:rsidRPr="00F420AD" w:rsidRDefault="00F66644" w:rsidP="00BF5741">
      <w:pPr>
        <w:ind w:left="142"/>
        <w:jc w:val="center"/>
        <w:rPr>
          <w:rFonts w:ascii="Times New Roman" w:hAnsi="Times New Roman" w:cs="Times New Roman"/>
          <w:b/>
          <w:color w:val="000000" w:themeColor="text1"/>
          <w:sz w:val="32"/>
          <w:szCs w:val="32"/>
          <w:lang w:val="kk-KZ"/>
        </w:rPr>
      </w:pPr>
    </w:p>
    <w:p w:rsidR="001843F1" w:rsidRPr="002F08DC" w:rsidRDefault="00016648" w:rsidP="00BF5741">
      <w:pPr>
        <w:ind w:left="142"/>
        <w:jc w:val="center"/>
        <w:rPr>
          <w:rFonts w:ascii="Times New Roman" w:hAnsi="Times New Roman" w:cs="Times New Roman"/>
          <w:b/>
          <w:color w:val="000000" w:themeColor="text1"/>
          <w:sz w:val="32"/>
          <w:szCs w:val="32"/>
          <w:lang w:val="kk-KZ"/>
        </w:rPr>
      </w:pPr>
      <w:r w:rsidRPr="002F08DC">
        <w:rPr>
          <w:rFonts w:ascii="Times New Roman" w:hAnsi="Times New Roman" w:cs="Times New Roman"/>
          <w:b/>
          <w:sz w:val="32"/>
          <w:szCs w:val="32"/>
          <w:lang w:val="kk-KZ"/>
        </w:rPr>
        <w:t xml:space="preserve">«Етқоректілер және терісі бағалы аңдардың инвазиялық аурулары»  </w:t>
      </w:r>
      <w:r w:rsidR="00F66644" w:rsidRPr="002F08DC">
        <w:rPr>
          <w:rFonts w:ascii="Times New Roman" w:hAnsi="Times New Roman" w:cs="Times New Roman"/>
          <w:b/>
          <w:color w:val="000000" w:themeColor="text1"/>
          <w:sz w:val="32"/>
          <w:szCs w:val="32"/>
          <w:lang w:val="kk-KZ"/>
        </w:rPr>
        <w:t xml:space="preserve">пәнінен    </w:t>
      </w:r>
    </w:p>
    <w:p w:rsidR="001843F1" w:rsidRPr="002F08DC" w:rsidRDefault="00F66644" w:rsidP="00BF5741">
      <w:pPr>
        <w:ind w:left="142"/>
        <w:jc w:val="center"/>
        <w:rPr>
          <w:rFonts w:ascii="Times New Roman" w:hAnsi="Times New Roman" w:cs="Times New Roman"/>
          <w:b/>
          <w:color w:val="000000" w:themeColor="text1"/>
          <w:sz w:val="32"/>
          <w:szCs w:val="32"/>
          <w:lang w:val="kk-KZ"/>
        </w:rPr>
      </w:pPr>
      <w:r w:rsidRPr="002F08DC">
        <w:rPr>
          <w:rFonts w:ascii="Times New Roman" w:hAnsi="Times New Roman" w:cs="Times New Roman"/>
          <w:b/>
          <w:color w:val="000000" w:themeColor="text1"/>
          <w:sz w:val="32"/>
          <w:szCs w:val="32"/>
          <w:lang w:val="kk-KZ"/>
        </w:rPr>
        <w:t>5В120100-«Ветеринарлық медицина»</w:t>
      </w:r>
    </w:p>
    <w:p w:rsidR="00E037EC" w:rsidRDefault="00E037EC" w:rsidP="00BF5741">
      <w:pPr>
        <w:ind w:left="142"/>
        <w:jc w:val="center"/>
        <w:rPr>
          <w:rFonts w:ascii="Times New Roman" w:hAnsi="Times New Roman" w:cs="Times New Roman"/>
          <w:b/>
          <w:color w:val="000000" w:themeColor="text1"/>
          <w:sz w:val="32"/>
          <w:szCs w:val="32"/>
          <w:lang w:val="kk-KZ"/>
        </w:rPr>
      </w:pPr>
      <w:r>
        <w:rPr>
          <w:rFonts w:ascii="Times New Roman" w:hAnsi="Times New Roman" w:cs="Times New Roman"/>
          <w:b/>
          <w:color w:val="000000" w:themeColor="text1"/>
          <w:sz w:val="32"/>
          <w:szCs w:val="32"/>
          <w:lang w:val="kk-KZ"/>
        </w:rPr>
        <w:t>Білім беру бағдарламасы бойынша</w:t>
      </w:r>
    </w:p>
    <w:p w:rsidR="001843F1" w:rsidRPr="002F08DC" w:rsidRDefault="00F66644" w:rsidP="00BF5741">
      <w:pPr>
        <w:ind w:left="142"/>
        <w:jc w:val="center"/>
        <w:rPr>
          <w:rFonts w:ascii="Times New Roman" w:hAnsi="Times New Roman" w:cs="Times New Roman"/>
          <w:b/>
          <w:color w:val="000000" w:themeColor="text1"/>
          <w:sz w:val="32"/>
          <w:szCs w:val="32"/>
          <w:lang w:val="kk-KZ"/>
        </w:rPr>
      </w:pPr>
      <w:r w:rsidRPr="002F08DC">
        <w:rPr>
          <w:rFonts w:ascii="Times New Roman" w:hAnsi="Times New Roman" w:cs="Times New Roman"/>
          <w:b/>
          <w:color w:val="000000" w:themeColor="text1"/>
          <w:sz w:val="32"/>
          <w:szCs w:val="32"/>
          <w:lang w:val="kk-KZ"/>
        </w:rPr>
        <w:t>студенттері</w:t>
      </w:r>
      <w:r w:rsidR="001843F1" w:rsidRPr="002F08DC">
        <w:rPr>
          <w:rFonts w:ascii="Times New Roman" w:hAnsi="Times New Roman" w:cs="Times New Roman"/>
          <w:b/>
          <w:color w:val="000000" w:themeColor="text1"/>
          <w:sz w:val="32"/>
          <w:szCs w:val="32"/>
          <w:lang w:val="kk-KZ"/>
        </w:rPr>
        <w:t>не арналған</w:t>
      </w:r>
    </w:p>
    <w:p w:rsidR="00F66644" w:rsidRPr="002F08DC" w:rsidRDefault="00056DC2" w:rsidP="00BF5741">
      <w:pPr>
        <w:ind w:left="142"/>
        <w:jc w:val="center"/>
        <w:rPr>
          <w:rFonts w:ascii="Times New Roman" w:hAnsi="Times New Roman" w:cs="Times New Roman"/>
          <w:b/>
          <w:color w:val="000000" w:themeColor="text1"/>
          <w:sz w:val="32"/>
          <w:szCs w:val="32"/>
          <w:lang w:val="kk-KZ"/>
        </w:rPr>
      </w:pPr>
      <w:r w:rsidRPr="002F08DC">
        <w:rPr>
          <w:rFonts w:ascii="Times New Roman" w:hAnsi="Times New Roman" w:cs="Times New Roman"/>
          <w:b/>
          <w:color w:val="000000" w:themeColor="text1"/>
          <w:sz w:val="32"/>
          <w:szCs w:val="32"/>
          <w:lang w:val="kk-KZ"/>
        </w:rPr>
        <w:t xml:space="preserve"> дәрістер жинағы</w:t>
      </w:r>
    </w:p>
    <w:p w:rsidR="00F66644" w:rsidRPr="002F08DC" w:rsidRDefault="00F66644" w:rsidP="00BF5741">
      <w:pPr>
        <w:ind w:left="142"/>
        <w:jc w:val="center"/>
        <w:rPr>
          <w:rFonts w:ascii="Times New Roman" w:hAnsi="Times New Roman" w:cs="Times New Roman"/>
          <w:b/>
          <w:color w:val="000000" w:themeColor="text1"/>
          <w:sz w:val="32"/>
          <w:szCs w:val="32"/>
          <w:lang w:val="kk-KZ"/>
        </w:rPr>
      </w:pPr>
    </w:p>
    <w:p w:rsidR="00F66644" w:rsidRPr="008A1231" w:rsidRDefault="00F66644" w:rsidP="00BF5741">
      <w:pPr>
        <w:ind w:left="142"/>
        <w:jc w:val="center"/>
        <w:rPr>
          <w:rFonts w:ascii="Times New Roman" w:hAnsi="Times New Roman" w:cs="Times New Roman"/>
          <w:b/>
          <w:color w:val="000000" w:themeColor="text1"/>
          <w:sz w:val="24"/>
          <w:szCs w:val="24"/>
        </w:rPr>
      </w:pPr>
      <w:r w:rsidRPr="008A1231">
        <w:rPr>
          <w:rFonts w:ascii="Times New Roman" w:hAnsi="Times New Roman" w:cs="Times New Roman"/>
          <w:iCs/>
          <w:noProof/>
          <w:color w:val="000000" w:themeColor="text1"/>
          <w:sz w:val="24"/>
          <w:szCs w:val="24"/>
        </w:rPr>
        <w:drawing>
          <wp:inline distT="0" distB="0" distL="0" distR="0">
            <wp:extent cx="4562475" cy="2809875"/>
            <wp:effectExtent l="0" t="0" r="0" b="0"/>
            <wp:docPr id="8"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8" cstate="print"/>
                    <a:srcRect/>
                    <a:stretch>
                      <a:fillRect/>
                    </a:stretch>
                  </pic:blipFill>
                  <pic:spPr bwMode="auto">
                    <a:xfrm>
                      <a:off x="0" y="0"/>
                      <a:ext cx="4572000" cy="2815741"/>
                    </a:xfrm>
                    <a:prstGeom prst="rect">
                      <a:avLst/>
                    </a:prstGeom>
                    <a:noFill/>
                    <a:ln w="9525">
                      <a:noFill/>
                      <a:miter lim="800000"/>
                      <a:headEnd/>
                      <a:tailEnd/>
                    </a:ln>
                  </pic:spPr>
                </pic:pic>
              </a:graphicData>
            </a:graphic>
          </wp:inline>
        </w:drawing>
      </w:r>
    </w:p>
    <w:p w:rsidR="00521E6F" w:rsidRPr="008A1231" w:rsidRDefault="00521E6F" w:rsidP="00BF5741">
      <w:pPr>
        <w:ind w:left="142"/>
        <w:jc w:val="center"/>
        <w:rPr>
          <w:rFonts w:ascii="Times New Roman" w:hAnsi="Times New Roman" w:cs="Times New Roman"/>
          <w:b/>
          <w:color w:val="000000" w:themeColor="text1"/>
          <w:sz w:val="24"/>
          <w:szCs w:val="24"/>
          <w:lang w:val="kk-KZ"/>
        </w:rPr>
      </w:pPr>
    </w:p>
    <w:p w:rsidR="006C2857" w:rsidRPr="002F08DC" w:rsidRDefault="00F66644" w:rsidP="00B52E7F">
      <w:pPr>
        <w:jc w:val="center"/>
        <w:rPr>
          <w:rFonts w:ascii="Times New Roman" w:hAnsi="Times New Roman" w:cs="Times New Roman"/>
          <w:b/>
          <w:color w:val="000000" w:themeColor="text1"/>
          <w:sz w:val="32"/>
          <w:szCs w:val="32"/>
          <w:lang w:val="kk-KZ"/>
        </w:rPr>
      </w:pPr>
      <w:r w:rsidRPr="002F08DC">
        <w:rPr>
          <w:rFonts w:ascii="Times New Roman" w:hAnsi="Times New Roman" w:cs="Times New Roman"/>
          <w:b/>
          <w:color w:val="000000" w:themeColor="text1"/>
          <w:sz w:val="32"/>
          <w:szCs w:val="32"/>
          <w:lang w:val="kk-KZ"/>
        </w:rPr>
        <w:t>Шымкент,</w:t>
      </w:r>
      <w:r w:rsidR="00016648" w:rsidRPr="002F08DC">
        <w:rPr>
          <w:rFonts w:ascii="Times New Roman" w:hAnsi="Times New Roman" w:cs="Times New Roman"/>
          <w:b/>
          <w:color w:val="000000" w:themeColor="text1"/>
          <w:sz w:val="32"/>
          <w:szCs w:val="32"/>
          <w:lang w:val="kk-KZ"/>
        </w:rPr>
        <w:t xml:space="preserve"> 2022</w:t>
      </w:r>
      <w:r w:rsidRPr="002F08DC">
        <w:rPr>
          <w:rFonts w:ascii="Times New Roman" w:hAnsi="Times New Roman" w:cs="Times New Roman"/>
          <w:b/>
          <w:color w:val="000000" w:themeColor="text1"/>
          <w:sz w:val="32"/>
          <w:szCs w:val="32"/>
          <w:lang w:val="kk-KZ"/>
        </w:rPr>
        <w:t xml:space="preserve"> ж</w:t>
      </w:r>
    </w:p>
    <w:p w:rsidR="006C2857" w:rsidRPr="008A1231" w:rsidRDefault="006C2857" w:rsidP="00BF5741">
      <w:pPr>
        <w:ind w:left="142"/>
        <w:jc w:val="center"/>
        <w:rPr>
          <w:rFonts w:ascii="Times New Roman" w:hAnsi="Times New Roman" w:cs="Times New Roman"/>
          <w:b/>
          <w:color w:val="000000" w:themeColor="text1"/>
          <w:sz w:val="24"/>
          <w:szCs w:val="24"/>
          <w:lang w:val="kk-KZ"/>
        </w:rPr>
      </w:pPr>
    </w:p>
    <w:p w:rsidR="00420DA3" w:rsidRPr="008A1231" w:rsidRDefault="00420DA3" w:rsidP="00BF5741">
      <w:pPr>
        <w:ind w:left="142"/>
        <w:jc w:val="center"/>
        <w:rPr>
          <w:rFonts w:ascii="Times New Roman" w:hAnsi="Times New Roman" w:cs="Times New Roman"/>
          <w:b/>
          <w:color w:val="000000" w:themeColor="text1"/>
          <w:sz w:val="24"/>
          <w:szCs w:val="24"/>
          <w:lang w:val="kk-KZ"/>
        </w:rPr>
      </w:pPr>
    </w:p>
    <w:p w:rsidR="00420DA3" w:rsidRPr="008A1231" w:rsidRDefault="00420DA3" w:rsidP="00BF5741">
      <w:pPr>
        <w:ind w:left="142"/>
        <w:jc w:val="center"/>
        <w:rPr>
          <w:rFonts w:ascii="Times New Roman" w:hAnsi="Times New Roman" w:cs="Times New Roman"/>
          <w:b/>
          <w:color w:val="000000" w:themeColor="text1"/>
          <w:sz w:val="24"/>
          <w:szCs w:val="24"/>
          <w:lang w:val="kk-KZ"/>
        </w:rPr>
      </w:pPr>
    </w:p>
    <w:p w:rsidR="00420DA3" w:rsidRPr="008A1231" w:rsidRDefault="00420DA3" w:rsidP="00BF5741">
      <w:pPr>
        <w:ind w:left="142"/>
        <w:jc w:val="center"/>
        <w:rPr>
          <w:rFonts w:ascii="Times New Roman" w:hAnsi="Times New Roman" w:cs="Times New Roman"/>
          <w:b/>
          <w:color w:val="000000" w:themeColor="text1"/>
          <w:sz w:val="24"/>
          <w:szCs w:val="24"/>
          <w:lang w:val="kk-KZ"/>
        </w:rPr>
      </w:pPr>
    </w:p>
    <w:p w:rsidR="001843F1" w:rsidRPr="008A1231" w:rsidRDefault="001843F1" w:rsidP="00BF5741">
      <w:pPr>
        <w:ind w:left="142"/>
        <w:jc w:val="center"/>
        <w:rPr>
          <w:rFonts w:ascii="Times New Roman" w:hAnsi="Times New Roman" w:cs="Times New Roman"/>
          <w:b/>
          <w:color w:val="000000" w:themeColor="text1"/>
          <w:sz w:val="24"/>
          <w:szCs w:val="24"/>
          <w:lang w:val="kk-KZ"/>
        </w:rPr>
      </w:pPr>
    </w:p>
    <w:p w:rsidR="001843F1" w:rsidRPr="008A1231" w:rsidRDefault="001843F1" w:rsidP="00BF5741">
      <w:pPr>
        <w:ind w:left="142"/>
        <w:jc w:val="center"/>
        <w:rPr>
          <w:rFonts w:ascii="Times New Roman" w:hAnsi="Times New Roman" w:cs="Times New Roman"/>
          <w:b/>
          <w:color w:val="000000" w:themeColor="text1"/>
          <w:sz w:val="24"/>
          <w:szCs w:val="24"/>
          <w:lang w:val="kk-KZ"/>
        </w:rPr>
      </w:pPr>
    </w:p>
    <w:p w:rsidR="001843F1" w:rsidRPr="008A1231" w:rsidRDefault="001843F1" w:rsidP="00BF5741">
      <w:pPr>
        <w:ind w:left="142"/>
        <w:jc w:val="center"/>
        <w:rPr>
          <w:rFonts w:ascii="Times New Roman" w:hAnsi="Times New Roman" w:cs="Times New Roman"/>
          <w:b/>
          <w:color w:val="000000" w:themeColor="text1"/>
          <w:sz w:val="24"/>
          <w:szCs w:val="24"/>
          <w:lang w:val="kk-KZ"/>
        </w:rPr>
      </w:pPr>
    </w:p>
    <w:p w:rsidR="001843F1" w:rsidRPr="008A1231" w:rsidRDefault="001843F1" w:rsidP="00BF5741">
      <w:pPr>
        <w:ind w:left="142"/>
        <w:jc w:val="center"/>
        <w:rPr>
          <w:rFonts w:ascii="Times New Roman" w:hAnsi="Times New Roman" w:cs="Times New Roman"/>
          <w:b/>
          <w:color w:val="000000" w:themeColor="text1"/>
          <w:sz w:val="24"/>
          <w:szCs w:val="24"/>
          <w:lang w:val="kk-KZ"/>
        </w:rPr>
      </w:pPr>
    </w:p>
    <w:p w:rsidR="001843F1" w:rsidRPr="008A1231" w:rsidRDefault="001843F1" w:rsidP="00BF5741">
      <w:pPr>
        <w:ind w:left="142"/>
        <w:jc w:val="center"/>
        <w:rPr>
          <w:rFonts w:ascii="Times New Roman" w:hAnsi="Times New Roman" w:cs="Times New Roman"/>
          <w:b/>
          <w:color w:val="000000" w:themeColor="text1"/>
          <w:sz w:val="24"/>
          <w:szCs w:val="24"/>
          <w:lang w:val="kk-KZ"/>
        </w:rPr>
      </w:pPr>
    </w:p>
    <w:p w:rsidR="001843F1" w:rsidRPr="008A1231" w:rsidRDefault="001843F1" w:rsidP="00BF5741">
      <w:pPr>
        <w:ind w:left="142"/>
        <w:jc w:val="center"/>
        <w:rPr>
          <w:rFonts w:ascii="Times New Roman" w:hAnsi="Times New Roman" w:cs="Times New Roman"/>
          <w:b/>
          <w:color w:val="000000" w:themeColor="text1"/>
          <w:sz w:val="24"/>
          <w:szCs w:val="24"/>
          <w:lang w:val="kk-KZ"/>
        </w:rPr>
      </w:pPr>
    </w:p>
    <w:p w:rsidR="001843F1" w:rsidRPr="008A1231" w:rsidRDefault="001843F1" w:rsidP="00BF5741">
      <w:pPr>
        <w:ind w:left="142"/>
        <w:jc w:val="center"/>
        <w:rPr>
          <w:rFonts w:ascii="Times New Roman" w:hAnsi="Times New Roman" w:cs="Times New Roman"/>
          <w:b/>
          <w:color w:val="000000" w:themeColor="text1"/>
          <w:sz w:val="24"/>
          <w:szCs w:val="24"/>
          <w:lang w:val="kk-KZ"/>
        </w:rPr>
      </w:pPr>
    </w:p>
    <w:p w:rsidR="001843F1" w:rsidRPr="008A1231" w:rsidRDefault="001843F1" w:rsidP="00BF5741">
      <w:pPr>
        <w:ind w:left="142"/>
        <w:jc w:val="center"/>
        <w:rPr>
          <w:rFonts w:ascii="Times New Roman" w:hAnsi="Times New Roman" w:cs="Times New Roman"/>
          <w:b/>
          <w:color w:val="000000" w:themeColor="text1"/>
          <w:sz w:val="24"/>
          <w:szCs w:val="24"/>
          <w:lang w:val="kk-KZ"/>
        </w:rPr>
      </w:pPr>
    </w:p>
    <w:p w:rsidR="001843F1" w:rsidRPr="008A1231" w:rsidRDefault="001843F1" w:rsidP="00BF5741">
      <w:pPr>
        <w:ind w:left="142"/>
        <w:jc w:val="center"/>
        <w:rPr>
          <w:rFonts w:ascii="Times New Roman" w:hAnsi="Times New Roman" w:cs="Times New Roman"/>
          <w:b/>
          <w:color w:val="000000" w:themeColor="text1"/>
          <w:sz w:val="24"/>
          <w:szCs w:val="24"/>
          <w:lang w:val="kk-KZ"/>
        </w:rPr>
      </w:pPr>
    </w:p>
    <w:p w:rsidR="001843F1" w:rsidRPr="008A1231" w:rsidRDefault="001843F1" w:rsidP="00BF5741">
      <w:pPr>
        <w:ind w:left="142"/>
        <w:jc w:val="center"/>
        <w:rPr>
          <w:rFonts w:ascii="Times New Roman" w:hAnsi="Times New Roman" w:cs="Times New Roman"/>
          <w:b/>
          <w:color w:val="000000" w:themeColor="text1"/>
          <w:sz w:val="24"/>
          <w:szCs w:val="24"/>
          <w:lang w:val="kk-KZ"/>
        </w:rPr>
      </w:pPr>
    </w:p>
    <w:p w:rsidR="001843F1" w:rsidRPr="008A1231" w:rsidRDefault="001843F1" w:rsidP="00BF5741">
      <w:pPr>
        <w:ind w:left="142"/>
        <w:jc w:val="center"/>
        <w:rPr>
          <w:rFonts w:ascii="Times New Roman" w:hAnsi="Times New Roman" w:cs="Times New Roman"/>
          <w:b/>
          <w:color w:val="000000" w:themeColor="text1"/>
          <w:sz w:val="24"/>
          <w:szCs w:val="24"/>
          <w:lang w:val="kk-KZ"/>
        </w:rPr>
      </w:pPr>
    </w:p>
    <w:p w:rsidR="001843F1" w:rsidRPr="008A1231" w:rsidRDefault="001843F1" w:rsidP="00BF5741">
      <w:pPr>
        <w:ind w:left="142"/>
        <w:jc w:val="center"/>
        <w:rPr>
          <w:rFonts w:ascii="Times New Roman" w:hAnsi="Times New Roman" w:cs="Times New Roman"/>
          <w:b/>
          <w:color w:val="000000" w:themeColor="text1"/>
          <w:sz w:val="24"/>
          <w:szCs w:val="24"/>
          <w:lang w:val="kk-KZ"/>
        </w:rPr>
      </w:pPr>
    </w:p>
    <w:p w:rsidR="001843F1" w:rsidRPr="008A1231" w:rsidRDefault="001843F1" w:rsidP="00BF5741">
      <w:pPr>
        <w:ind w:left="142"/>
        <w:jc w:val="center"/>
        <w:rPr>
          <w:rFonts w:ascii="Times New Roman" w:hAnsi="Times New Roman" w:cs="Times New Roman"/>
          <w:b/>
          <w:color w:val="000000" w:themeColor="text1"/>
          <w:sz w:val="24"/>
          <w:szCs w:val="24"/>
          <w:lang w:val="kk-KZ"/>
        </w:rPr>
      </w:pPr>
    </w:p>
    <w:p w:rsidR="001843F1" w:rsidRPr="008A1231" w:rsidRDefault="001843F1" w:rsidP="00BF5741">
      <w:pPr>
        <w:ind w:left="142"/>
        <w:jc w:val="center"/>
        <w:rPr>
          <w:rFonts w:ascii="Times New Roman" w:hAnsi="Times New Roman" w:cs="Times New Roman"/>
          <w:b/>
          <w:color w:val="000000" w:themeColor="text1"/>
          <w:sz w:val="24"/>
          <w:szCs w:val="24"/>
          <w:lang w:val="kk-KZ"/>
        </w:rPr>
      </w:pPr>
    </w:p>
    <w:p w:rsidR="001843F1" w:rsidRPr="008A1231" w:rsidRDefault="001843F1" w:rsidP="00BF5741">
      <w:pPr>
        <w:ind w:left="142"/>
        <w:jc w:val="center"/>
        <w:rPr>
          <w:rFonts w:ascii="Times New Roman" w:hAnsi="Times New Roman" w:cs="Times New Roman"/>
          <w:b/>
          <w:color w:val="000000" w:themeColor="text1"/>
          <w:sz w:val="24"/>
          <w:szCs w:val="24"/>
          <w:lang w:val="kk-KZ"/>
        </w:rPr>
      </w:pPr>
    </w:p>
    <w:p w:rsidR="001843F1" w:rsidRPr="008A1231" w:rsidRDefault="001843F1" w:rsidP="00BF5741">
      <w:pPr>
        <w:ind w:left="142"/>
        <w:jc w:val="center"/>
        <w:rPr>
          <w:rFonts w:ascii="Times New Roman" w:hAnsi="Times New Roman" w:cs="Times New Roman"/>
          <w:b/>
          <w:color w:val="000000" w:themeColor="text1"/>
          <w:sz w:val="24"/>
          <w:szCs w:val="24"/>
          <w:lang w:val="kk-KZ"/>
        </w:rPr>
      </w:pPr>
    </w:p>
    <w:p w:rsidR="001843F1" w:rsidRPr="008A1231" w:rsidRDefault="001843F1" w:rsidP="00BF5741">
      <w:pPr>
        <w:ind w:left="142"/>
        <w:jc w:val="center"/>
        <w:rPr>
          <w:rFonts w:ascii="Times New Roman" w:hAnsi="Times New Roman" w:cs="Times New Roman"/>
          <w:b/>
          <w:color w:val="000000" w:themeColor="text1"/>
          <w:sz w:val="24"/>
          <w:szCs w:val="24"/>
          <w:lang w:val="kk-KZ"/>
        </w:rPr>
      </w:pPr>
    </w:p>
    <w:p w:rsidR="001843F1" w:rsidRPr="008A1231" w:rsidRDefault="001843F1" w:rsidP="00BF5741">
      <w:pPr>
        <w:ind w:left="142"/>
        <w:jc w:val="center"/>
        <w:rPr>
          <w:rFonts w:ascii="Times New Roman" w:hAnsi="Times New Roman" w:cs="Times New Roman"/>
          <w:b/>
          <w:color w:val="000000" w:themeColor="text1"/>
          <w:sz w:val="24"/>
          <w:szCs w:val="24"/>
          <w:lang w:val="kk-KZ"/>
        </w:rPr>
      </w:pPr>
    </w:p>
    <w:p w:rsidR="001843F1" w:rsidRPr="008A1231" w:rsidRDefault="001843F1" w:rsidP="00BF5741">
      <w:pPr>
        <w:ind w:left="142"/>
        <w:jc w:val="center"/>
        <w:rPr>
          <w:rFonts w:ascii="Times New Roman" w:hAnsi="Times New Roman" w:cs="Times New Roman"/>
          <w:b/>
          <w:color w:val="000000" w:themeColor="text1"/>
          <w:sz w:val="24"/>
          <w:szCs w:val="24"/>
          <w:lang w:val="kk-KZ"/>
        </w:rPr>
      </w:pPr>
    </w:p>
    <w:p w:rsidR="001843F1" w:rsidRPr="008A1231" w:rsidRDefault="001843F1" w:rsidP="00BF5741">
      <w:pPr>
        <w:ind w:left="142"/>
        <w:jc w:val="center"/>
        <w:rPr>
          <w:rFonts w:ascii="Times New Roman" w:hAnsi="Times New Roman" w:cs="Times New Roman"/>
          <w:b/>
          <w:color w:val="000000" w:themeColor="text1"/>
          <w:sz w:val="24"/>
          <w:szCs w:val="24"/>
          <w:lang w:val="kk-KZ"/>
        </w:rPr>
      </w:pPr>
    </w:p>
    <w:p w:rsidR="001843F1" w:rsidRPr="008A1231" w:rsidRDefault="001843F1" w:rsidP="00BF5741">
      <w:pPr>
        <w:ind w:left="142"/>
        <w:jc w:val="center"/>
        <w:rPr>
          <w:rFonts w:ascii="Times New Roman" w:hAnsi="Times New Roman" w:cs="Times New Roman"/>
          <w:b/>
          <w:color w:val="000000" w:themeColor="text1"/>
          <w:sz w:val="24"/>
          <w:szCs w:val="24"/>
          <w:lang w:val="kk-KZ"/>
        </w:rPr>
      </w:pPr>
    </w:p>
    <w:p w:rsidR="001843F1" w:rsidRPr="008A1231" w:rsidRDefault="001843F1" w:rsidP="00BF5741">
      <w:pPr>
        <w:ind w:left="142"/>
        <w:jc w:val="center"/>
        <w:rPr>
          <w:rFonts w:ascii="Times New Roman" w:hAnsi="Times New Roman" w:cs="Times New Roman"/>
          <w:b/>
          <w:color w:val="000000" w:themeColor="text1"/>
          <w:sz w:val="24"/>
          <w:szCs w:val="24"/>
          <w:lang w:val="kk-KZ"/>
        </w:rPr>
      </w:pPr>
    </w:p>
    <w:p w:rsidR="001843F1" w:rsidRPr="008A1231" w:rsidRDefault="001843F1" w:rsidP="00BF5741">
      <w:pPr>
        <w:ind w:left="142"/>
        <w:jc w:val="center"/>
        <w:rPr>
          <w:rFonts w:ascii="Times New Roman" w:hAnsi="Times New Roman" w:cs="Times New Roman"/>
          <w:b/>
          <w:color w:val="000000" w:themeColor="text1"/>
          <w:sz w:val="24"/>
          <w:szCs w:val="24"/>
          <w:lang w:val="kk-KZ"/>
        </w:rPr>
      </w:pPr>
    </w:p>
    <w:p w:rsidR="001843F1" w:rsidRPr="008A1231" w:rsidRDefault="001843F1" w:rsidP="00BF5741">
      <w:pPr>
        <w:ind w:left="142"/>
        <w:jc w:val="center"/>
        <w:rPr>
          <w:rFonts w:ascii="Times New Roman" w:hAnsi="Times New Roman" w:cs="Times New Roman"/>
          <w:b/>
          <w:color w:val="000000" w:themeColor="text1"/>
          <w:sz w:val="24"/>
          <w:szCs w:val="24"/>
          <w:lang w:val="kk-KZ"/>
        </w:rPr>
      </w:pPr>
    </w:p>
    <w:p w:rsidR="001843F1" w:rsidRPr="002F08DC" w:rsidRDefault="001843F1" w:rsidP="001843F1">
      <w:pPr>
        <w:shd w:val="clear" w:color="auto" w:fill="FFFFFF"/>
        <w:outlineLvl w:val="0"/>
        <w:rPr>
          <w:rFonts w:ascii="Times New Roman" w:hAnsi="Times New Roman" w:cs="Times New Roman"/>
          <w:b/>
          <w:color w:val="000000" w:themeColor="text1"/>
          <w:sz w:val="32"/>
          <w:szCs w:val="32"/>
          <w:lang w:val="kk-KZ"/>
        </w:rPr>
      </w:pPr>
    </w:p>
    <w:p w:rsidR="001843F1" w:rsidRPr="002F08DC" w:rsidRDefault="001843F1" w:rsidP="001843F1">
      <w:pPr>
        <w:keepNext/>
        <w:jc w:val="center"/>
        <w:outlineLvl w:val="7"/>
        <w:rPr>
          <w:rFonts w:ascii="Times New Roman" w:hAnsi="Times New Roman" w:cs="Times New Roman"/>
          <w:b/>
          <w:color w:val="000000" w:themeColor="text1"/>
          <w:sz w:val="32"/>
          <w:szCs w:val="32"/>
          <w:lang w:val="kk-KZ"/>
        </w:rPr>
      </w:pPr>
      <w:r w:rsidRPr="002F08DC">
        <w:rPr>
          <w:rFonts w:ascii="Times New Roman" w:hAnsi="Times New Roman" w:cs="Times New Roman"/>
          <w:b/>
          <w:color w:val="000000" w:themeColor="text1"/>
          <w:sz w:val="32"/>
          <w:szCs w:val="32"/>
          <w:lang w:val="kk-KZ"/>
        </w:rPr>
        <w:lastRenderedPageBreak/>
        <w:t>ҚАЗАҚСТАН РЕСПУБЛИКАСЫ ҒЫЛЫМ ЖӘНЕ ЖОҒАРЫ БІЛІМ МИНИСТРЛІГІ</w:t>
      </w:r>
    </w:p>
    <w:p w:rsidR="001843F1" w:rsidRPr="002F08DC" w:rsidRDefault="001843F1" w:rsidP="001843F1">
      <w:pPr>
        <w:jc w:val="center"/>
        <w:rPr>
          <w:rFonts w:ascii="Times New Roman" w:hAnsi="Times New Roman" w:cs="Times New Roman"/>
          <w:b/>
          <w:bCs/>
          <w:color w:val="000000" w:themeColor="text1"/>
          <w:sz w:val="32"/>
          <w:szCs w:val="32"/>
          <w:shd w:val="clear" w:color="auto" w:fill="FFFFFF"/>
          <w:lang w:val="kk-KZ"/>
        </w:rPr>
      </w:pPr>
      <w:r w:rsidRPr="002F08DC">
        <w:rPr>
          <w:rFonts w:ascii="Times New Roman" w:hAnsi="Times New Roman" w:cs="Times New Roman"/>
          <w:b/>
          <w:bCs/>
          <w:color w:val="000000" w:themeColor="text1"/>
          <w:sz w:val="32"/>
          <w:szCs w:val="32"/>
          <w:shd w:val="clear" w:color="auto" w:fill="FFFFFF"/>
          <w:lang w:val="kk-KZ"/>
        </w:rPr>
        <w:t>Коммерциялық</w:t>
      </w:r>
      <w:r w:rsidRPr="002F08DC">
        <w:rPr>
          <w:rFonts w:ascii="Times New Roman" w:hAnsi="Times New Roman" w:cs="Times New Roman"/>
          <w:b/>
          <w:color w:val="000000" w:themeColor="text1"/>
          <w:sz w:val="32"/>
          <w:szCs w:val="32"/>
          <w:shd w:val="clear" w:color="auto" w:fill="FFFFFF"/>
          <w:lang w:val="kk-KZ"/>
        </w:rPr>
        <w:t> </w:t>
      </w:r>
      <w:r w:rsidRPr="002F08DC">
        <w:rPr>
          <w:rFonts w:ascii="Times New Roman" w:hAnsi="Times New Roman" w:cs="Times New Roman"/>
          <w:b/>
          <w:bCs/>
          <w:color w:val="000000" w:themeColor="text1"/>
          <w:sz w:val="32"/>
          <w:szCs w:val="32"/>
          <w:shd w:val="clear" w:color="auto" w:fill="FFFFFF"/>
          <w:lang w:val="kk-KZ"/>
        </w:rPr>
        <w:t>емес</w:t>
      </w:r>
      <w:r w:rsidRPr="002F08DC">
        <w:rPr>
          <w:rFonts w:ascii="Times New Roman" w:hAnsi="Times New Roman" w:cs="Times New Roman"/>
          <w:b/>
          <w:color w:val="000000" w:themeColor="text1"/>
          <w:sz w:val="32"/>
          <w:szCs w:val="32"/>
          <w:shd w:val="clear" w:color="auto" w:fill="FFFFFF"/>
          <w:lang w:val="kk-KZ"/>
        </w:rPr>
        <w:t> </w:t>
      </w:r>
      <w:r w:rsidRPr="002F08DC">
        <w:rPr>
          <w:rFonts w:ascii="Times New Roman" w:hAnsi="Times New Roman" w:cs="Times New Roman"/>
          <w:b/>
          <w:bCs/>
          <w:color w:val="000000" w:themeColor="text1"/>
          <w:sz w:val="32"/>
          <w:szCs w:val="32"/>
          <w:shd w:val="clear" w:color="auto" w:fill="FFFFFF"/>
          <w:lang w:val="kk-KZ"/>
        </w:rPr>
        <w:t>акционерлік</w:t>
      </w:r>
      <w:r w:rsidRPr="002F08DC">
        <w:rPr>
          <w:rFonts w:ascii="Times New Roman" w:hAnsi="Times New Roman" w:cs="Times New Roman"/>
          <w:b/>
          <w:color w:val="000000" w:themeColor="text1"/>
          <w:sz w:val="32"/>
          <w:szCs w:val="32"/>
          <w:shd w:val="clear" w:color="auto" w:fill="FFFFFF"/>
          <w:lang w:val="kk-KZ"/>
        </w:rPr>
        <w:t> </w:t>
      </w:r>
      <w:r w:rsidRPr="002F08DC">
        <w:rPr>
          <w:rFonts w:ascii="Times New Roman" w:hAnsi="Times New Roman" w:cs="Times New Roman"/>
          <w:b/>
          <w:bCs/>
          <w:color w:val="000000" w:themeColor="text1"/>
          <w:sz w:val="32"/>
          <w:szCs w:val="32"/>
          <w:shd w:val="clear" w:color="auto" w:fill="FFFFFF"/>
          <w:lang w:val="kk-KZ"/>
        </w:rPr>
        <w:t xml:space="preserve">қоғам </w:t>
      </w:r>
    </w:p>
    <w:p w:rsidR="001843F1" w:rsidRPr="002F08DC" w:rsidRDefault="001843F1" w:rsidP="001843F1">
      <w:pPr>
        <w:jc w:val="center"/>
        <w:rPr>
          <w:rFonts w:ascii="Times New Roman" w:hAnsi="Times New Roman" w:cs="Times New Roman"/>
          <w:b/>
          <w:color w:val="000000" w:themeColor="text1"/>
          <w:sz w:val="32"/>
          <w:szCs w:val="32"/>
          <w:lang w:val="kk-KZ"/>
        </w:rPr>
      </w:pPr>
      <w:r w:rsidRPr="002F08DC">
        <w:rPr>
          <w:rFonts w:ascii="Times New Roman" w:hAnsi="Times New Roman" w:cs="Times New Roman"/>
          <w:b/>
          <w:color w:val="000000" w:themeColor="text1"/>
          <w:sz w:val="32"/>
          <w:szCs w:val="32"/>
          <w:lang w:val="kk-KZ"/>
        </w:rPr>
        <w:t>«М.ӘУЕЗОВ атындағы</w:t>
      </w:r>
    </w:p>
    <w:p w:rsidR="001843F1" w:rsidRPr="002F08DC" w:rsidRDefault="001843F1" w:rsidP="001843F1">
      <w:pPr>
        <w:jc w:val="center"/>
        <w:rPr>
          <w:rFonts w:ascii="Times New Roman" w:hAnsi="Times New Roman" w:cs="Times New Roman"/>
          <w:b/>
          <w:color w:val="000000" w:themeColor="text1"/>
          <w:sz w:val="32"/>
          <w:szCs w:val="32"/>
        </w:rPr>
      </w:pPr>
      <w:r w:rsidRPr="002F08DC">
        <w:rPr>
          <w:rFonts w:ascii="Times New Roman" w:hAnsi="Times New Roman" w:cs="Times New Roman"/>
          <w:b/>
          <w:color w:val="000000" w:themeColor="text1"/>
          <w:sz w:val="32"/>
          <w:szCs w:val="32"/>
        </w:rPr>
        <w:t>Оңтү</w:t>
      </w:r>
      <w:proofErr w:type="gramStart"/>
      <w:r w:rsidRPr="002F08DC">
        <w:rPr>
          <w:rFonts w:ascii="Times New Roman" w:hAnsi="Times New Roman" w:cs="Times New Roman"/>
          <w:b/>
          <w:color w:val="000000" w:themeColor="text1"/>
          <w:sz w:val="32"/>
          <w:szCs w:val="32"/>
        </w:rPr>
        <w:t>ст</w:t>
      </w:r>
      <w:proofErr w:type="gramEnd"/>
      <w:r w:rsidRPr="002F08DC">
        <w:rPr>
          <w:rFonts w:ascii="Times New Roman" w:hAnsi="Times New Roman" w:cs="Times New Roman"/>
          <w:b/>
          <w:color w:val="000000" w:themeColor="text1"/>
          <w:sz w:val="32"/>
          <w:szCs w:val="32"/>
        </w:rPr>
        <w:t>ік Қазақстан университеті»</w:t>
      </w:r>
    </w:p>
    <w:p w:rsidR="001843F1" w:rsidRPr="002F08DC" w:rsidRDefault="001843F1" w:rsidP="001843F1">
      <w:pPr>
        <w:jc w:val="center"/>
        <w:rPr>
          <w:rFonts w:ascii="Times New Roman" w:hAnsi="Times New Roman" w:cs="Times New Roman"/>
          <w:b/>
          <w:color w:val="000000" w:themeColor="text1"/>
          <w:sz w:val="32"/>
          <w:szCs w:val="32"/>
        </w:rPr>
      </w:pPr>
    </w:p>
    <w:p w:rsidR="001843F1" w:rsidRPr="002F08DC" w:rsidRDefault="001843F1" w:rsidP="001843F1">
      <w:pPr>
        <w:jc w:val="center"/>
        <w:rPr>
          <w:rFonts w:ascii="Times New Roman" w:hAnsi="Times New Roman" w:cs="Times New Roman"/>
          <w:b/>
          <w:bCs/>
          <w:color w:val="000000" w:themeColor="text1"/>
          <w:sz w:val="32"/>
          <w:szCs w:val="32"/>
          <w:lang w:val="kk-KZ"/>
        </w:rPr>
      </w:pPr>
      <w:r w:rsidRPr="002F08DC">
        <w:rPr>
          <w:rFonts w:ascii="Times New Roman" w:hAnsi="Times New Roman" w:cs="Times New Roman"/>
          <w:b/>
          <w:noProof/>
          <w:color w:val="000000" w:themeColor="text1"/>
          <w:sz w:val="32"/>
          <w:szCs w:val="32"/>
        </w:rPr>
        <w:drawing>
          <wp:inline distT="0" distB="0" distL="0" distR="0">
            <wp:extent cx="1809750" cy="981075"/>
            <wp:effectExtent l="0" t="0" r="0" b="9525"/>
            <wp:docPr id="67" name="Рисунок 67" descr="Описание: 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admin\Desktop\ОБЩАЯ ПАПКА\Лого ЮКГУ новый.jpg"/>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09750" cy="981075"/>
                    </a:xfrm>
                    <a:prstGeom prst="rect">
                      <a:avLst/>
                    </a:prstGeom>
                    <a:noFill/>
                    <a:ln>
                      <a:noFill/>
                    </a:ln>
                  </pic:spPr>
                </pic:pic>
              </a:graphicData>
            </a:graphic>
          </wp:inline>
        </w:drawing>
      </w:r>
    </w:p>
    <w:p w:rsidR="001843F1" w:rsidRPr="008A1231" w:rsidRDefault="001843F1" w:rsidP="001843F1">
      <w:pPr>
        <w:rPr>
          <w:rFonts w:ascii="Times New Roman" w:hAnsi="Times New Roman" w:cs="Times New Roman"/>
          <w:b/>
          <w:bCs/>
          <w:color w:val="000000" w:themeColor="text1"/>
          <w:sz w:val="28"/>
          <w:szCs w:val="28"/>
        </w:rPr>
      </w:pPr>
    </w:p>
    <w:p w:rsidR="001843F1" w:rsidRPr="008A1231" w:rsidRDefault="001843F1" w:rsidP="001843F1">
      <w:pPr>
        <w:ind w:right="-6"/>
        <w:jc w:val="center"/>
        <w:rPr>
          <w:rFonts w:ascii="Times New Roman" w:hAnsi="Times New Roman" w:cs="Times New Roman"/>
          <w:b/>
          <w:caps/>
          <w:color w:val="000000" w:themeColor="text1"/>
          <w:sz w:val="28"/>
          <w:szCs w:val="28"/>
          <w:lang w:val="kk-KZ"/>
        </w:rPr>
      </w:pPr>
      <w:r w:rsidRPr="008A1231">
        <w:rPr>
          <w:rFonts w:ascii="Times New Roman" w:hAnsi="Times New Roman" w:cs="Times New Roman"/>
          <w:b/>
          <w:caps/>
          <w:color w:val="000000" w:themeColor="text1"/>
          <w:sz w:val="28"/>
          <w:szCs w:val="28"/>
        </w:rPr>
        <w:t>«ВЕТЕРИНАРЛЫҚ МЕДИЦИНА» кафедрасы</w:t>
      </w:r>
    </w:p>
    <w:p w:rsidR="001843F1" w:rsidRPr="008A1231" w:rsidRDefault="001843F1" w:rsidP="001843F1">
      <w:pPr>
        <w:jc w:val="center"/>
        <w:rPr>
          <w:rFonts w:ascii="Times New Roman" w:hAnsi="Times New Roman" w:cs="Times New Roman"/>
          <w:b/>
          <w:color w:val="000000" w:themeColor="text1"/>
          <w:sz w:val="32"/>
          <w:szCs w:val="32"/>
          <w:lang w:val="kk-KZ"/>
        </w:rPr>
      </w:pPr>
      <w:r w:rsidRPr="008A1231">
        <w:rPr>
          <w:rFonts w:ascii="Times New Roman" w:hAnsi="Times New Roman" w:cs="Times New Roman"/>
          <w:b/>
          <w:color w:val="000000" w:themeColor="text1"/>
          <w:sz w:val="32"/>
          <w:szCs w:val="32"/>
          <w:lang w:val="kk-KZ"/>
        </w:rPr>
        <w:t>Оспанова М.С</w:t>
      </w:r>
      <w:r w:rsidR="00F420AD">
        <w:rPr>
          <w:rFonts w:ascii="Times New Roman" w:hAnsi="Times New Roman" w:cs="Times New Roman"/>
          <w:b/>
          <w:color w:val="000000" w:themeColor="text1"/>
          <w:sz w:val="32"/>
          <w:szCs w:val="32"/>
          <w:lang w:val="kk-KZ"/>
        </w:rPr>
        <w:t>., Алтаева Қ.А., Құрбанқұл Н.Н.</w:t>
      </w:r>
    </w:p>
    <w:p w:rsidR="001843F1" w:rsidRPr="008A1231" w:rsidRDefault="001843F1" w:rsidP="001843F1">
      <w:pPr>
        <w:autoSpaceDE w:val="0"/>
        <w:autoSpaceDN w:val="0"/>
        <w:adjustRightInd w:val="0"/>
        <w:rPr>
          <w:rFonts w:ascii="Times New Roman" w:hAnsi="Times New Roman" w:cs="Times New Roman"/>
          <w:color w:val="000000" w:themeColor="text1"/>
          <w:sz w:val="28"/>
          <w:szCs w:val="28"/>
          <w:lang w:val="kk-KZ"/>
        </w:rPr>
      </w:pPr>
    </w:p>
    <w:p w:rsidR="001843F1" w:rsidRPr="008A1231" w:rsidRDefault="001843F1" w:rsidP="001843F1">
      <w:pPr>
        <w:jc w:val="center"/>
        <w:rPr>
          <w:rFonts w:ascii="Times New Roman" w:hAnsi="Times New Roman" w:cs="Times New Roman"/>
          <w:b/>
          <w:noProof/>
          <w:color w:val="000000" w:themeColor="text1"/>
          <w:sz w:val="32"/>
          <w:szCs w:val="32"/>
          <w:lang w:val="kk-KZ"/>
        </w:rPr>
      </w:pPr>
    </w:p>
    <w:p w:rsidR="001843F1" w:rsidRPr="008A1231" w:rsidRDefault="001843F1" w:rsidP="001843F1">
      <w:pPr>
        <w:ind w:firstLine="709"/>
        <w:jc w:val="center"/>
        <w:rPr>
          <w:rFonts w:ascii="Times New Roman" w:hAnsi="Times New Roman" w:cs="Times New Roman"/>
          <w:b/>
          <w:sz w:val="32"/>
          <w:szCs w:val="32"/>
          <w:lang w:val="kk-KZ"/>
        </w:rPr>
      </w:pPr>
      <w:r w:rsidRPr="008A1231">
        <w:rPr>
          <w:rFonts w:ascii="Times New Roman" w:hAnsi="Times New Roman" w:cs="Times New Roman"/>
          <w:b/>
          <w:sz w:val="32"/>
          <w:szCs w:val="32"/>
          <w:lang w:val="kk-KZ"/>
        </w:rPr>
        <w:t xml:space="preserve">«Етқоректілер және терісі бағалы аңдардың инвазиялық аурулары»  </w:t>
      </w:r>
    </w:p>
    <w:p w:rsidR="001843F1" w:rsidRPr="008A1231" w:rsidRDefault="001843F1" w:rsidP="001843F1">
      <w:pPr>
        <w:ind w:firstLine="709"/>
        <w:jc w:val="center"/>
        <w:rPr>
          <w:rFonts w:ascii="Times New Roman" w:hAnsi="Times New Roman" w:cs="Times New Roman"/>
          <w:b/>
          <w:color w:val="000000" w:themeColor="text1"/>
          <w:sz w:val="32"/>
          <w:szCs w:val="32"/>
          <w:lang w:val="kk-KZ"/>
        </w:rPr>
      </w:pPr>
      <w:r w:rsidRPr="008A1231">
        <w:rPr>
          <w:rFonts w:ascii="Times New Roman" w:hAnsi="Times New Roman" w:cs="Times New Roman"/>
          <w:b/>
          <w:color w:val="000000" w:themeColor="text1"/>
          <w:sz w:val="32"/>
          <w:szCs w:val="32"/>
          <w:lang w:val="kk-KZ"/>
        </w:rPr>
        <w:t>пәнінен 5В120100-«Ветеринарлық медицина»</w:t>
      </w:r>
    </w:p>
    <w:p w:rsidR="001843F1" w:rsidRPr="008A1231" w:rsidRDefault="001843F1" w:rsidP="001843F1">
      <w:pPr>
        <w:ind w:firstLine="709"/>
        <w:jc w:val="center"/>
        <w:rPr>
          <w:rFonts w:ascii="Times New Roman" w:hAnsi="Times New Roman" w:cs="Times New Roman"/>
          <w:b/>
          <w:color w:val="000000" w:themeColor="text1"/>
          <w:sz w:val="32"/>
          <w:szCs w:val="32"/>
          <w:lang w:val="kk-KZ"/>
        </w:rPr>
      </w:pPr>
      <w:r w:rsidRPr="008A1231">
        <w:rPr>
          <w:rFonts w:ascii="Times New Roman" w:hAnsi="Times New Roman" w:cs="Times New Roman"/>
          <w:b/>
          <w:color w:val="000000" w:themeColor="text1"/>
          <w:sz w:val="32"/>
          <w:szCs w:val="32"/>
        </w:rPr>
        <w:t>Бі</w:t>
      </w:r>
      <w:proofErr w:type="gramStart"/>
      <w:r w:rsidRPr="008A1231">
        <w:rPr>
          <w:rFonts w:ascii="Times New Roman" w:hAnsi="Times New Roman" w:cs="Times New Roman"/>
          <w:b/>
          <w:color w:val="000000" w:themeColor="text1"/>
          <w:sz w:val="32"/>
          <w:szCs w:val="32"/>
        </w:rPr>
        <w:t>л</w:t>
      </w:r>
      <w:proofErr w:type="gramEnd"/>
      <w:r w:rsidRPr="008A1231">
        <w:rPr>
          <w:rFonts w:ascii="Times New Roman" w:hAnsi="Times New Roman" w:cs="Times New Roman"/>
          <w:b/>
          <w:color w:val="000000" w:themeColor="text1"/>
          <w:sz w:val="32"/>
          <w:szCs w:val="32"/>
        </w:rPr>
        <w:t xml:space="preserve">ім беру бағдарламасы бойынша </w:t>
      </w:r>
    </w:p>
    <w:p w:rsidR="001843F1" w:rsidRPr="008A1231" w:rsidRDefault="001843F1" w:rsidP="001843F1">
      <w:pPr>
        <w:ind w:firstLine="709"/>
        <w:jc w:val="center"/>
        <w:rPr>
          <w:rFonts w:ascii="Times New Roman" w:hAnsi="Times New Roman" w:cs="Times New Roman"/>
          <w:b/>
          <w:color w:val="000000" w:themeColor="text1"/>
          <w:sz w:val="32"/>
          <w:szCs w:val="32"/>
          <w:lang w:val="kk-KZ"/>
        </w:rPr>
      </w:pPr>
      <w:r w:rsidRPr="008A1231">
        <w:rPr>
          <w:rFonts w:ascii="Times New Roman" w:hAnsi="Times New Roman" w:cs="Times New Roman"/>
          <w:b/>
          <w:color w:val="000000" w:themeColor="text1"/>
          <w:sz w:val="32"/>
          <w:szCs w:val="32"/>
          <w:lang w:val="kk-KZ"/>
        </w:rPr>
        <w:t>студенттеріне  арналған</w:t>
      </w:r>
    </w:p>
    <w:p w:rsidR="001843F1" w:rsidRPr="008A1231" w:rsidRDefault="001843F1" w:rsidP="001843F1">
      <w:pPr>
        <w:autoSpaceDE w:val="0"/>
        <w:autoSpaceDN w:val="0"/>
        <w:adjustRightInd w:val="0"/>
        <w:jc w:val="center"/>
        <w:rPr>
          <w:rFonts w:ascii="Times New Roman" w:hAnsi="Times New Roman" w:cs="Times New Roman"/>
          <w:b/>
          <w:color w:val="000000" w:themeColor="text1"/>
          <w:sz w:val="32"/>
          <w:szCs w:val="32"/>
          <w:lang w:val="kk-KZ"/>
        </w:rPr>
      </w:pPr>
      <w:r w:rsidRPr="008A1231">
        <w:rPr>
          <w:rFonts w:ascii="Times New Roman" w:hAnsi="Times New Roman" w:cs="Times New Roman"/>
          <w:b/>
          <w:color w:val="000000" w:themeColor="text1"/>
          <w:sz w:val="32"/>
          <w:szCs w:val="32"/>
          <w:lang w:val="kk-KZ"/>
        </w:rPr>
        <w:t>дәрістер жинағы</w:t>
      </w:r>
    </w:p>
    <w:p w:rsidR="001843F1" w:rsidRPr="008A1231" w:rsidRDefault="001843F1" w:rsidP="001843F1">
      <w:pPr>
        <w:autoSpaceDE w:val="0"/>
        <w:autoSpaceDN w:val="0"/>
        <w:adjustRightInd w:val="0"/>
        <w:rPr>
          <w:rFonts w:ascii="Times New Roman" w:hAnsi="Times New Roman" w:cs="Times New Roman"/>
          <w:color w:val="000000" w:themeColor="text1"/>
          <w:sz w:val="32"/>
          <w:szCs w:val="32"/>
          <w:lang w:val="kk-KZ"/>
        </w:rPr>
      </w:pPr>
    </w:p>
    <w:p w:rsidR="001843F1" w:rsidRDefault="001843F1" w:rsidP="001843F1">
      <w:pPr>
        <w:jc w:val="center"/>
        <w:outlineLvl w:val="0"/>
        <w:rPr>
          <w:rStyle w:val="21"/>
          <w:rFonts w:eastAsiaTheme="minorEastAsia"/>
          <w:b/>
          <w:bCs/>
          <w:color w:val="000000" w:themeColor="text1"/>
          <w:sz w:val="28"/>
          <w:szCs w:val="28"/>
          <w:lang w:val="kk-KZ"/>
        </w:rPr>
      </w:pPr>
    </w:p>
    <w:p w:rsidR="002F08DC" w:rsidRDefault="002F08DC" w:rsidP="001843F1">
      <w:pPr>
        <w:jc w:val="center"/>
        <w:outlineLvl w:val="0"/>
        <w:rPr>
          <w:rStyle w:val="21"/>
          <w:rFonts w:eastAsiaTheme="minorEastAsia"/>
          <w:b/>
          <w:bCs/>
          <w:color w:val="000000" w:themeColor="text1"/>
          <w:sz w:val="28"/>
          <w:szCs w:val="28"/>
          <w:lang w:val="kk-KZ"/>
        </w:rPr>
      </w:pPr>
    </w:p>
    <w:p w:rsidR="002F08DC" w:rsidRPr="008A1231" w:rsidRDefault="002F08DC" w:rsidP="001843F1">
      <w:pPr>
        <w:jc w:val="center"/>
        <w:outlineLvl w:val="0"/>
        <w:rPr>
          <w:rStyle w:val="21"/>
          <w:rFonts w:eastAsiaTheme="minorEastAsia"/>
          <w:b/>
          <w:bCs/>
          <w:color w:val="000000" w:themeColor="text1"/>
          <w:sz w:val="28"/>
          <w:szCs w:val="28"/>
          <w:lang w:val="kk-KZ"/>
        </w:rPr>
      </w:pPr>
    </w:p>
    <w:p w:rsidR="001843F1" w:rsidRPr="008A1231" w:rsidRDefault="001843F1" w:rsidP="002F08DC">
      <w:pPr>
        <w:jc w:val="center"/>
        <w:outlineLvl w:val="0"/>
        <w:rPr>
          <w:rFonts w:ascii="Times New Roman" w:hAnsi="Times New Roman" w:cs="Times New Roman"/>
          <w:color w:val="000000" w:themeColor="text1"/>
          <w:sz w:val="28"/>
          <w:szCs w:val="28"/>
          <w:lang w:val="kk-KZ"/>
        </w:rPr>
      </w:pPr>
      <w:r w:rsidRPr="008A1231">
        <w:rPr>
          <w:rStyle w:val="21"/>
          <w:rFonts w:eastAsiaTheme="minorEastAsia"/>
          <w:color w:val="000000" w:themeColor="text1"/>
          <w:sz w:val="28"/>
          <w:szCs w:val="28"/>
          <w:lang w:val="kk-KZ"/>
        </w:rPr>
        <w:t>Шымкент</w:t>
      </w:r>
      <w:r w:rsidRPr="008A1231">
        <w:rPr>
          <w:rFonts w:ascii="Times New Roman" w:hAnsi="Times New Roman" w:cs="Times New Roman"/>
          <w:color w:val="000000" w:themeColor="text1"/>
          <w:sz w:val="28"/>
          <w:szCs w:val="28"/>
          <w:lang w:val="kk-KZ"/>
        </w:rPr>
        <w:t>, 2022</w:t>
      </w:r>
    </w:p>
    <w:p w:rsidR="00BB69CC" w:rsidRPr="008A1231" w:rsidRDefault="00BB69CC" w:rsidP="00BF5741">
      <w:pPr>
        <w:ind w:left="142"/>
        <w:rPr>
          <w:rFonts w:ascii="Times New Roman" w:hAnsi="Times New Roman" w:cs="Times New Roman"/>
          <w:color w:val="000000" w:themeColor="text1"/>
          <w:sz w:val="24"/>
          <w:szCs w:val="24"/>
          <w:lang w:val="kk-KZ"/>
        </w:rPr>
      </w:pPr>
    </w:p>
    <w:p w:rsidR="00B61A68" w:rsidRPr="008A1231" w:rsidRDefault="00B61A68" w:rsidP="00BF5741">
      <w:pPr>
        <w:ind w:left="142"/>
        <w:rPr>
          <w:rFonts w:ascii="Times New Roman" w:hAnsi="Times New Roman" w:cs="Times New Roman"/>
          <w:color w:val="000000" w:themeColor="text1"/>
          <w:sz w:val="24"/>
          <w:szCs w:val="24"/>
          <w:lang w:val="kk-KZ"/>
        </w:rPr>
      </w:pPr>
    </w:p>
    <w:p w:rsidR="00B61A68" w:rsidRPr="008A1231" w:rsidRDefault="00B61A68" w:rsidP="00BF5741">
      <w:pPr>
        <w:ind w:left="142"/>
        <w:rPr>
          <w:rFonts w:ascii="Times New Roman" w:hAnsi="Times New Roman" w:cs="Times New Roman"/>
          <w:color w:val="000000" w:themeColor="text1"/>
          <w:sz w:val="24"/>
          <w:szCs w:val="24"/>
          <w:lang w:val="kk-KZ"/>
        </w:rPr>
      </w:pPr>
    </w:p>
    <w:p w:rsidR="00156790" w:rsidRPr="008A1231" w:rsidRDefault="00156790" w:rsidP="00BF5741">
      <w:pPr>
        <w:ind w:left="142"/>
        <w:rPr>
          <w:rFonts w:ascii="Times New Roman" w:hAnsi="Times New Roman" w:cs="Times New Roman"/>
          <w:color w:val="000000" w:themeColor="text1"/>
          <w:sz w:val="24"/>
          <w:szCs w:val="24"/>
          <w:lang w:val="kk-KZ"/>
        </w:rPr>
      </w:pPr>
      <w:r w:rsidRPr="008A1231">
        <w:rPr>
          <w:rFonts w:ascii="Times New Roman" w:hAnsi="Times New Roman" w:cs="Times New Roman"/>
          <w:color w:val="000000" w:themeColor="text1"/>
          <w:sz w:val="24"/>
          <w:szCs w:val="24"/>
          <w:lang w:val="kk-KZ"/>
        </w:rPr>
        <w:t>ӘОЖ 636.671.15</w:t>
      </w:r>
    </w:p>
    <w:p w:rsidR="00156790" w:rsidRPr="008A1231" w:rsidRDefault="00156790" w:rsidP="00045613">
      <w:pPr>
        <w:ind w:left="142"/>
        <w:rPr>
          <w:rFonts w:ascii="Times New Roman" w:hAnsi="Times New Roman" w:cs="Times New Roman"/>
          <w:b/>
          <w:color w:val="000000" w:themeColor="text1"/>
          <w:sz w:val="24"/>
          <w:szCs w:val="24"/>
          <w:lang w:val="kk-KZ"/>
        </w:rPr>
      </w:pPr>
      <w:r w:rsidRPr="008A1231">
        <w:rPr>
          <w:rFonts w:ascii="Times New Roman" w:hAnsi="Times New Roman" w:cs="Times New Roman"/>
          <w:color w:val="000000" w:themeColor="text1"/>
          <w:sz w:val="24"/>
          <w:szCs w:val="24"/>
          <w:lang w:val="kk-KZ"/>
        </w:rPr>
        <w:t>Құрастырған</w:t>
      </w:r>
      <w:r w:rsidR="00045613" w:rsidRPr="008A1231">
        <w:rPr>
          <w:rFonts w:ascii="Times New Roman" w:hAnsi="Times New Roman" w:cs="Times New Roman"/>
          <w:color w:val="000000" w:themeColor="text1"/>
          <w:sz w:val="24"/>
          <w:szCs w:val="24"/>
          <w:lang w:val="kk-KZ"/>
        </w:rPr>
        <w:t>дар</w:t>
      </w:r>
      <w:r w:rsidR="00666AC5">
        <w:rPr>
          <w:rFonts w:ascii="Times New Roman" w:hAnsi="Times New Roman" w:cs="Times New Roman"/>
          <w:color w:val="000000" w:themeColor="text1"/>
          <w:sz w:val="24"/>
          <w:szCs w:val="24"/>
          <w:lang w:val="kk-KZ"/>
        </w:rPr>
        <w:t xml:space="preserve">: </w:t>
      </w:r>
      <w:r w:rsidR="00045613" w:rsidRPr="008A1231">
        <w:rPr>
          <w:rFonts w:ascii="Times New Roman" w:hAnsi="Times New Roman" w:cs="Times New Roman"/>
          <w:color w:val="000000" w:themeColor="text1"/>
          <w:sz w:val="24"/>
          <w:szCs w:val="24"/>
          <w:lang w:val="kk-KZ"/>
        </w:rPr>
        <w:t>Оспанова М.С</w:t>
      </w:r>
      <w:r w:rsidR="00666AC5">
        <w:rPr>
          <w:rFonts w:ascii="Times New Roman" w:hAnsi="Times New Roman" w:cs="Times New Roman"/>
          <w:color w:val="000000" w:themeColor="text1"/>
          <w:sz w:val="24"/>
          <w:szCs w:val="24"/>
          <w:lang w:val="kk-KZ"/>
        </w:rPr>
        <w:t>., Алтаева Қ.А., Құрбанқұл Н.Н.</w:t>
      </w:r>
      <w:r w:rsidR="00615FE0" w:rsidRPr="008A1231">
        <w:rPr>
          <w:rFonts w:ascii="Times New Roman" w:hAnsi="Times New Roman" w:cs="Times New Roman"/>
          <w:sz w:val="24"/>
          <w:szCs w:val="24"/>
          <w:lang w:val="kk-KZ"/>
        </w:rPr>
        <w:t>«Етқоректілер және терісі бағалы аңдардың инвазиялық аурулары</w:t>
      </w:r>
      <w:r w:rsidR="00615FE0" w:rsidRPr="008A1231">
        <w:rPr>
          <w:rFonts w:ascii="Times New Roman" w:hAnsi="Times New Roman" w:cs="Times New Roman"/>
          <w:b/>
          <w:sz w:val="24"/>
          <w:szCs w:val="24"/>
          <w:lang w:val="kk-KZ"/>
        </w:rPr>
        <w:t xml:space="preserve">» </w:t>
      </w:r>
      <w:r w:rsidR="00ED6C54" w:rsidRPr="008A1231">
        <w:rPr>
          <w:rFonts w:ascii="Times New Roman" w:hAnsi="Times New Roman" w:cs="Times New Roman"/>
          <w:color w:val="000000" w:themeColor="text1"/>
          <w:sz w:val="24"/>
          <w:szCs w:val="24"/>
          <w:lang w:val="kk-KZ"/>
        </w:rPr>
        <w:t xml:space="preserve">пәнінен </w:t>
      </w:r>
      <w:r w:rsidR="00045613" w:rsidRPr="008A1231">
        <w:rPr>
          <w:rFonts w:ascii="Times New Roman" w:hAnsi="Times New Roman" w:cs="Times New Roman"/>
          <w:color w:val="000000" w:themeColor="text1"/>
          <w:sz w:val="24"/>
          <w:szCs w:val="24"/>
          <w:lang w:val="kk-KZ"/>
        </w:rPr>
        <w:t>дәрістер жинағы</w:t>
      </w:r>
      <w:r w:rsidRPr="008A1231">
        <w:rPr>
          <w:rFonts w:ascii="Times New Roman" w:hAnsi="Times New Roman" w:cs="Times New Roman"/>
          <w:color w:val="000000" w:themeColor="text1"/>
          <w:sz w:val="24"/>
          <w:szCs w:val="24"/>
          <w:lang w:val="kk-KZ"/>
        </w:rPr>
        <w:t>-Шымкент: М.Әуезов а</w:t>
      </w:r>
      <w:r w:rsidR="00615FE0" w:rsidRPr="008A1231">
        <w:rPr>
          <w:rFonts w:ascii="Times New Roman" w:hAnsi="Times New Roman" w:cs="Times New Roman"/>
          <w:color w:val="000000" w:themeColor="text1"/>
          <w:sz w:val="24"/>
          <w:szCs w:val="24"/>
          <w:lang w:val="kk-KZ"/>
        </w:rPr>
        <w:t>тындағы Оңтүстік Қазақстан  Университеті. 2022</w:t>
      </w:r>
      <w:r w:rsidR="00045613" w:rsidRPr="008A1231">
        <w:rPr>
          <w:rFonts w:ascii="Times New Roman" w:hAnsi="Times New Roman" w:cs="Times New Roman"/>
          <w:color w:val="000000" w:themeColor="text1"/>
          <w:sz w:val="24"/>
          <w:szCs w:val="24"/>
          <w:lang w:val="kk-KZ"/>
        </w:rPr>
        <w:t>,  - 30</w:t>
      </w:r>
      <w:r w:rsidRPr="008A1231">
        <w:rPr>
          <w:rFonts w:ascii="Times New Roman" w:hAnsi="Times New Roman" w:cs="Times New Roman"/>
          <w:color w:val="000000" w:themeColor="text1"/>
          <w:sz w:val="24"/>
          <w:szCs w:val="24"/>
          <w:lang w:val="kk-KZ"/>
        </w:rPr>
        <w:t xml:space="preserve"> б.</w:t>
      </w:r>
    </w:p>
    <w:p w:rsidR="00156790" w:rsidRPr="008A1231" w:rsidRDefault="00156790" w:rsidP="00800BCD">
      <w:pPr>
        <w:ind w:left="142" w:firstLine="540"/>
        <w:jc w:val="center"/>
        <w:rPr>
          <w:rFonts w:ascii="Times New Roman" w:hAnsi="Times New Roman" w:cs="Times New Roman"/>
          <w:color w:val="000000" w:themeColor="text1"/>
          <w:sz w:val="24"/>
          <w:szCs w:val="24"/>
          <w:lang w:val="kk-KZ"/>
        </w:rPr>
      </w:pPr>
    </w:p>
    <w:p w:rsidR="00156790" w:rsidRPr="008A1231" w:rsidRDefault="00B8661A" w:rsidP="00BF5741">
      <w:pPr>
        <w:ind w:left="142" w:firstLine="540"/>
        <w:rPr>
          <w:rFonts w:ascii="Times New Roman" w:hAnsi="Times New Roman" w:cs="Times New Roman"/>
          <w:color w:val="000000" w:themeColor="text1"/>
          <w:sz w:val="24"/>
          <w:szCs w:val="24"/>
          <w:lang w:val="kk-KZ"/>
        </w:rPr>
      </w:pPr>
      <w:r w:rsidRPr="008A1231">
        <w:rPr>
          <w:rFonts w:ascii="Times New Roman" w:hAnsi="Times New Roman" w:cs="Times New Roman"/>
          <w:sz w:val="24"/>
          <w:szCs w:val="24"/>
          <w:lang w:val="kk-KZ"/>
        </w:rPr>
        <w:t>Дәріс</w:t>
      </w:r>
      <w:r w:rsidR="00666AC5">
        <w:rPr>
          <w:rFonts w:ascii="Times New Roman" w:hAnsi="Times New Roman" w:cs="Times New Roman"/>
          <w:sz w:val="24"/>
          <w:szCs w:val="24"/>
          <w:lang w:val="kk-KZ"/>
        </w:rPr>
        <w:t>тер</w:t>
      </w:r>
      <w:r w:rsidRPr="008A1231">
        <w:rPr>
          <w:rFonts w:ascii="Times New Roman" w:hAnsi="Times New Roman" w:cs="Times New Roman"/>
          <w:sz w:val="24"/>
          <w:szCs w:val="24"/>
          <w:lang w:val="kk-KZ"/>
        </w:rPr>
        <w:t xml:space="preserve"> жинағы</w:t>
      </w:r>
      <w:r w:rsidR="00615FE0" w:rsidRPr="008A1231">
        <w:rPr>
          <w:rFonts w:ascii="Times New Roman" w:hAnsi="Times New Roman" w:cs="Times New Roman"/>
          <w:b/>
          <w:sz w:val="24"/>
          <w:szCs w:val="24"/>
          <w:lang w:val="kk-KZ"/>
        </w:rPr>
        <w:t>«</w:t>
      </w:r>
      <w:r w:rsidR="00615FE0" w:rsidRPr="008A1231">
        <w:rPr>
          <w:rFonts w:ascii="Times New Roman" w:hAnsi="Times New Roman" w:cs="Times New Roman"/>
          <w:sz w:val="24"/>
          <w:szCs w:val="24"/>
          <w:lang w:val="kk-KZ"/>
        </w:rPr>
        <w:t>Етқоректілер және терісі бағалы аңдардың инвазиялық аурулары</w:t>
      </w:r>
      <w:r w:rsidRPr="008A1231">
        <w:rPr>
          <w:rFonts w:ascii="Times New Roman" w:hAnsi="Times New Roman" w:cs="Times New Roman"/>
          <w:color w:val="000000" w:themeColor="text1"/>
          <w:sz w:val="24"/>
          <w:szCs w:val="24"/>
          <w:lang w:val="kk-KZ"/>
        </w:rPr>
        <w:t xml:space="preserve">» </w:t>
      </w:r>
      <w:r w:rsidR="004B5529" w:rsidRPr="008A1231">
        <w:rPr>
          <w:rFonts w:ascii="Times New Roman" w:hAnsi="Times New Roman" w:cs="Times New Roman"/>
          <w:color w:val="000000" w:themeColor="text1"/>
          <w:sz w:val="24"/>
          <w:szCs w:val="24"/>
          <w:lang w:val="kk-KZ"/>
        </w:rPr>
        <w:t xml:space="preserve">     оқу жоспарына және</w:t>
      </w:r>
      <w:r w:rsidRPr="008A1231">
        <w:rPr>
          <w:rFonts w:ascii="Times New Roman" w:hAnsi="Times New Roman" w:cs="Times New Roman"/>
          <w:color w:val="000000" w:themeColor="text1"/>
          <w:sz w:val="24"/>
          <w:szCs w:val="24"/>
          <w:lang w:val="kk-KZ"/>
        </w:rPr>
        <w:t>типтік оқу</w:t>
      </w:r>
      <w:r w:rsidR="00156790" w:rsidRPr="008A1231">
        <w:rPr>
          <w:rFonts w:ascii="Times New Roman" w:hAnsi="Times New Roman" w:cs="Times New Roman"/>
          <w:color w:val="000000" w:themeColor="text1"/>
          <w:sz w:val="24"/>
          <w:szCs w:val="24"/>
          <w:lang w:val="kk-KZ"/>
        </w:rPr>
        <w:t>бағдарламасына</w:t>
      </w:r>
      <w:r w:rsidR="004B5529" w:rsidRPr="008A1231">
        <w:rPr>
          <w:rFonts w:ascii="Times New Roman" w:hAnsi="Times New Roman" w:cs="Times New Roman"/>
          <w:color w:val="000000" w:themeColor="text1"/>
          <w:sz w:val="24"/>
          <w:szCs w:val="24"/>
          <w:lang w:val="kk-KZ"/>
        </w:rPr>
        <w:t xml:space="preserve"> сәйкес </w:t>
      </w:r>
      <w:r w:rsidRPr="008A1231">
        <w:rPr>
          <w:rFonts w:ascii="Times New Roman" w:hAnsi="Times New Roman" w:cs="Times New Roman"/>
          <w:color w:val="000000" w:themeColor="text1"/>
          <w:sz w:val="24"/>
          <w:szCs w:val="24"/>
          <w:lang w:val="kk-KZ"/>
        </w:rPr>
        <w:t xml:space="preserve"> курстың дәріс</w:t>
      </w:r>
      <w:r w:rsidR="00156790" w:rsidRPr="008A1231">
        <w:rPr>
          <w:rFonts w:ascii="Times New Roman" w:hAnsi="Times New Roman" w:cs="Times New Roman"/>
          <w:color w:val="000000" w:themeColor="text1"/>
          <w:sz w:val="24"/>
          <w:szCs w:val="24"/>
          <w:lang w:val="kk-KZ"/>
        </w:rPr>
        <w:t xml:space="preserve"> сабақтарын орындауға қажетті барлық мәліметтер қамтылған</w:t>
      </w:r>
    </w:p>
    <w:p w:rsidR="00156790" w:rsidRPr="008A1231" w:rsidRDefault="00156790" w:rsidP="00BF5741">
      <w:pPr>
        <w:ind w:left="142" w:firstLine="540"/>
        <w:rPr>
          <w:rFonts w:ascii="Times New Roman" w:hAnsi="Times New Roman" w:cs="Times New Roman"/>
          <w:color w:val="000000" w:themeColor="text1"/>
          <w:sz w:val="24"/>
          <w:szCs w:val="24"/>
          <w:lang w:val="kk-KZ"/>
        </w:rPr>
      </w:pPr>
    </w:p>
    <w:p w:rsidR="00156790" w:rsidRPr="008A1231" w:rsidRDefault="00B8661A" w:rsidP="00BF5741">
      <w:pPr>
        <w:ind w:left="142" w:firstLine="540"/>
        <w:rPr>
          <w:rFonts w:ascii="Times New Roman" w:hAnsi="Times New Roman" w:cs="Times New Roman"/>
          <w:color w:val="000000" w:themeColor="text1"/>
          <w:sz w:val="24"/>
          <w:szCs w:val="24"/>
          <w:lang w:val="kk-KZ"/>
        </w:rPr>
      </w:pPr>
      <w:r w:rsidRPr="008A1231">
        <w:rPr>
          <w:rFonts w:ascii="Times New Roman" w:hAnsi="Times New Roman" w:cs="Times New Roman"/>
          <w:sz w:val="24"/>
          <w:szCs w:val="24"/>
          <w:lang w:val="kk-KZ"/>
        </w:rPr>
        <w:t>Дәріс</w:t>
      </w:r>
      <w:r w:rsidR="00666AC5">
        <w:rPr>
          <w:rFonts w:ascii="Times New Roman" w:hAnsi="Times New Roman" w:cs="Times New Roman"/>
          <w:sz w:val="24"/>
          <w:szCs w:val="24"/>
          <w:lang w:val="kk-KZ"/>
        </w:rPr>
        <w:t>тер</w:t>
      </w:r>
      <w:r w:rsidRPr="008A1231">
        <w:rPr>
          <w:rFonts w:ascii="Times New Roman" w:hAnsi="Times New Roman" w:cs="Times New Roman"/>
          <w:sz w:val="24"/>
          <w:szCs w:val="24"/>
          <w:lang w:val="kk-KZ"/>
        </w:rPr>
        <w:t xml:space="preserve"> жинағы</w:t>
      </w:r>
      <w:r w:rsidRPr="008A1231">
        <w:rPr>
          <w:rFonts w:ascii="Times New Roman" w:hAnsi="Times New Roman" w:cs="Times New Roman"/>
          <w:color w:val="000000" w:themeColor="text1"/>
          <w:sz w:val="24"/>
          <w:szCs w:val="24"/>
          <w:lang w:val="kk-KZ"/>
        </w:rPr>
        <w:t xml:space="preserve">5В120100- </w:t>
      </w:r>
      <w:r w:rsidR="00156790" w:rsidRPr="008A1231">
        <w:rPr>
          <w:rFonts w:ascii="Times New Roman" w:hAnsi="Times New Roman" w:cs="Times New Roman"/>
          <w:color w:val="000000" w:themeColor="text1"/>
          <w:sz w:val="24"/>
          <w:szCs w:val="24"/>
          <w:lang w:val="kk-KZ"/>
        </w:rPr>
        <w:t>«Ветеринарлық медицина» 5В1</w:t>
      </w:r>
      <w:r w:rsidRPr="008A1231">
        <w:rPr>
          <w:rFonts w:ascii="Times New Roman" w:hAnsi="Times New Roman" w:cs="Times New Roman"/>
          <w:color w:val="000000" w:themeColor="text1"/>
          <w:sz w:val="24"/>
          <w:szCs w:val="24"/>
          <w:lang w:val="kk-KZ"/>
        </w:rPr>
        <w:t>20100</w:t>
      </w:r>
      <w:r w:rsidR="001843F1" w:rsidRPr="008A1231">
        <w:rPr>
          <w:rFonts w:ascii="Times New Roman" w:hAnsi="Times New Roman" w:cs="Times New Roman"/>
          <w:color w:val="000000" w:themeColor="text1"/>
          <w:sz w:val="24"/>
          <w:szCs w:val="24"/>
          <w:lang w:val="kk-KZ"/>
        </w:rPr>
        <w:t>Ббб</w:t>
      </w:r>
      <w:r w:rsidR="00F51978" w:rsidRPr="008A1231">
        <w:rPr>
          <w:rFonts w:ascii="Times New Roman" w:hAnsi="Times New Roman" w:cs="Times New Roman"/>
          <w:color w:val="000000" w:themeColor="text1"/>
          <w:sz w:val="24"/>
          <w:szCs w:val="24"/>
          <w:lang w:val="kk-KZ"/>
        </w:rPr>
        <w:t xml:space="preserve"> оқитын </w:t>
      </w:r>
      <w:r w:rsidR="00156790" w:rsidRPr="008A1231">
        <w:rPr>
          <w:rFonts w:ascii="Times New Roman" w:hAnsi="Times New Roman" w:cs="Times New Roman"/>
          <w:color w:val="000000" w:themeColor="text1"/>
          <w:sz w:val="24"/>
          <w:szCs w:val="24"/>
          <w:lang w:val="kk-KZ"/>
        </w:rPr>
        <w:t>студенттеріне арналған.</w:t>
      </w:r>
    </w:p>
    <w:p w:rsidR="00156790" w:rsidRPr="008A1231" w:rsidRDefault="00615FE0" w:rsidP="001843F1">
      <w:pPr>
        <w:ind w:left="142" w:firstLine="540"/>
        <w:rPr>
          <w:rFonts w:ascii="Times New Roman" w:hAnsi="Times New Roman" w:cs="Times New Roman"/>
          <w:color w:val="000000" w:themeColor="text1"/>
          <w:sz w:val="24"/>
          <w:szCs w:val="24"/>
          <w:lang w:val="kk-KZ"/>
        </w:rPr>
      </w:pPr>
      <w:r w:rsidRPr="008A1231">
        <w:rPr>
          <w:rFonts w:ascii="Times New Roman" w:hAnsi="Times New Roman" w:cs="Times New Roman"/>
          <w:b/>
          <w:sz w:val="24"/>
          <w:szCs w:val="24"/>
          <w:lang w:val="kk-KZ"/>
        </w:rPr>
        <w:t>«</w:t>
      </w:r>
      <w:r w:rsidRPr="008A1231">
        <w:rPr>
          <w:rFonts w:ascii="Times New Roman" w:hAnsi="Times New Roman" w:cs="Times New Roman"/>
          <w:sz w:val="24"/>
          <w:szCs w:val="24"/>
          <w:lang w:val="kk-KZ"/>
        </w:rPr>
        <w:t>Етқоректілер және терісі бағалы аңдардың инвазиялық аурулары</w:t>
      </w:r>
      <w:r w:rsidRPr="008A1231">
        <w:rPr>
          <w:rFonts w:ascii="Times New Roman" w:hAnsi="Times New Roman" w:cs="Times New Roman"/>
          <w:color w:val="000000" w:themeColor="text1"/>
          <w:sz w:val="24"/>
          <w:szCs w:val="24"/>
          <w:lang w:val="kk-KZ"/>
        </w:rPr>
        <w:t xml:space="preserve">» </w:t>
      </w:r>
      <w:r w:rsidR="00F51978" w:rsidRPr="008A1231">
        <w:rPr>
          <w:rFonts w:ascii="Times New Roman" w:hAnsi="Times New Roman" w:cs="Times New Roman"/>
          <w:color w:val="000000" w:themeColor="text1"/>
          <w:sz w:val="24"/>
          <w:szCs w:val="24"/>
          <w:lang w:val="kk-KZ"/>
        </w:rPr>
        <w:t>пәніне арланған дәріс жинағында15 дәріс</w:t>
      </w:r>
      <w:r w:rsidR="00156790" w:rsidRPr="008A1231">
        <w:rPr>
          <w:rFonts w:ascii="Times New Roman" w:hAnsi="Times New Roman" w:cs="Times New Roman"/>
          <w:color w:val="000000" w:themeColor="text1"/>
          <w:sz w:val="24"/>
          <w:szCs w:val="24"/>
          <w:lang w:val="kk-KZ"/>
        </w:rPr>
        <w:t xml:space="preserve"> сабақ қамтылған.</w:t>
      </w:r>
    </w:p>
    <w:p w:rsidR="00156790" w:rsidRPr="008A1231" w:rsidRDefault="00156790" w:rsidP="00BF5741">
      <w:pPr>
        <w:ind w:left="142"/>
        <w:rPr>
          <w:rFonts w:ascii="Times New Roman" w:hAnsi="Times New Roman" w:cs="Times New Roman"/>
          <w:color w:val="000000" w:themeColor="text1"/>
          <w:sz w:val="24"/>
          <w:szCs w:val="24"/>
          <w:lang w:val="kk-KZ"/>
        </w:rPr>
      </w:pPr>
    </w:p>
    <w:p w:rsidR="00156790" w:rsidRPr="008A1231" w:rsidRDefault="00156790" w:rsidP="00BF5741">
      <w:pPr>
        <w:ind w:left="142"/>
        <w:rPr>
          <w:rFonts w:ascii="Times New Roman" w:hAnsi="Times New Roman" w:cs="Times New Roman"/>
          <w:color w:val="000000" w:themeColor="text1"/>
          <w:sz w:val="24"/>
          <w:szCs w:val="24"/>
          <w:lang w:val="kk-KZ"/>
        </w:rPr>
      </w:pPr>
      <w:r w:rsidRPr="008A1231">
        <w:rPr>
          <w:rFonts w:ascii="Times New Roman" w:hAnsi="Times New Roman" w:cs="Times New Roman"/>
          <w:color w:val="000000" w:themeColor="text1"/>
          <w:sz w:val="24"/>
          <w:szCs w:val="24"/>
          <w:lang w:val="kk-KZ"/>
        </w:rPr>
        <w:t xml:space="preserve">Пікір беруші: </w:t>
      </w:r>
      <w:r w:rsidR="00666AC5">
        <w:rPr>
          <w:rFonts w:ascii="Times New Roman" w:hAnsi="Times New Roman" w:cs="Times New Roman"/>
          <w:color w:val="000000" w:themeColor="text1"/>
          <w:sz w:val="24"/>
          <w:szCs w:val="24"/>
          <w:lang w:val="kk-KZ"/>
        </w:rPr>
        <w:t xml:space="preserve">                                              Ермекбаева Р.Ж</w:t>
      </w:r>
      <w:r w:rsidRPr="008A1231">
        <w:rPr>
          <w:rFonts w:ascii="Times New Roman" w:hAnsi="Times New Roman" w:cs="Times New Roman"/>
          <w:color w:val="000000" w:themeColor="text1"/>
          <w:sz w:val="24"/>
          <w:szCs w:val="24"/>
          <w:lang w:val="kk-KZ"/>
        </w:rPr>
        <w:t xml:space="preserve"> -  </w:t>
      </w:r>
      <w:r w:rsidR="00666AC5">
        <w:rPr>
          <w:rFonts w:ascii="Times New Roman" w:hAnsi="Times New Roman" w:cs="Times New Roman"/>
          <w:color w:val="000000" w:themeColor="text1"/>
          <w:sz w:val="24"/>
          <w:szCs w:val="24"/>
          <w:lang w:val="kk-KZ"/>
        </w:rPr>
        <w:t>а.ш.ғ.к., аға оқытушы</w:t>
      </w:r>
    </w:p>
    <w:p w:rsidR="001843F1" w:rsidRPr="008A1231" w:rsidRDefault="001843F1" w:rsidP="001843F1">
      <w:pPr>
        <w:jc w:val="both"/>
        <w:rPr>
          <w:rFonts w:ascii="Times New Roman" w:hAnsi="Times New Roman" w:cs="Times New Roman"/>
          <w:color w:val="000000" w:themeColor="text1"/>
          <w:lang w:val="kk-KZ"/>
        </w:rPr>
      </w:pPr>
    </w:p>
    <w:p w:rsidR="001843F1" w:rsidRPr="008A1231" w:rsidRDefault="001843F1" w:rsidP="001843F1">
      <w:pPr>
        <w:ind w:firstLine="708"/>
        <w:jc w:val="both"/>
        <w:rPr>
          <w:rFonts w:ascii="Times New Roman" w:hAnsi="Times New Roman" w:cs="Times New Roman"/>
          <w:color w:val="000000" w:themeColor="text1"/>
          <w:lang w:val="kk-KZ"/>
        </w:rPr>
      </w:pPr>
      <w:r w:rsidRPr="008A1231">
        <w:rPr>
          <w:rFonts w:ascii="Times New Roman" w:hAnsi="Times New Roman" w:cs="Times New Roman"/>
          <w:color w:val="000000" w:themeColor="text1"/>
          <w:lang w:val="kk-KZ"/>
        </w:rPr>
        <w:t>«Ветеринарлық медицина»</w:t>
      </w:r>
      <w:r w:rsidRPr="008A1231">
        <w:rPr>
          <w:rFonts w:ascii="Times New Roman" w:hAnsi="Times New Roman" w:cs="Times New Roman"/>
          <w:noProof/>
          <w:color w:val="000000" w:themeColor="text1"/>
          <w:lang w:val="kk-KZ"/>
        </w:rPr>
        <w:t xml:space="preserve"> кафедрасының мәжілісінде </w:t>
      </w:r>
      <w:r w:rsidRPr="008A1231">
        <w:rPr>
          <w:rFonts w:ascii="Times New Roman" w:hAnsi="Times New Roman" w:cs="Times New Roman"/>
          <w:color w:val="000000" w:themeColor="text1"/>
          <w:lang w:val="kk-KZ"/>
        </w:rPr>
        <w:t xml:space="preserve">қарастырылған </w:t>
      </w:r>
    </w:p>
    <w:p w:rsidR="001843F1" w:rsidRPr="008A1231" w:rsidRDefault="001843F1" w:rsidP="001843F1">
      <w:pPr>
        <w:jc w:val="both"/>
        <w:rPr>
          <w:rFonts w:ascii="Times New Roman" w:hAnsi="Times New Roman" w:cs="Times New Roman"/>
          <w:noProof/>
          <w:color w:val="000000" w:themeColor="text1"/>
          <w:lang w:val="kk-KZ"/>
        </w:rPr>
      </w:pPr>
      <w:r w:rsidRPr="008A1231">
        <w:rPr>
          <w:rFonts w:ascii="Times New Roman" w:hAnsi="Times New Roman" w:cs="Times New Roman"/>
          <w:noProof/>
          <w:color w:val="000000" w:themeColor="text1"/>
          <w:lang w:val="kk-KZ"/>
        </w:rPr>
        <w:t>(</w:t>
      </w:r>
      <w:r w:rsidRPr="008A1231">
        <w:rPr>
          <w:rFonts w:ascii="Times New Roman" w:hAnsi="Times New Roman" w:cs="Times New Roman"/>
          <w:color w:val="000000" w:themeColor="text1"/>
          <w:lang w:val="kk-KZ"/>
        </w:rPr>
        <w:t xml:space="preserve">№__ хаттама, </w:t>
      </w:r>
      <w:r w:rsidRPr="008A1231">
        <w:rPr>
          <w:rFonts w:ascii="Times New Roman" w:hAnsi="Times New Roman" w:cs="Times New Roman"/>
          <w:noProof/>
          <w:color w:val="000000" w:themeColor="text1"/>
          <w:lang w:val="kk-KZ"/>
        </w:rPr>
        <w:t xml:space="preserve">«     »       2022 ж.)  және </w:t>
      </w:r>
    </w:p>
    <w:p w:rsidR="001843F1" w:rsidRPr="008A1231" w:rsidRDefault="001843F1" w:rsidP="001843F1">
      <w:pPr>
        <w:jc w:val="both"/>
        <w:rPr>
          <w:rFonts w:ascii="Times New Roman" w:hAnsi="Times New Roman" w:cs="Times New Roman"/>
          <w:color w:val="000000" w:themeColor="text1"/>
          <w:lang w:val="kk-KZ"/>
        </w:rPr>
      </w:pPr>
    </w:p>
    <w:p w:rsidR="001843F1" w:rsidRPr="008A1231" w:rsidRDefault="001843F1" w:rsidP="001843F1">
      <w:pPr>
        <w:ind w:firstLine="708"/>
        <w:rPr>
          <w:rFonts w:ascii="Times New Roman" w:hAnsi="Times New Roman" w:cs="Times New Roman"/>
          <w:color w:val="000000" w:themeColor="text1"/>
          <w:lang w:val="kk-KZ"/>
        </w:rPr>
      </w:pPr>
      <w:r w:rsidRPr="008A1231">
        <w:rPr>
          <w:rFonts w:ascii="Times New Roman" w:hAnsi="Times New Roman" w:cs="Times New Roman"/>
          <w:color w:val="000000" w:themeColor="text1"/>
          <w:lang w:val="kk-KZ"/>
        </w:rPr>
        <w:t xml:space="preserve">«Аграрлық» факультеттің әдістемелік комиссиясы бекітуге ұсынған. </w:t>
      </w:r>
    </w:p>
    <w:p w:rsidR="001843F1" w:rsidRPr="008A1231" w:rsidRDefault="001843F1" w:rsidP="001843F1">
      <w:pPr>
        <w:rPr>
          <w:rFonts w:ascii="Times New Roman" w:hAnsi="Times New Roman" w:cs="Times New Roman"/>
          <w:color w:val="000000" w:themeColor="text1"/>
          <w:lang w:val="kk-KZ"/>
        </w:rPr>
      </w:pPr>
      <w:r w:rsidRPr="008A1231">
        <w:rPr>
          <w:rFonts w:ascii="Times New Roman" w:hAnsi="Times New Roman" w:cs="Times New Roman"/>
          <w:color w:val="000000" w:themeColor="text1"/>
          <w:lang w:val="kk-KZ"/>
        </w:rPr>
        <w:t>№__ хаттама, «_______» ____________ 2022ж.</w:t>
      </w:r>
    </w:p>
    <w:p w:rsidR="001843F1" w:rsidRPr="008A1231" w:rsidRDefault="001843F1" w:rsidP="001843F1">
      <w:pPr>
        <w:rPr>
          <w:rFonts w:ascii="Times New Roman" w:hAnsi="Times New Roman" w:cs="Times New Roman"/>
          <w:color w:val="000000" w:themeColor="text1"/>
          <w:lang w:val="kk-KZ"/>
        </w:rPr>
      </w:pPr>
    </w:p>
    <w:p w:rsidR="001843F1" w:rsidRPr="008A1231" w:rsidRDefault="001843F1" w:rsidP="001843F1">
      <w:pPr>
        <w:rPr>
          <w:rFonts w:ascii="Times New Roman" w:hAnsi="Times New Roman" w:cs="Times New Roman"/>
          <w:noProof/>
          <w:color w:val="000000" w:themeColor="text1"/>
          <w:lang w:val="kk-KZ"/>
        </w:rPr>
      </w:pPr>
      <w:r w:rsidRPr="008A1231">
        <w:rPr>
          <w:rFonts w:ascii="Times New Roman" w:hAnsi="Times New Roman" w:cs="Times New Roman"/>
          <w:noProof/>
          <w:color w:val="000000" w:themeColor="text1"/>
          <w:lang w:val="kk-KZ"/>
        </w:rPr>
        <w:tab/>
        <w:t xml:space="preserve">Баспаға М.Әуезов атындағы ОҚУ Әдістемелік кеңесі ұсынған, </w:t>
      </w:r>
    </w:p>
    <w:p w:rsidR="001843F1" w:rsidRPr="008A1231" w:rsidRDefault="001843F1" w:rsidP="001843F1">
      <w:pPr>
        <w:rPr>
          <w:rFonts w:ascii="Times New Roman" w:hAnsi="Times New Roman" w:cs="Times New Roman"/>
          <w:noProof/>
          <w:color w:val="000000" w:themeColor="text1"/>
          <w:u w:val="single"/>
          <w:lang w:val="kk-KZ"/>
        </w:rPr>
      </w:pPr>
      <w:r w:rsidRPr="008A1231">
        <w:rPr>
          <w:rFonts w:ascii="Times New Roman" w:hAnsi="Times New Roman" w:cs="Times New Roman"/>
          <w:noProof/>
          <w:color w:val="000000" w:themeColor="text1"/>
          <w:lang w:val="kk-KZ"/>
        </w:rPr>
        <w:t xml:space="preserve">хаттама  №    </w:t>
      </w:r>
      <w:r w:rsidRPr="008A1231">
        <w:rPr>
          <w:rFonts w:ascii="Times New Roman" w:hAnsi="Times New Roman" w:cs="Times New Roman"/>
          <w:noProof/>
          <w:color w:val="000000" w:themeColor="text1"/>
          <w:u w:val="single"/>
          <w:lang w:val="kk-KZ"/>
        </w:rPr>
        <w:tab/>
      </w:r>
      <w:r w:rsidRPr="008A1231">
        <w:rPr>
          <w:rFonts w:ascii="Times New Roman" w:hAnsi="Times New Roman" w:cs="Times New Roman"/>
          <w:noProof/>
          <w:color w:val="000000" w:themeColor="text1"/>
          <w:lang w:val="kk-KZ"/>
        </w:rPr>
        <w:t xml:space="preserve"> «</w:t>
      </w:r>
      <w:r w:rsidRPr="008A1231">
        <w:rPr>
          <w:rFonts w:ascii="Times New Roman" w:hAnsi="Times New Roman" w:cs="Times New Roman"/>
          <w:noProof/>
          <w:color w:val="000000" w:themeColor="text1"/>
          <w:u w:val="single"/>
          <w:lang w:val="kk-KZ"/>
        </w:rPr>
        <w:tab/>
      </w:r>
      <w:r w:rsidRPr="008A1231">
        <w:rPr>
          <w:rFonts w:ascii="Times New Roman" w:hAnsi="Times New Roman" w:cs="Times New Roman"/>
          <w:noProof/>
          <w:color w:val="000000" w:themeColor="text1"/>
          <w:lang w:val="kk-KZ"/>
        </w:rPr>
        <w:t xml:space="preserve">» </w:t>
      </w:r>
      <w:r w:rsidRPr="008A1231">
        <w:rPr>
          <w:rFonts w:ascii="Times New Roman" w:hAnsi="Times New Roman" w:cs="Times New Roman"/>
          <w:noProof/>
          <w:color w:val="000000" w:themeColor="text1"/>
          <w:u w:val="single"/>
          <w:lang w:val="kk-KZ"/>
        </w:rPr>
        <w:tab/>
      </w:r>
      <w:r w:rsidRPr="008A1231">
        <w:rPr>
          <w:rFonts w:ascii="Times New Roman" w:hAnsi="Times New Roman" w:cs="Times New Roman"/>
          <w:noProof/>
          <w:color w:val="000000" w:themeColor="text1"/>
          <w:u w:val="single"/>
          <w:lang w:val="kk-KZ"/>
        </w:rPr>
        <w:tab/>
        <w:t>2022 ж.</w:t>
      </w:r>
    </w:p>
    <w:p w:rsidR="001843F1" w:rsidRPr="008A1231" w:rsidRDefault="001843F1" w:rsidP="001843F1">
      <w:pPr>
        <w:jc w:val="both"/>
        <w:rPr>
          <w:rFonts w:ascii="Times New Roman" w:hAnsi="Times New Roman" w:cs="Times New Roman"/>
          <w:color w:val="000000" w:themeColor="text1"/>
          <w:lang w:val="kk-KZ"/>
        </w:rPr>
      </w:pPr>
    </w:p>
    <w:p w:rsidR="001843F1" w:rsidRPr="008A1231" w:rsidRDefault="001843F1" w:rsidP="001843F1">
      <w:pPr>
        <w:jc w:val="both"/>
        <w:rPr>
          <w:rFonts w:ascii="Times New Roman" w:hAnsi="Times New Roman" w:cs="Times New Roman"/>
          <w:color w:val="000000" w:themeColor="text1"/>
          <w:lang w:val="kk-KZ"/>
        </w:rPr>
      </w:pPr>
    </w:p>
    <w:p w:rsidR="001843F1" w:rsidRPr="008A1231" w:rsidRDefault="001843F1" w:rsidP="001843F1">
      <w:pPr>
        <w:ind w:firstLine="567"/>
        <w:jc w:val="both"/>
        <w:rPr>
          <w:rFonts w:ascii="Times New Roman" w:hAnsi="Times New Roman" w:cs="Times New Roman"/>
          <w:color w:val="000000" w:themeColor="text1"/>
          <w:lang w:val="kk-KZ"/>
        </w:rPr>
      </w:pPr>
    </w:p>
    <w:p w:rsidR="001843F1" w:rsidRPr="008A1231" w:rsidRDefault="001843F1" w:rsidP="001843F1">
      <w:pPr>
        <w:ind w:firstLine="567"/>
        <w:jc w:val="right"/>
        <w:rPr>
          <w:rFonts w:ascii="Times New Roman" w:hAnsi="Times New Roman" w:cs="Times New Roman"/>
          <w:color w:val="000000" w:themeColor="text1"/>
          <w:lang w:val="kk-KZ"/>
        </w:rPr>
      </w:pPr>
      <w:r w:rsidRPr="008A1231">
        <w:rPr>
          <w:rFonts w:ascii="Times New Roman" w:hAnsi="Times New Roman" w:cs="Times New Roman"/>
          <w:color w:val="000000" w:themeColor="text1"/>
          <w:lang w:val="kk-KZ"/>
        </w:rPr>
        <w:t>@ М.Әуезов атындағы    Оңтүстік    Қазақстан  университеті, 2022ж.</w:t>
      </w:r>
    </w:p>
    <w:p w:rsidR="003F2860" w:rsidRPr="008A1231" w:rsidRDefault="003F2860" w:rsidP="00666AC5">
      <w:pPr>
        <w:rPr>
          <w:rFonts w:ascii="Times New Roman" w:hAnsi="Times New Roman" w:cs="Times New Roman"/>
          <w:color w:val="000000" w:themeColor="text1"/>
          <w:sz w:val="24"/>
          <w:szCs w:val="24"/>
          <w:lang w:val="kk-KZ"/>
        </w:rPr>
      </w:pPr>
    </w:p>
    <w:p w:rsidR="00156790" w:rsidRPr="008A1231" w:rsidRDefault="00156790" w:rsidP="001843F1">
      <w:pPr>
        <w:jc w:val="center"/>
        <w:rPr>
          <w:rFonts w:ascii="Times New Roman" w:hAnsi="Times New Roman" w:cs="Times New Roman"/>
          <w:noProof/>
          <w:color w:val="000000"/>
          <w:sz w:val="28"/>
          <w:szCs w:val="28"/>
          <w:lang w:val="kk-KZ"/>
        </w:rPr>
      </w:pPr>
      <w:r w:rsidRPr="008A1231">
        <w:rPr>
          <w:rFonts w:ascii="Times New Roman" w:hAnsi="Times New Roman" w:cs="Times New Roman"/>
          <w:b/>
          <w:color w:val="000000" w:themeColor="text1"/>
          <w:sz w:val="24"/>
          <w:szCs w:val="24"/>
          <w:lang w:val="kk-KZ"/>
        </w:rPr>
        <w:t>Мазмұны</w:t>
      </w:r>
    </w:p>
    <w:p w:rsidR="00156790" w:rsidRPr="008A1231" w:rsidRDefault="00156790" w:rsidP="00BF5741">
      <w:pPr>
        <w:ind w:left="142"/>
        <w:rPr>
          <w:rFonts w:ascii="Times New Roman" w:hAnsi="Times New Roman" w:cs="Times New Roman"/>
          <w:color w:val="000000" w:themeColor="text1"/>
          <w:sz w:val="24"/>
          <w:szCs w:val="24"/>
          <w:lang w:val="kk-KZ"/>
        </w:rPr>
      </w:pPr>
      <w:r w:rsidRPr="008A1231">
        <w:rPr>
          <w:rFonts w:ascii="Times New Roman" w:hAnsi="Times New Roman" w:cs="Times New Roman"/>
          <w:color w:val="000000" w:themeColor="text1"/>
          <w:sz w:val="24"/>
          <w:szCs w:val="24"/>
          <w:lang w:val="kk-KZ"/>
        </w:rPr>
        <w:lastRenderedPageBreak/>
        <w:t>Кіріспе...........................................................................................................</w:t>
      </w:r>
      <w:r w:rsidR="00E8534E" w:rsidRPr="008A1231">
        <w:rPr>
          <w:rFonts w:ascii="Times New Roman" w:hAnsi="Times New Roman" w:cs="Times New Roman"/>
          <w:color w:val="000000" w:themeColor="text1"/>
          <w:sz w:val="24"/>
          <w:szCs w:val="24"/>
          <w:lang w:val="kk-KZ"/>
        </w:rPr>
        <w:t>.............</w:t>
      </w:r>
      <w:r w:rsidR="00C536C3" w:rsidRPr="008A1231">
        <w:rPr>
          <w:rFonts w:ascii="Times New Roman" w:hAnsi="Times New Roman" w:cs="Times New Roman"/>
          <w:color w:val="000000" w:themeColor="text1"/>
          <w:sz w:val="24"/>
          <w:szCs w:val="24"/>
          <w:lang w:val="kk-KZ"/>
        </w:rPr>
        <w:t>.</w:t>
      </w:r>
      <w:r w:rsidR="001843F1" w:rsidRPr="008A1231">
        <w:rPr>
          <w:rFonts w:ascii="Times New Roman" w:hAnsi="Times New Roman" w:cs="Times New Roman"/>
          <w:color w:val="000000" w:themeColor="text1"/>
          <w:sz w:val="24"/>
          <w:szCs w:val="24"/>
          <w:lang w:val="kk-KZ"/>
        </w:rPr>
        <w:t>6</w:t>
      </w:r>
    </w:p>
    <w:p w:rsidR="004607C1" w:rsidRPr="008A1231" w:rsidRDefault="008B5283" w:rsidP="004607C1">
      <w:pPr>
        <w:spacing w:after="0" w:line="240" w:lineRule="auto"/>
        <w:ind w:left="-567" w:firstLine="567"/>
        <w:jc w:val="both"/>
        <w:rPr>
          <w:rFonts w:ascii="Times New Roman" w:hAnsi="Times New Roman" w:cs="Times New Roman"/>
          <w:sz w:val="24"/>
          <w:szCs w:val="24"/>
          <w:lang w:val="kk-KZ"/>
        </w:rPr>
      </w:pPr>
      <w:r w:rsidRPr="008A1231">
        <w:rPr>
          <w:rFonts w:ascii="Times New Roman" w:hAnsi="Times New Roman" w:cs="Times New Roman"/>
          <w:color w:val="000000"/>
          <w:sz w:val="24"/>
          <w:szCs w:val="24"/>
          <w:lang w:val="kk-KZ"/>
        </w:rPr>
        <w:t>1-дәріс.</w:t>
      </w:r>
      <w:r w:rsidR="004607C1" w:rsidRPr="008A1231">
        <w:rPr>
          <w:rFonts w:ascii="Times New Roman" w:hAnsi="Times New Roman" w:cs="Times New Roman"/>
          <w:sz w:val="24"/>
          <w:szCs w:val="24"/>
          <w:lang w:val="kk-KZ"/>
        </w:rPr>
        <w:t>Етқоректілер және терісі бағалы аңдардың инвазиялық ауруларының</w:t>
      </w:r>
    </w:p>
    <w:p w:rsidR="004318B8" w:rsidRPr="008A1231" w:rsidRDefault="004607C1" w:rsidP="004607C1">
      <w:pPr>
        <w:spacing w:after="0" w:line="240" w:lineRule="auto"/>
        <w:ind w:left="-567" w:firstLine="567"/>
        <w:jc w:val="both"/>
        <w:rPr>
          <w:rFonts w:ascii="Times New Roman" w:eastAsia="Times New Roman" w:hAnsi="Times New Roman" w:cs="Times New Roman"/>
          <w:sz w:val="24"/>
          <w:szCs w:val="24"/>
          <w:lang w:val="kk-KZ"/>
        </w:rPr>
      </w:pPr>
      <w:r w:rsidRPr="008A1231">
        <w:rPr>
          <w:rFonts w:ascii="Times New Roman" w:hAnsi="Times New Roman" w:cs="Times New Roman"/>
          <w:sz w:val="24"/>
          <w:szCs w:val="24"/>
          <w:lang w:val="kk-KZ"/>
        </w:rPr>
        <w:t>ерекшеліктері.......................................................................................</w:t>
      </w:r>
      <w:r w:rsidR="00B5693E" w:rsidRPr="008A1231">
        <w:rPr>
          <w:rFonts w:ascii="Times New Roman" w:hAnsi="Times New Roman" w:cs="Times New Roman"/>
          <w:sz w:val="24"/>
          <w:szCs w:val="24"/>
          <w:lang w:val="kk-KZ"/>
        </w:rPr>
        <w:t>.......</w:t>
      </w:r>
      <w:r w:rsidRPr="008A1231">
        <w:rPr>
          <w:rFonts w:ascii="Times New Roman" w:hAnsi="Times New Roman" w:cs="Times New Roman"/>
          <w:sz w:val="24"/>
          <w:szCs w:val="24"/>
          <w:lang w:val="kk-KZ"/>
        </w:rPr>
        <w:t>.</w:t>
      </w:r>
      <w:r w:rsidR="001843F1" w:rsidRPr="008A1231">
        <w:rPr>
          <w:rFonts w:ascii="Times New Roman" w:hAnsi="Times New Roman" w:cs="Times New Roman"/>
          <w:noProof/>
          <w:color w:val="000000" w:themeColor="text1"/>
          <w:sz w:val="24"/>
          <w:szCs w:val="24"/>
          <w:lang w:val="kk-KZ"/>
        </w:rPr>
        <w:t>7</w:t>
      </w:r>
    </w:p>
    <w:p w:rsidR="004318B8" w:rsidRPr="008A1231" w:rsidRDefault="004318B8" w:rsidP="004318B8">
      <w:pPr>
        <w:pStyle w:val="31"/>
        <w:shd w:val="clear" w:color="auto" w:fill="auto"/>
        <w:spacing w:before="0" w:line="221" w:lineRule="exact"/>
        <w:rPr>
          <w:rFonts w:ascii="Times New Roman" w:hAnsi="Times New Roman" w:cs="Times New Roman"/>
          <w:noProof/>
          <w:color w:val="000000" w:themeColor="text1"/>
          <w:sz w:val="24"/>
          <w:szCs w:val="24"/>
          <w:lang w:val="kk-KZ"/>
        </w:rPr>
      </w:pPr>
    </w:p>
    <w:p w:rsidR="00156790" w:rsidRPr="008A1231" w:rsidRDefault="008B5283" w:rsidP="004607C1">
      <w:pPr>
        <w:spacing w:after="0" w:line="240" w:lineRule="auto"/>
        <w:ind w:left="-567" w:firstLine="567"/>
        <w:jc w:val="both"/>
        <w:rPr>
          <w:rFonts w:ascii="Times New Roman" w:hAnsi="Times New Roman" w:cs="Times New Roman"/>
          <w:sz w:val="24"/>
          <w:szCs w:val="24"/>
          <w:lang w:val="kk-KZ"/>
        </w:rPr>
      </w:pPr>
      <w:r w:rsidRPr="008A1231">
        <w:rPr>
          <w:rFonts w:ascii="Times New Roman" w:hAnsi="Times New Roman" w:cs="Times New Roman"/>
          <w:color w:val="000000"/>
          <w:sz w:val="24"/>
          <w:szCs w:val="24"/>
          <w:lang w:val="kk-KZ"/>
        </w:rPr>
        <w:t>2-дәріс</w:t>
      </w:r>
      <w:r w:rsidR="004607C1" w:rsidRPr="008A1231">
        <w:rPr>
          <w:rFonts w:ascii="Times New Roman" w:hAnsi="Times New Roman" w:cs="Times New Roman"/>
          <w:sz w:val="24"/>
          <w:szCs w:val="24"/>
          <w:lang w:val="kk-KZ"/>
        </w:rPr>
        <w:t>Етқоректілер және терісі бағалы аңдардың трематодоздары</w:t>
      </w:r>
    </w:p>
    <w:p w:rsidR="004607C1" w:rsidRPr="008A1231" w:rsidRDefault="004607C1" w:rsidP="00947CFD">
      <w:pPr>
        <w:rPr>
          <w:rFonts w:ascii="Times New Roman" w:hAnsi="Times New Roman" w:cs="Times New Roman"/>
          <w:color w:val="000000"/>
          <w:sz w:val="24"/>
          <w:szCs w:val="24"/>
          <w:shd w:val="clear" w:color="auto" w:fill="FFFFFF"/>
          <w:lang w:val="kk-KZ" w:bidi="ru-RU"/>
        </w:rPr>
      </w:pPr>
      <w:r w:rsidRPr="008A1231">
        <w:rPr>
          <w:rFonts w:ascii="Times New Roman" w:hAnsi="Times New Roman" w:cs="Times New Roman"/>
          <w:sz w:val="24"/>
          <w:szCs w:val="24"/>
          <w:lang w:val="kk-KZ"/>
        </w:rPr>
        <w:t>(</w:t>
      </w:r>
      <w:r w:rsidRPr="008A1231">
        <w:rPr>
          <w:rStyle w:val="35"/>
          <w:rFonts w:eastAsiaTheme="minorEastAsia"/>
          <w:sz w:val="24"/>
          <w:szCs w:val="24"/>
          <w:lang w:val="kk-KZ"/>
        </w:rPr>
        <w:t>описторхоз</w:t>
      </w:r>
      <w:r w:rsidR="00947CFD" w:rsidRPr="008A1231">
        <w:rPr>
          <w:rStyle w:val="35"/>
          <w:rFonts w:eastAsiaTheme="minorEastAsia"/>
          <w:sz w:val="24"/>
          <w:szCs w:val="24"/>
          <w:lang w:val="kk-KZ"/>
        </w:rPr>
        <w:t>,а</w:t>
      </w:r>
      <w:r w:rsidRPr="008A1231">
        <w:rPr>
          <w:rStyle w:val="35"/>
          <w:rFonts w:eastAsiaTheme="minorEastAsia"/>
          <w:sz w:val="24"/>
          <w:szCs w:val="24"/>
          <w:lang w:val="kk-KZ"/>
        </w:rPr>
        <w:t xml:space="preserve">ляриоз, </w:t>
      </w:r>
      <w:r w:rsidR="00947CFD" w:rsidRPr="008A1231">
        <w:rPr>
          <w:rStyle w:val="35"/>
          <w:rFonts w:eastAsiaTheme="minorEastAsia"/>
          <w:sz w:val="24"/>
          <w:szCs w:val="24"/>
          <w:lang w:val="kk-KZ"/>
        </w:rPr>
        <w:t>м</w:t>
      </w:r>
      <w:r w:rsidRPr="008A1231">
        <w:rPr>
          <w:rStyle w:val="35"/>
          <w:rFonts w:eastAsiaTheme="minorEastAsia"/>
          <w:sz w:val="24"/>
          <w:szCs w:val="24"/>
          <w:lang w:val="kk-KZ"/>
        </w:rPr>
        <w:t>еторхоз</w:t>
      </w:r>
      <w:r w:rsidR="00947CFD" w:rsidRPr="008A1231">
        <w:rPr>
          <w:rStyle w:val="35"/>
          <w:rFonts w:eastAsiaTheme="minorEastAsia"/>
          <w:sz w:val="24"/>
          <w:szCs w:val="24"/>
          <w:lang w:val="kk-KZ"/>
        </w:rPr>
        <w:t>,п</w:t>
      </w:r>
      <w:r w:rsidRPr="008A1231">
        <w:rPr>
          <w:rStyle w:val="35"/>
          <w:rFonts w:eastAsiaTheme="minorEastAsia"/>
          <w:sz w:val="24"/>
          <w:szCs w:val="24"/>
          <w:lang w:val="kk-KZ"/>
        </w:rPr>
        <w:t>севдамфистомоз</w:t>
      </w:r>
      <w:r w:rsidR="00105F1C" w:rsidRPr="008A1231">
        <w:rPr>
          <w:rStyle w:val="35"/>
          <w:rFonts w:eastAsiaTheme="minorEastAsia"/>
          <w:sz w:val="24"/>
          <w:szCs w:val="24"/>
          <w:lang w:val="kk-KZ"/>
        </w:rPr>
        <w:t>,эхинохазмоз</w:t>
      </w:r>
      <w:r w:rsidR="00947CFD" w:rsidRPr="008A1231">
        <w:rPr>
          <w:rStyle w:val="35"/>
          <w:rFonts w:eastAsiaTheme="minorEastAsia"/>
          <w:sz w:val="24"/>
          <w:szCs w:val="24"/>
          <w:lang w:val="kk-KZ"/>
        </w:rPr>
        <w:t>)</w:t>
      </w:r>
      <w:r w:rsidR="00105F1C" w:rsidRPr="008A1231">
        <w:rPr>
          <w:rStyle w:val="35"/>
          <w:rFonts w:eastAsiaTheme="minorEastAsia"/>
          <w:sz w:val="24"/>
          <w:szCs w:val="24"/>
          <w:lang w:val="kk-KZ"/>
        </w:rPr>
        <w:t>..........</w:t>
      </w:r>
      <w:r w:rsidR="001843F1" w:rsidRPr="008A1231">
        <w:rPr>
          <w:rStyle w:val="35"/>
          <w:rFonts w:eastAsiaTheme="minorEastAsia"/>
          <w:sz w:val="24"/>
          <w:szCs w:val="24"/>
          <w:lang w:val="kk-KZ"/>
        </w:rPr>
        <w:t>8</w:t>
      </w:r>
    </w:p>
    <w:p w:rsidR="00156790" w:rsidRPr="008A1231" w:rsidRDefault="00C83CAE" w:rsidP="004607C1">
      <w:pPr>
        <w:spacing w:after="0" w:line="240" w:lineRule="auto"/>
        <w:ind w:left="-567" w:firstLine="567"/>
        <w:jc w:val="both"/>
        <w:rPr>
          <w:rFonts w:ascii="Times New Roman" w:hAnsi="Times New Roman" w:cs="Times New Roman"/>
          <w:sz w:val="24"/>
          <w:szCs w:val="24"/>
          <w:lang w:val="kk-KZ"/>
        </w:rPr>
      </w:pPr>
      <w:r w:rsidRPr="008A1231">
        <w:rPr>
          <w:rFonts w:ascii="Times New Roman" w:hAnsi="Times New Roman" w:cs="Times New Roman"/>
          <w:sz w:val="24"/>
          <w:szCs w:val="24"/>
          <w:lang w:val="kk-KZ" w:eastAsia="ko-KR"/>
        </w:rPr>
        <w:t xml:space="preserve">3-дәріс  </w:t>
      </w:r>
      <w:r w:rsidR="004607C1" w:rsidRPr="008A1231">
        <w:rPr>
          <w:rFonts w:ascii="Times New Roman" w:hAnsi="Times New Roman" w:cs="Times New Roman"/>
          <w:sz w:val="24"/>
          <w:szCs w:val="24"/>
          <w:lang w:val="kk-KZ"/>
        </w:rPr>
        <w:t>Етқоректілер және терісі бағалы</w:t>
      </w:r>
      <w:r w:rsidR="00947CFD" w:rsidRPr="008A1231">
        <w:rPr>
          <w:rFonts w:ascii="Times New Roman" w:hAnsi="Times New Roman" w:cs="Times New Roman"/>
          <w:sz w:val="24"/>
          <w:szCs w:val="24"/>
          <w:lang w:val="kk-KZ"/>
        </w:rPr>
        <w:t xml:space="preserve"> аңдардың трематодоздары </w:t>
      </w:r>
    </w:p>
    <w:p w:rsidR="002C23AC" w:rsidRPr="008A1231" w:rsidRDefault="00947CFD" w:rsidP="00B5693E">
      <w:pPr>
        <w:rPr>
          <w:rFonts w:ascii="Times New Roman" w:hAnsi="Times New Roman" w:cs="Times New Roman"/>
          <w:color w:val="000000"/>
          <w:sz w:val="24"/>
          <w:szCs w:val="24"/>
          <w:shd w:val="clear" w:color="auto" w:fill="FFFFFF"/>
          <w:lang w:val="kk-KZ" w:bidi="ru-RU"/>
        </w:rPr>
      </w:pPr>
      <w:r w:rsidRPr="008A1231">
        <w:rPr>
          <w:rStyle w:val="35"/>
          <w:rFonts w:eastAsiaTheme="minorEastAsia"/>
          <w:sz w:val="24"/>
          <w:szCs w:val="24"/>
          <w:lang w:val="kk-KZ"/>
        </w:rPr>
        <w:t>(метагонимоз,гетерофиоз,нанофиетоз,парагонимоз, шистосомоз</w:t>
      </w:r>
      <w:r w:rsidR="00722547" w:rsidRPr="008A1231">
        <w:rPr>
          <w:rStyle w:val="35"/>
          <w:rFonts w:eastAsiaTheme="minorEastAsia"/>
          <w:sz w:val="24"/>
          <w:szCs w:val="24"/>
          <w:lang w:val="kk-KZ"/>
        </w:rPr>
        <w:t>)</w:t>
      </w:r>
      <w:r w:rsidR="00B5693E" w:rsidRPr="008A1231">
        <w:rPr>
          <w:rStyle w:val="35"/>
          <w:rFonts w:eastAsiaTheme="minorEastAsia"/>
          <w:sz w:val="24"/>
          <w:szCs w:val="24"/>
          <w:lang w:val="kk-KZ"/>
        </w:rPr>
        <w:t>......</w:t>
      </w:r>
      <w:r w:rsidR="00C536C3" w:rsidRPr="008A1231">
        <w:rPr>
          <w:rStyle w:val="35"/>
          <w:rFonts w:eastAsiaTheme="minorEastAsia"/>
          <w:sz w:val="24"/>
          <w:szCs w:val="24"/>
          <w:lang w:val="kk-KZ"/>
        </w:rPr>
        <w:t>..</w:t>
      </w:r>
      <w:r w:rsidR="002F08DC">
        <w:rPr>
          <w:rStyle w:val="35"/>
          <w:rFonts w:eastAsiaTheme="minorEastAsia"/>
          <w:sz w:val="24"/>
          <w:szCs w:val="24"/>
          <w:lang w:val="kk-KZ"/>
        </w:rPr>
        <w:t>14</w:t>
      </w:r>
    </w:p>
    <w:p w:rsidR="00FA1D51" w:rsidRPr="008A1231" w:rsidRDefault="00C83CAE" w:rsidP="00FA1D51">
      <w:pPr>
        <w:spacing w:after="0" w:line="240" w:lineRule="auto"/>
        <w:ind w:left="-567" w:firstLine="567"/>
        <w:jc w:val="both"/>
        <w:rPr>
          <w:rFonts w:ascii="Times New Roman" w:hAnsi="Times New Roman" w:cs="Times New Roman"/>
          <w:sz w:val="24"/>
          <w:szCs w:val="24"/>
          <w:lang w:val="kk-KZ"/>
        </w:rPr>
      </w:pPr>
      <w:r w:rsidRPr="008A1231">
        <w:rPr>
          <w:rFonts w:ascii="Times New Roman" w:hAnsi="Times New Roman" w:cs="Times New Roman"/>
          <w:sz w:val="24"/>
          <w:szCs w:val="24"/>
          <w:lang w:val="kk-KZ" w:eastAsia="ko-KR"/>
        </w:rPr>
        <w:t xml:space="preserve">4- дәріс  </w:t>
      </w:r>
      <w:r w:rsidR="00FA1D51" w:rsidRPr="008A1231">
        <w:rPr>
          <w:rFonts w:ascii="Times New Roman" w:hAnsi="Times New Roman" w:cs="Times New Roman"/>
          <w:sz w:val="24"/>
          <w:szCs w:val="24"/>
          <w:lang w:val="kk-KZ"/>
        </w:rPr>
        <w:t>Етқоректілер және терісі бағалы аңдардың цестодоздары</w:t>
      </w:r>
    </w:p>
    <w:p w:rsidR="002C23AC" w:rsidRPr="008A1231" w:rsidRDefault="00FA1D51" w:rsidP="00FA1D51">
      <w:pPr>
        <w:rPr>
          <w:rFonts w:ascii="Times New Roman" w:hAnsi="Times New Roman" w:cs="Times New Roman"/>
          <w:color w:val="000000"/>
          <w:sz w:val="24"/>
          <w:szCs w:val="24"/>
          <w:shd w:val="clear" w:color="auto" w:fill="FFFFFF"/>
          <w:lang w:val="kk-KZ" w:bidi="ru-RU"/>
        </w:rPr>
      </w:pPr>
      <w:r w:rsidRPr="008A1231">
        <w:rPr>
          <w:rFonts w:ascii="Times New Roman" w:hAnsi="Times New Roman" w:cs="Times New Roman"/>
          <w:sz w:val="24"/>
          <w:szCs w:val="24"/>
          <w:lang w:val="kk-KZ"/>
        </w:rPr>
        <w:t>(</w:t>
      </w:r>
      <w:r w:rsidRPr="008A1231">
        <w:rPr>
          <w:rStyle w:val="35"/>
          <w:rFonts w:eastAsiaTheme="minorEastAsia"/>
          <w:sz w:val="24"/>
          <w:szCs w:val="24"/>
          <w:lang w:val="kk-KZ"/>
        </w:rPr>
        <w:t>дифиллоботриоз,дипилидиоз,мезоцестоидоз)</w:t>
      </w:r>
      <w:r w:rsidR="002A7576" w:rsidRPr="008A1231">
        <w:rPr>
          <w:rStyle w:val="35"/>
          <w:rFonts w:eastAsiaTheme="minorEastAsia"/>
          <w:sz w:val="24"/>
          <w:szCs w:val="24"/>
          <w:lang w:val="kk-KZ"/>
        </w:rPr>
        <w:t>...................</w:t>
      </w:r>
      <w:r w:rsidR="00B5693E" w:rsidRPr="008A1231">
        <w:rPr>
          <w:rStyle w:val="35"/>
          <w:rFonts w:eastAsiaTheme="minorEastAsia"/>
          <w:sz w:val="24"/>
          <w:szCs w:val="24"/>
          <w:lang w:val="kk-KZ"/>
        </w:rPr>
        <w:t>....................</w:t>
      </w:r>
      <w:r w:rsidR="002F08DC">
        <w:rPr>
          <w:rStyle w:val="35"/>
          <w:rFonts w:eastAsiaTheme="minorEastAsia"/>
          <w:sz w:val="24"/>
          <w:szCs w:val="24"/>
          <w:lang w:val="kk-KZ"/>
        </w:rPr>
        <w:t>.18</w:t>
      </w:r>
    </w:p>
    <w:p w:rsidR="00FA1D51" w:rsidRPr="008A1231" w:rsidRDefault="00C83CAE" w:rsidP="00FA1D51">
      <w:pPr>
        <w:spacing w:after="0" w:line="240" w:lineRule="auto"/>
        <w:ind w:left="-567" w:firstLine="567"/>
        <w:jc w:val="both"/>
        <w:rPr>
          <w:rFonts w:ascii="Times New Roman" w:hAnsi="Times New Roman" w:cs="Times New Roman"/>
          <w:sz w:val="24"/>
          <w:szCs w:val="24"/>
          <w:lang w:val="kk-KZ"/>
        </w:rPr>
      </w:pPr>
      <w:r w:rsidRPr="008A1231">
        <w:rPr>
          <w:rFonts w:ascii="Times New Roman" w:hAnsi="Times New Roman" w:cs="Times New Roman"/>
          <w:sz w:val="24"/>
          <w:szCs w:val="24"/>
          <w:lang w:val="kk-KZ" w:eastAsia="ko-KR"/>
        </w:rPr>
        <w:t xml:space="preserve">5- дәріс  </w:t>
      </w:r>
      <w:r w:rsidR="00FA1D51" w:rsidRPr="008A1231">
        <w:rPr>
          <w:rFonts w:ascii="Times New Roman" w:hAnsi="Times New Roman" w:cs="Times New Roman"/>
          <w:sz w:val="24"/>
          <w:szCs w:val="24"/>
          <w:lang w:val="kk-KZ"/>
        </w:rPr>
        <w:t>Етқоректілер және теріс</w:t>
      </w:r>
      <w:r w:rsidR="00B5693E" w:rsidRPr="008A1231">
        <w:rPr>
          <w:rFonts w:ascii="Times New Roman" w:hAnsi="Times New Roman" w:cs="Times New Roman"/>
          <w:sz w:val="24"/>
          <w:szCs w:val="24"/>
          <w:lang w:val="kk-KZ"/>
        </w:rPr>
        <w:t>і  бағалы аңдардың тениидоздары</w:t>
      </w:r>
    </w:p>
    <w:p w:rsidR="002A7576" w:rsidRPr="008A1231" w:rsidRDefault="00FA1D51" w:rsidP="002A7576">
      <w:pPr>
        <w:spacing w:after="0"/>
        <w:rPr>
          <w:rStyle w:val="35"/>
          <w:rFonts w:eastAsiaTheme="minorEastAsia"/>
          <w:sz w:val="24"/>
          <w:szCs w:val="24"/>
          <w:lang w:val="kk-KZ"/>
        </w:rPr>
      </w:pPr>
      <w:r w:rsidRPr="008A1231">
        <w:rPr>
          <w:rStyle w:val="35"/>
          <w:rFonts w:eastAsiaTheme="minorEastAsia"/>
          <w:sz w:val="24"/>
          <w:szCs w:val="24"/>
          <w:lang w:val="kk-KZ"/>
        </w:rPr>
        <w:t>(эхинококкоз, т</w:t>
      </w:r>
      <w:r w:rsidR="006F39CF" w:rsidRPr="008A1231">
        <w:rPr>
          <w:rStyle w:val="35"/>
          <w:rFonts w:eastAsiaTheme="minorEastAsia"/>
          <w:sz w:val="24"/>
          <w:szCs w:val="24"/>
          <w:lang w:val="kk-KZ"/>
        </w:rPr>
        <w:t>ениоз  гидатигенндд</w:t>
      </w:r>
      <w:r w:rsidRPr="008A1231">
        <w:rPr>
          <w:rStyle w:val="35"/>
          <w:rFonts w:eastAsiaTheme="minorEastAsia"/>
          <w:sz w:val="24"/>
          <w:szCs w:val="24"/>
          <w:lang w:val="kk-KZ"/>
        </w:rPr>
        <w:t>,т</w:t>
      </w:r>
      <w:r w:rsidR="006F39CF" w:rsidRPr="008A1231">
        <w:rPr>
          <w:rStyle w:val="35"/>
          <w:rFonts w:eastAsiaTheme="minorEastAsia"/>
          <w:sz w:val="24"/>
          <w:szCs w:val="24"/>
          <w:lang w:val="kk-KZ"/>
        </w:rPr>
        <w:t>ениоз пизиформды</w:t>
      </w:r>
      <w:r w:rsidR="00832FA4" w:rsidRPr="008A1231">
        <w:rPr>
          <w:rStyle w:val="35"/>
          <w:rFonts w:eastAsiaTheme="minorEastAsia"/>
          <w:sz w:val="24"/>
          <w:szCs w:val="24"/>
          <w:lang w:val="kk-KZ"/>
        </w:rPr>
        <w:t>,</w:t>
      </w:r>
    </w:p>
    <w:p w:rsidR="002C23AC" w:rsidRPr="008A1231" w:rsidRDefault="00832FA4" w:rsidP="002A7576">
      <w:pPr>
        <w:spacing w:after="0"/>
        <w:rPr>
          <w:rFonts w:ascii="Times New Roman" w:hAnsi="Times New Roman" w:cs="Times New Roman"/>
          <w:color w:val="000000"/>
          <w:sz w:val="24"/>
          <w:szCs w:val="24"/>
          <w:shd w:val="clear" w:color="auto" w:fill="FFFFFF"/>
          <w:lang w:val="kk-KZ" w:bidi="ru-RU"/>
        </w:rPr>
      </w:pPr>
      <w:r w:rsidRPr="008A1231">
        <w:rPr>
          <w:rStyle w:val="35"/>
          <w:rFonts w:eastAsiaTheme="minorEastAsia"/>
          <w:sz w:val="24"/>
          <w:szCs w:val="24"/>
          <w:lang w:val="kk-KZ"/>
        </w:rPr>
        <w:t>т</w:t>
      </w:r>
      <w:r w:rsidR="006F39CF" w:rsidRPr="008A1231">
        <w:rPr>
          <w:rStyle w:val="35"/>
          <w:rFonts w:eastAsiaTheme="minorEastAsia"/>
          <w:sz w:val="24"/>
          <w:szCs w:val="24"/>
          <w:lang w:val="kk-KZ"/>
        </w:rPr>
        <w:t>ениоз мультицепсті,</w:t>
      </w:r>
      <w:r w:rsidRPr="008A1231">
        <w:rPr>
          <w:rStyle w:val="35"/>
          <w:rFonts w:eastAsiaTheme="minorEastAsia"/>
          <w:sz w:val="24"/>
          <w:szCs w:val="24"/>
          <w:lang w:val="kk-KZ"/>
        </w:rPr>
        <w:t>т</w:t>
      </w:r>
      <w:r w:rsidR="00FA1D51" w:rsidRPr="008A1231">
        <w:rPr>
          <w:rStyle w:val="35"/>
          <w:rFonts w:eastAsiaTheme="minorEastAsia"/>
          <w:sz w:val="24"/>
          <w:szCs w:val="24"/>
          <w:lang w:val="kk-KZ"/>
        </w:rPr>
        <w:t>ениоз теииеформ</w:t>
      </w:r>
      <w:r w:rsidR="006F39CF" w:rsidRPr="008A1231">
        <w:rPr>
          <w:rStyle w:val="35"/>
          <w:rFonts w:eastAsiaTheme="minorEastAsia"/>
          <w:sz w:val="24"/>
          <w:szCs w:val="24"/>
          <w:lang w:val="kk-KZ"/>
        </w:rPr>
        <w:t>ды</w:t>
      </w:r>
      <w:r w:rsidRPr="008A1231">
        <w:rPr>
          <w:rFonts w:ascii="Times New Roman" w:hAnsi="Times New Roman" w:cs="Times New Roman"/>
          <w:color w:val="000000"/>
          <w:lang w:val="kk-KZ"/>
        </w:rPr>
        <w:t xml:space="preserve">) </w:t>
      </w:r>
      <w:r w:rsidR="002C23AC" w:rsidRPr="008A1231">
        <w:rPr>
          <w:rFonts w:ascii="Times New Roman" w:hAnsi="Times New Roman" w:cs="Times New Roman"/>
          <w:color w:val="000000"/>
          <w:lang w:val="kk-KZ"/>
        </w:rPr>
        <w:t>........</w:t>
      </w:r>
      <w:r w:rsidR="00156790" w:rsidRPr="008A1231">
        <w:rPr>
          <w:rFonts w:ascii="Times New Roman" w:hAnsi="Times New Roman" w:cs="Times New Roman"/>
          <w:color w:val="000000" w:themeColor="text1"/>
          <w:sz w:val="24"/>
          <w:szCs w:val="24"/>
          <w:lang w:val="kk-KZ"/>
        </w:rPr>
        <w:t>...............</w:t>
      </w:r>
      <w:r w:rsidR="00E8534E" w:rsidRPr="008A1231">
        <w:rPr>
          <w:rFonts w:ascii="Times New Roman" w:hAnsi="Times New Roman" w:cs="Times New Roman"/>
          <w:color w:val="000000" w:themeColor="text1"/>
          <w:sz w:val="24"/>
          <w:szCs w:val="24"/>
          <w:lang w:val="kk-KZ"/>
        </w:rPr>
        <w:t>.............</w:t>
      </w:r>
      <w:r w:rsidR="002F08DC">
        <w:rPr>
          <w:rFonts w:ascii="Times New Roman" w:hAnsi="Times New Roman" w:cs="Times New Roman"/>
          <w:color w:val="000000" w:themeColor="text1"/>
          <w:sz w:val="24"/>
          <w:szCs w:val="24"/>
          <w:lang w:val="kk-KZ"/>
        </w:rPr>
        <w:t>........21</w:t>
      </w:r>
    </w:p>
    <w:p w:rsidR="00D75594" w:rsidRPr="008A1231" w:rsidRDefault="00D75594" w:rsidP="00D75594">
      <w:pPr>
        <w:pStyle w:val="31"/>
        <w:shd w:val="clear" w:color="auto" w:fill="auto"/>
        <w:spacing w:before="0" w:line="221" w:lineRule="exact"/>
        <w:rPr>
          <w:rFonts w:ascii="Times New Roman" w:hAnsi="Times New Roman" w:cs="Times New Roman"/>
          <w:b w:val="0"/>
          <w:sz w:val="22"/>
          <w:szCs w:val="22"/>
          <w:lang w:val="kk-KZ"/>
        </w:rPr>
      </w:pPr>
    </w:p>
    <w:p w:rsidR="002A7576" w:rsidRPr="008A1231" w:rsidRDefault="00C83CAE" w:rsidP="002A7576">
      <w:pPr>
        <w:spacing w:after="0" w:line="240" w:lineRule="auto"/>
        <w:ind w:left="-567" w:firstLine="567"/>
        <w:jc w:val="both"/>
        <w:rPr>
          <w:rFonts w:ascii="Times New Roman" w:hAnsi="Times New Roman" w:cs="Times New Roman"/>
          <w:sz w:val="24"/>
          <w:szCs w:val="24"/>
          <w:lang w:val="kk-KZ"/>
        </w:rPr>
      </w:pPr>
      <w:r w:rsidRPr="008A1231">
        <w:rPr>
          <w:rFonts w:ascii="Times New Roman" w:hAnsi="Times New Roman" w:cs="Times New Roman"/>
          <w:sz w:val="24"/>
          <w:szCs w:val="24"/>
          <w:lang w:val="kk-KZ"/>
        </w:rPr>
        <w:t>6 дәріс.</w:t>
      </w:r>
      <w:r w:rsidR="002A7576" w:rsidRPr="008A1231">
        <w:rPr>
          <w:rFonts w:ascii="Times New Roman" w:hAnsi="Times New Roman" w:cs="Times New Roman"/>
          <w:sz w:val="24"/>
          <w:szCs w:val="24"/>
          <w:lang w:val="kk-KZ"/>
        </w:rPr>
        <w:t>Етқоректілер және терісі бағалы аңдардың  нематодоздары</w:t>
      </w:r>
    </w:p>
    <w:p w:rsidR="002A7576" w:rsidRPr="008A1231" w:rsidRDefault="002A7576" w:rsidP="002A7576">
      <w:pPr>
        <w:spacing w:after="0"/>
        <w:jc w:val="both"/>
        <w:rPr>
          <w:rFonts w:ascii="Times New Roman" w:hAnsi="Times New Roman" w:cs="Times New Roman"/>
          <w:sz w:val="24"/>
          <w:szCs w:val="24"/>
          <w:lang w:val="kk-KZ"/>
        </w:rPr>
      </w:pPr>
      <w:r w:rsidRPr="008A1231">
        <w:rPr>
          <w:rFonts w:ascii="Times New Roman" w:hAnsi="Times New Roman" w:cs="Times New Roman"/>
          <w:sz w:val="24"/>
          <w:szCs w:val="24"/>
          <w:lang w:val="kk-KZ"/>
        </w:rPr>
        <w:t>(токсокароз,токсаскароз,анкилостомоз,унцинариоз,кренозомоз</w:t>
      </w:r>
    </w:p>
    <w:p w:rsidR="004318B8" w:rsidRPr="008A1231" w:rsidRDefault="00A618C5" w:rsidP="002A7576">
      <w:pPr>
        <w:spacing w:after="0"/>
        <w:jc w:val="both"/>
        <w:rPr>
          <w:rFonts w:ascii="Times New Roman" w:hAnsi="Times New Roman" w:cs="Times New Roman"/>
          <w:sz w:val="24"/>
          <w:szCs w:val="24"/>
          <w:lang w:val="kk-KZ"/>
        </w:rPr>
      </w:pPr>
      <w:r w:rsidRPr="008A1231">
        <w:rPr>
          <w:rFonts w:ascii="Times New Roman" w:hAnsi="Times New Roman" w:cs="Times New Roman"/>
          <w:sz w:val="24"/>
          <w:szCs w:val="24"/>
          <w:lang w:val="kk-KZ"/>
        </w:rPr>
        <w:t>спироце</w:t>
      </w:r>
      <w:r w:rsidR="002A7576" w:rsidRPr="008A1231">
        <w:rPr>
          <w:rFonts w:ascii="Times New Roman" w:hAnsi="Times New Roman" w:cs="Times New Roman"/>
          <w:sz w:val="24"/>
          <w:szCs w:val="24"/>
          <w:lang w:val="kk-KZ"/>
        </w:rPr>
        <w:t>ркоз,дирофиляриоз).......................................................</w:t>
      </w:r>
      <w:r w:rsidR="00B5693E" w:rsidRPr="008A1231">
        <w:rPr>
          <w:rFonts w:ascii="Times New Roman" w:hAnsi="Times New Roman" w:cs="Times New Roman"/>
          <w:sz w:val="24"/>
          <w:szCs w:val="24"/>
          <w:lang w:val="kk-KZ"/>
        </w:rPr>
        <w:t>...............</w:t>
      </w:r>
      <w:r w:rsidR="002F08DC">
        <w:rPr>
          <w:rFonts w:ascii="Times New Roman" w:hAnsi="Times New Roman" w:cs="Times New Roman"/>
          <w:noProof/>
          <w:color w:val="000000" w:themeColor="text1"/>
          <w:sz w:val="24"/>
          <w:szCs w:val="24"/>
          <w:lang w:val="kk-KZ"/>
        </w:rPr>
        <w:t>25</w:t>
      </w:r>
    </w:p>
    <w:p w:rsidR="00D75594" w:rsidRPr="008A1231" w:rsidRDefault="00D75594" w:rsidP="00D75594">
      <w:pPr>
        <w:pStyle w:val="110"/>
        <w:keepNext/>
        <w:keepLines/>
        <w:shd w:val="clear" w:color="auto" w:fill="auto"/>
        <w:tabs>
          <w:tab w:val="left" w:pos="2752"/>
        </w:tabs>
        <w:spacing w:after="0" w:line="221" w:lineRule="exact"/>
        <w:rPr>
          <w:rFonts w:ascii="Times New Roman" w:hAnsi="Times New Roman" w:cs="Times New Roman"/>
          <w:b w:val="0"/>
          <w:bCs w:val="0"/>
          <w:color w:val="000000"/>
          <w:sz w:val="24"/>
          <w:szCs w:val="24"/>
          <w:shd w:val="clear" w:color="auto" w:fill="FFFFFF"/>
          <w:lang w:val="kk-KZ"/>
        </w:rPr>
      </w:pPr>
    </w:p>
    <w:p w:rsidR="00B64A06" w:rsidRPr="008A1231" w:rsidRDefault="00661348" w:rsidP="00B64A06">
      <w:pPr>
        <w:spacing w:after="0" w:line="240" w:lineRule="auto"/>
        <w:ind w:left="-567" w:firstLine="567"/>
        <w:jc w:val="both"/>
        <w:rPr>
          <w:rFonts w:ascii="Times New Roman" w:hAnsi="Times New Roman" w:cs="Times New Roman"/>
          <w:sz w:val="24"/>
          <w:szCs w:val="24"/>
          <w:lang w:val="kk-KZ"/>
        </w:rPr>
      </w:pPr>
      <w:r w:rsidRPr="008A1231">
        <w:rPr>
          <w:rFonts w:ascii="Times New Roman" w:hAnsi="Times New Roman" w:cs="Times New Roman"/>
          <w:sz w:val="24"/>
          <w:szCs w:val="24"/>
          <w:lang w:val="kk-KZ"/>
        </w:rPr>
        <w:t xml:space="preserve">7 -дәріс. </w:t>
      </w:r>
      <w:r w:rsidR="00B64A06" w:rsidRPr="008A1231">
        <w:rPr>
          <w:rFonts w:ascii="Times New Roman" w:hAnsi="Times New Roman" w:cs="Times New Roman"/>
          <w:sz w:val="24"/>
          <w:szCs w:val="24"/>
          <w:lang w:val="kk-KZ"/>
        </w:rPr>
        <w:t>Етқоректілер және терісі  бағалы аңдардың нематодоздары</w:t>
      </w:r>
    </w:p>
    <w:p w:rsidR="00B64A06" w:rsidRPr="008A1231" w:rsidRDefault="00F2663F" w:rsidP="00F2663F">
      <w:pPr>
        <w:spacing w:after="0"/>
        <w:jc w:val="both"/>
        <w:rPr>
          <w:rFonts w:ascii="Times New Roman" w:eastAsia="Times New Roman" w:hAnsi="Times New Roman" w:cs="Times New Roman"/>
          <w:noProof/>
          <w:color w:val="000000"/>
          <w:sz w:val="24"/>
          <w:szCs w:val="24"/>
          <w:lang w:val="kk-KZ"/>
        </w:rPr>
      </w:pPr>
      <w:r w:rsidRPr="008A1231">
        <w:rPr>
          <w:rFonts w:ascii="Times New Roman" w:eastAsia="Times New Roman" w:hAnsi="Times New Roman" w:cs="Times New Roman"/>
          <w:noProof/>
          <w:color w:val="000000"/>
          <w:sz w:val="24"/>
          <w:szCs w:val="24"/>
          <w:lang w:val="kk-KZ"/>
        </w:rPr>
        <w:t>( д</w:t>
      </w:r>
      <w:r w:rsidR="00B64A06" w:rsidRPr="008A1231">
        <w:rPr>
          <w:rFonts w:ascii="Times New Roman" w:eastAsia="Times New Roman" w:hAnsi="Times New Roman" w:cs="Times New Roman"/>
          <w:noProof/>
          <w:color w:val="000000"/>
          <w:sz w:val="24"/>
          <w:szCs w:val="24"/>
          <w:lang w:val="kk-KZ"/>
        </w:rPr>
        <w:t>иоктофимоз</w:t>
      </w:r>
      <w:r w:rsidRPr="008A1231">
        <w:rPr>
          <w:rFonts w:ascii="Times New Roman" w:eastAsia="Times New Roman" w:hAnsi="Times New Roman" w:cs="Times New Roman"/>
          <w:noProof/>
          <w:color w:val="000000"/>
          <w:sz w:val="24"/>
          <w:szCs w:val="24"/>
          <w:lang w:val="kk-KZ"/>
        </w:rPr>
        <w:t>,т</w:t>
      </w:r>
      <w:r w:rsidR="00B64A06" w:rsidRPr="008A1231">
        <w:rPr>
          <w:rFonts w:ascii="Times New Roman" w:eastAsia="Times New Roman" w:hAnsi="Times New Roman" w:cs="Times New Roman"/>
          <w:noProof/>
          <w:color w:val="000000"/>
          <w:sz w:val="24"/>
          <w:szCs w:val="24"/>
          <w:lang w:val="kk-KZ"/>
        </w:rPr>
        <w:t>рихуроз</w:t>
      </w:r>
      <w:r w:rsidRPr="008A1231">
        <w:rPr>
          <w:rFonts w:ascii="Times New Roman" w:eastAsia="Times New Roman" w:hAnsi="Times New Roman" w:cs="Times New Roman"/>
          <w:noProof/>
          <w:color w:val="000000"/>
          <w:sz w:val="24"/>
          <w:szCs w:val="24"/>
          <w:lang w:val="kk-KZ"/>
        </w:rPr>
        <w:t>,к</w:t>
      </w:r>
      <w:r w:rsidR="00B64A06" w:rsidRPr="008A1231">
        <w:rPr>
          <w:rFonts w:ascii="Times New Roman" w:eastAsia="Times New Roman" w:hAnsi="Times New Roman" w:cs="Times New Roman"/>
          <w:noProof/>
          <w:color w:val="000000"/>
          <w:sz w:val="24"/>
          <w:szCs w:val="24"/>
          <w:lang w:val="kk-KZ"/>
        </w:rPr>
        <w:t>апилляриоз</w:t>
      </w:r>
      <w:r w:rsidRPr="008A1231">
        <w:rPr>
          <w:rFonts w:ascii="Times New Roman" w:eastAsia="Times New Roman" w:hAnsi="Times New Roman" w:cs="Times New Roman"/>
          <w:noProof/>
          <w:color w:val="000000"/>
          <w:sz w:val="24"/>
          <w:szCs w:val="24"/>
          <w:lang w:val="kk-KZ"/>
        </w:rPr>
        <w:t>,т</w:t>
      </w:r>
      <w:r w:rsidR="00B64A06" w:rsidRPr="008A1231">
        <w:rPr>
          <w:rFonts w:ascii="Times New Roman" w:eastAsia="Times New Roman" w:hAnsi="Times New Roman" w:cs="Times New Roman"/>
          <w:noProof/>
          <w:color w:val="000000"/>
          <w:sz w:val="24"/>
          <w:szCs w:val="24"/>
          <w:lang w:val="kk-KZ"/>
        </w:rPr>
        <w:t>рихинеллез</w:t>
      </w:r>
      <w:r w:rsidRPr="008A1231">
        <w:rPr>
          <w:rFonts w:ascii="Times New Roman" w:eastAsia="Times New Roman" w:hAnsi="Times New Roman" w:cs="Times New Roman"/>
          <w:noProof/>
          <w:color w:val="000000"/>
          <w:sz w:val="24"/>
          <w:szCs w:val="24"/>
          <w:lang w:val="kk-KZ"/>
        </w:rPr>
        <w:t>. д</w:t>
      </w:r>
      <w:r w:rsidR="00B64A06" w:rsidRPr="008A1231">
        <w:rPr>
          <w:rFonts w:ascii="Times New Roman" w:eastAsia="Times New Roman" w:hAnsi="Times New Roman" w:cs="Times New Roman"/>
          <w:noProof/>
          <w:color w:val="000000"/>
          <w:sz w:val="24"/>
          <w:szCs w:val="24"/>
          <w:lang w:val="kk-KZ"/>
        </w:rPr>
        <w:t>ракункулез</w:t>
      </w:r>
    </w:p>
    <w:p w:rsidR="00661348" w:rsidRPr="008A1231" w:rsidRDefault="00F2663F" w:rsidP="00F2663F">
      <w:pPr>
        <w:spacing w:after="0"/>
        <w:jc w:val="both"/>
        <w:rPr>
          <w:rFonts w:ascii="Times New Roman" w:eastAsia="Times New Roman" w:hAnsi="Times New Roman" w:cs="Times New Roman"/>
          <w:noProof/>
          <w:color w:val="000000"/>
          <w:sz w:val="24"/>
          <w:szCs w:val="24"/>
          <w:lang w:val="kk-KZ"/>
        </w:rPr>
      </w:pPr>
      <w:r w:rsidRPr="008A1231">
        <w:rPr>
          <w:rFonts w:ascii="Times New Roman" w:eastAsia="Times New Roman" w:hAnsi="Times New Roman" w:cs="Times New Roman"/>
          <w:noProof/>
          <w:color w:val="000000"/>
          <w:sz w:val="24"/>
          <w:szCs w:val="24"/>
          <w:lang w:val="kk-KZ"/>
        </w:rPr>
        <w:t>а</w:t>
      </w:r>
      <w:r w:rsidR="00B64A06" w:rsidRPr="008A1231">
        <w:rPr>
          <w:rFonts w:ascii="Times New Roman" w:eastAsia="Times New Roman" w:hAnsi="Times New Roman" w:cs="Times New Roman"/>
          <w:noProof/>
          <w:color w:val="000000"/>
          <w:sz w:val="24"/>
          <w:szCs w:val="24"/>
          <w:lang w:val="kk-KZ"/>
        </w:rPr>
        <w:t>кантоцефалезы</w:t>
      </w:r>
      <w:r w:rsidRPr="008A1231">
        <w:rPr>
          <w:rFonts w:ascii="Times New Roman" w:eastAsia="Times New Roman" w:hAnsi="Times New Roman" w:cs="Times New Roman"/>
          <w:noProof/>
          <w:color w:val="000000"/>
          <w:sz w:val="24"/>
          <w:szCs w:val="24"/>
          <w:lang w:val="kk-KZ"/>
        </w:rPr>
        <w:t xml:space="preserve"> к</w:t>
      </w:r>
      <w:r w:rsidR="00B64A06" w:rsidRPr="008A1231">
        <w:rPr>
          <w:rFonts w:ascii="Times New Roman" w:eastAsia="Times New Roman" w:hAnsi="Times New Roman" w:cs="Times New Roman"/>
          <w:noProof/>
          <w:color w:val="000000"/>
          <w:sz w:val="24"/>
          <w:szCs w:val="24"/>
          <w:lang w:val="kk-KZ"/>
        </w:rPr>
        <w:t>оринозомоз</w:t>
      </w:r>
      <w:r w:rsidRPr="008A1231">
        <w:rPr>
          <w:rFonts w:ascii="Times New Roman" w:eastAsia="Times New Roman" w:hAnsi="Times New Roman" w:cs="Times New Roman"/>
          <w:noProof/>
          <w:color w:val="000000"/>
          <w:sz w:val="24"/>
          <w:szCs w:val="24"/>
          <w:lang w:val="kk-KZ"/>
        </w:rPr>
        <w:t>)..................</w:t>
      </w:r>
      <w:r w:rsidR="009F3965" w:rsidRPr="008A1231">
        <w:rPr>
          <w:rFonts w:ascii="Times New Roman" w:eastAsia="Times New Roman" w:hAnsi="Times New Roman" w:cs="Times New Roman"/>
          <w:noProof/>
          <w:color w:val="000000"/>
          <w:sz w:val="24"/>
          <w:szCs w:val="24"/>
          <w:lang w:val="kk-KZ"/>
        </w:rPr>
        <w:t>...................</w:t>
      </w:r>
      <w:r w:rsidR="00D75594" w:rsidRPr="008A1231">
        <w:rPr>
          <w:rStyle w:val="23"/>
          <w:b w:val="0"/>
          <w:color w:val="000000"/>
          <w:sz w:val="22"/>
          <w:szCs w:val="22"/>
          <w:lang w:val="kk-KZ"/>
        </w:rPr>
        <w:t>.................................</w:t>
      </w:r>
      <w:r w:rsidR="002F08DC">
        <w:rPr>
          <w:rFonts w:ascii="Times New Roman" w:hAnsi="Times New Roman" w:cs="Times New Roman"/>
          <w:noProof/>
          <w:color w:val="000000" w:themeColor="text1"/>
          <w:sz w:val="24"/>
          <w:szCs w:val="24"/>
          <w:lang w:val="kk-KZ"/>
        </w:rPr>
        <w:t>.31</w:t>
      </w:r>
    </w:p>
    <w:p w:rsidR="009F3965" w:rsidRPr="008A1231" w:rsidRDefault="00661348" w:rsidP="009F3965">
      <w:pPr>
        <w:spacing w:after="0"/>
        <w:jc w:val="both"/>
        <w:rPr>
          <w:rFonts w:ascii="Times New Roman" w:hAnsi="Times New Roman" w:cs="Times New Roman"/>
          <w:sz w:val="24"/>
          <w:szCs w:val="24"/>
          <w:lang w:val="kk-KZ"/>
        </w:rPr>
      </w:pPr>
      <w:r w:rsidRPr="008A1231">
        <w:rPr>
          <w:rFonts w:ascii="Times New Roman" w:hAnsi="Times New Roman" w:cs="Times New Roman"/>
          <w:sz w:val="24"/>
          <w:szCs w:val="24"/>
          <w:lang w:val="kk-KZ"/>
        </w:rPr>
        <w:t xml:space="preserve">8 -дәріс. </w:t>
      </w:r>
      <w:r w:rsidR="009F3965" w:rsidRPr="008A1231">
        <w:rPr>
          <w:rFonts w:ascii="Times New Roman" w:hAnsi="Times New Roman" w:cs="Times New Roman"/>
          <w:sz w:val="24"/>
          <w:szCs w:val="24"/>
          <w:lang w:val="kk-KZ"/>
        </w:rPr>
        <w:t>Етқоректілер және терісі  бағалы аңдардың акароздары</w:t>
      </w:r>
    </w:p>
    <w:p w:rsidR="00D75594" w:rsidRPr="008A1231" w:rsidRDefault="009F3965" w:rsidP="00B5693E">
      <w:pPr>
        <w:spacing w:after="0"/>
        <w:jc w:val="both"/>
        <w:rPr>
          <w:rFonts w:ascii="Times New Roman" w:hAnsi="Times New Roman" w:cs="Times New Roman"/>
          <w:sz w:val="24"/>
          <w:szCs w:val="24"/>
          <w:lang w:val="kk-KZ"/>
        </w:rPr>
      </w:pPr>
      <w:r w:rsidRPr="008A1231">
        <w:rPr>
          <w:rFonts w:ascii="Times New Roman" w:hAnsi="Times New Roman" w:cs="Times New Roman"/>
          <w:sz w:val="24"/>
          <w:szCs w:val="24"/>
          <w:lang w:val="kk-KZ"/>
        </w:rPr>
        <w:t>(саркоптоз,нотоэдроз).................</w:t>
      </w:r>
      <w:r w:rsidR="00661348" w:rsidRPr="008A1231">
        <w:rPr>
          <w:rFonts w:ascii="Times New Roman" w:hAnsi="Times New Roman" w:cs="Times New Roman"/>
          <w:color w:val="000000" w:themeColor="text1"/>
          <w:sz w:val="24"/>
          <w:szCs w:val="24"/>
          <w:lang w:val="kk-KZ"/>
        </w:rPr>
        <w:t>.........................................</w:t>
      </w:r>
      <w:r w:rsidR="00C536C3" w:rsidRPr="008A1231">
        <w:rPr>
          <w:rFonts w:ascii="Times New Roman" w:hAnsi="Times New Roman" w:cs="Times New Roman"/>
          <w:color w:val="000000" w:themeColor="text1"/>
          <w:sz w:val="24"/>
          <w:szCs w:val="24"/>
          <w:lang w:val="kk-KZ"/>
        </w:rPr>
        <w:t>..................</w:t>
      </w:r>
      <w:r w:rsidR="002F08DC">
        <w:rPr>
          <w:rFonts w:ascii="Times New Roman" w:hAnsi="Times New Roman" w:cs="Times New Roman"/>
          <w:color w:val="000000" w:themeColor="text1"/>
          <w:sz w:val="24"/>
          <w:szCs w:val="24"/>
          <w:lang w:val="kk-KZ"/>
        </w:rPr>
        <w:t>.</w:t>
      </w:r>
      <w:r w:rsidR="00C536C3" w:rsidRPr="008A1231">
        <w:rPr>
          <w:rFonts w:ascii="Times New Roman" w:hAnsi="Times New Roman" w:cs="Times New Roman"/>
          <w:color w:val="000000" w:themeColor="text1"/>
          <w:sz w:val="24"/>
          <w:szCs w:val="24"/>
          <w:lang w:val="kk-KZ"/>
        </w:rPr>
        <w:t>...</w:t>
      </w:r>
      <w:r w:rsidR="002F08DC">
        <w:rPr>
          <w:rFonts w:ascii="Times New Roman" w:hAnsi="Times New Roman" w:cs="Times New Roman"/>
          <w:bCs/>
          <w:noProof/>
          <w:color w:val="000000" w:themeColor="text1"/>
          <w:sz w:val="24"/>
          <w:szCs w:val="24"/>
          <w:lang w:val="kk-KZ"/>
        </w:rPr>
        <w:t>37</w:t>
      </w:r>
    </w:p>
    <w:p w:rsidR="009F3965" w:rsidRPr="008A1231" w:rsidRDefault="00661348" w:rsidP="009F3965">
      <w:pPr>
        <w:shd w:val="clear" w:color="auto" w:fill="FFFFFF"/>
        <w:spacing w:after="0"/>
        <w:rPr>
          <w:rFonts w:ascii="Times New Roman" w:hAnsi="Times New Roman" w:cs="Times New Roman"/>
          <w:sz w:val="24"/>
          <w:szCs w:val="24"/>
          <w:lang w:val="kk-KZ"/>
        </w:rPr>
      </w:pPr>
      <w:r w:rsidRPr="008A1231">
        <w:rPr>
          <w:rFonts w:ascii="Times New Roman" w:hAnsi="Times New Roman" w:cs="Times New Roman"/>
          <w:sz w:val="24"/>
          <w:szCs w:val="24"/>
          <w:lang w:val="kk-KZ"/>
        </w:rPr>
        <w:t>9 -дәріс</w:t>
      </w:r>
      <w:r w:rsidR="009F3965" w:rsidRPr="008A1231">
        <w:rPr>
          <w:rFonts w:ascii="Times New Roman" w:hAnsi="Times New Roman" w:cs="Times New Roman"/>
          <w:sz w:val="24"/>
          <w:szCs w:val="24"/>
          <w:lang w:val="kk-KZ"/>
        </w:rPr>
        <w:t>Етқоректілер және терісі  бағалы аңдардың акароздары</w:t>
      </w:r>
    </w:p>
    <w:p w:rsidR="009F3965" w:rsidRPr="008A1231" w:rsidRDefault="009F3965" w:rsidP="009F3965">
      <w:pPr>
        <w:spacing w:after="0"/>
        <w:jc w:val="both"/>
        <w:rPr>
          <w:rFonts w:ascii="Times New Roman" w:hAnsi="Times New Roman" w:cs="Times New Roman"/>
          <w:sz w:val="24"/>
          <w:szCs w:val="24"/>
          <w:lang w:val="kk-KZ"/>
        </w:rPr>
      </w:pPr>
      <w:r w:rsidRPr="008A1231">
        <w:rPr>
          <w:rFonts w:ascii="Times New Roman" w:hAnsi="Times New Roman" w:cs="Times New Roman"/>
          <w:sz w:val="24"/>
          <w:szCs w:val="24"/>
          <w:lang w:val="kk-KZ"/>
        </w:rPr>
        <w:t xml:space="preserve"> ( отодектоз,демодекоз)</w:t>
      </w:r>
      <w:r w:rsidR="00982024" w:rsidRPr="008A1231">
        <w:rPr>
          <w:rFonts w:ascii="Times New Roman" w:hAnsi="Times New Roman" w:cs="Times New Roman"/>
          <w:sz w:val="24"/>
          <w:szCs w:val="24"/>
          <w:lang w:val="kk-KZ"/>
        </w:rPr>
        <w:t>..........................................................</w:t>
      </w:r>
      <w:r w:rsidR="00C536C3" w:rsidRPr="008A1231">
        <w:rPr>
          <w:rFonts w:ascii="Times New Roman" w:hAnsi="Times New Roman" w:cs="Times New Roman"/>
          <w:sz w:val="24"/>
          <w:szCs w:val="24"/>
          <w:lang w:val="kk-KZ"/>
        </w:rPr>
        <w:t>.....................</w:t>
      </w:r>
      <w:r w:rsidR="002F08DC">
        <w:rPr>
          <w:rFonts w:ascii="Times New Roman" w:hAnsi="Times New Roman" w:cs="Times New Roman"/>
          <w:sz w:val="24"/>
          <w:szCs w:val="24"/>
          <w:lang w:val="kk-KZ"/>
        </w:rPr>
        <w:t>39</w:t>
      </w:r>
    </w:p>
    <w:p w:rsidR="00140730" w:rsidRPr="008A1231" w:rsidRDefault="00140730" w:rsidP="00140730">
      <w:pPr>
        <w:spacing w:after="0"/>
        <w:rPr>
          <w:rFonts w:ascii="Times New Roman" w:hAnsi="Times New Roman" w:cs="Times New Roman"/>
          <w:color w:val="000000"/>
          <w:sz w:val="19"/>
          <w:szCs w:val="19"/>
          <w:shd w:val="clear" w:color="auto" w:fill="FFFFFF"/>
          <w:lang w:val="kk-KZ"/>
        </w:rPr>
      </w:pPr>
    </w:p>
    <w:p w:rsidR="00982024" w:rsidRPr="008A1231" w:rsidRDefault="00661348" w:rsidP="00982024">
      <w:pPr>
        <w:shd w:val="clear" w:color="auto" w:fill="FFFFFF"/>
        <w:spacing w:after="0"/>
        <w:rPr>
          <w:rFonts w:ascii="Times New Roman" w:hAnsi="Times New Roman" w:cs="Times New Roman"/>
          <w:sz w:val="24"/>
          <w:szCs w:val="24"/>
          <w:lang w:val="kk-KZ"/>
        </w:rPr>
      </w:pPr>
      <w:r w:rsidRPr="008A1231">
        <w:rPr>
          <w:rFonts w:ascii="Times New Roman" w:hAnsi="Times New Roman" w:cs="Times New Roman"/>
          <w:sz w:val="24"/>
          <w:szCs w:val="24"/>
          <w:lang w:val="kk-KZ"/>
        </w:rPr>
        <w:t>10-дәріс.</w:t>
      </w:r>
      <w:r w:rsidR="00982024" w:rsidRPr="008A1231">
        <w:rPr>
          <w:rFonts w:ascii="Times New Roman" w:hAnsi="Times New Roman" w:cs="Times New Roman"/>
          <w:sz w:val="24"/>
          <w:szCs w:val="24"/>
          <w:lang w:val="kk-KZ"/>
        </w:rPr>
        <w:t>Етқоректілер және терісі  бағалы аңдардың акароздары</w:t>
      </w:r>
    </w:p>
    <w:p w:rsidR="00140730" w:rsidRPr="008A1231" w:rsidRDefault="00982024" w:rsidP="00982024">
      <w:pPr>
        <w:shd w:val="clear" w:color="auto" w:fill="FFFFFF"/>
        <w:spacing w:after="0"/>
        <w:rPr>
          <w:rFonts w:ascii="Times New Roman" w:hAnsi="Times New Roman" w:cs="Times New Roman"/>
          <w:sz w:val="24"/>
          <w:szCs w:val="24"/>
          <w:lang w:val="kk-KZ"/>
        </w:rPr>
      </w:pPr>
      <w:r w:rsidRPr="008A1231">
        <w:rPr>
          <w:rFonts w:ascii="Times New Roman" w:hAnsi="Times New Roman" w:cs="Times New Roman"/>
          <w:sz w:val="24"/>
          <w:szCs w:val="24"/>
          <w:lang w:val="kk-KZ"/>
        </w:rPr>
        <w:t>(псороптоз, хейлетиоз,листрофороз)........................................</w:t>
      </w:r>
      <w:r w:rsidR="0076732C" w:rsidRPr="008A1231">
        <w:rPr>
          <w:rFonts w:ascii="Times New Roman" w:hAnsi="Times New Roman" w:cs="Times New Roman"/>
          <w:color w:val="000000"/>
          <w:sz w:val="24"/>
          <w:szCs w:val="24"/>
          <w:lang w:val="kk-KZ"/>
        </w:rPr>
        <w:t>..</w:t>
      </w:r>
      <w:r w:rsidR="00140730" w:rsidRPr="008A1231">
        <w:rPr>
          <w:rFonts w:ascii="Times New Roman" w:hAnsi="Times New Roman" w:cs="Times New Roman"/>
          <w:color w:val="000000"/>
          <w:sz w:val="24"/>
          <w:szCs w:val="24"/>
          <w:lang w:val="kk-KZ"/>
        </w:rPr>
        <w:t>.....</w:t>
      </w:r>
      <w:r w:rsidR="00C536C3" w:rsidRPr="008A1231">
        <w:rPr>
          <w:rFonts w:ascii="Times New Roman" w:hAnsi="Times New Roman" w:cs="Times New Roman"/>
          <w:bCs/>
          <w:noProof/>
          <w:color w:val="000000" w:themeColor="text1"/>
          <w:sz w:val="24"/>
          <w:szCs w:val="24"/>
          <w:lang w:val="kk-KZ"/>
        </w:rPr>
        <w:t>........</w:t>
      </w:r>
      <w:r w:rsidR="00B5693E" w:rsidRPr="008A1231">
        <w:rPr>
          <w:rFonts w:ascii="Times New Roman" w:hAnsi="Times New Roman" w:cs="Times New Roman"/>
          <w:bCs/>
          <w:noProof/>
          <w:color w:val="000000" w:themeColor="text1"/>
          <w:sz w:val="24"/>
          <w:szCs w:val="24"/>
          <w:lang w:val="kk-KZ"/>
        </w:rPr>
        <w:t>.</w:t>
      </w:r>
      <w:r w:rsidR="002F08DC">
        <w:rPr>
          <w:rFonts w:ascii="Times New Roman" w:hAnsi="Times New Roman" w:cs="Times New Roman"/>
          <w:bCs/>
          <w:noProof/>
          <w:color w:val="000000" w:themeColor="text1"/>
          <w:sz w:val="24"/>
          <w:szCs w:val="24"/>
          <w:lang w:val="kk-KZ"/>
        </w:rPr>
        <w:t>42</w:t>
      </w:r>
    </w:p>
    <w:p w:rsidR="00D75594" w:rsidRPr="008A1231" w:rsidRDefault="00D75594" w:rsidP="00D75594">
      <w:pPr>
        <w:pStyle w:val="31"/>
        <w:shd w:val="clear" w:color="auto" w:fill="auto"/>
        <w:spacing w:before="0" w:line="221" w:lineRule="exact"/>
        <w:rPr>
          <w:rFonts w:ascii="Times New Roman" w:hAnsi="Times New Roman" w:cs="Times New Roman"/>
          <w:b w:val="0"/>
          <w:bCs w:val="0"/>
          <w:sz w:val="24"/>
          <w:szCs w:val="24"/>
          <w:shd w:val="clear" w:color="auto" w:fill="FFFFFF"/>
          <w:lang w:val="kk-KZ"/>
        </w:rPr>
      </w:pPr>
    </w:p>
    <w:p w:rsidR="00982024" w:rsidRPr="008A1231" w:rsidRDefault="00661348" w:rsidP="00982024">
      <w:pPr>
        <w:tabs>
          <w:tab w:val="left" w:pos="1859"/>
        </w:tabs>
        <w:spacing w:after="0"/>
        <w:jc w:val="both"/>
        <w:rPr>
          <w:rFonts w:ascii="Times New Roman" w:hAnsi="Times New Roman" w:cs="Times New Roman"/>
          <w:sz w:val="24"/>
          <w:szCs w:val="24"/>
          <w:lang w:val="kk-KZ"/>
        </w:rPr>
      </w:pPr>
      <w:r w:rsidRPr="008A1231">
        <w:rPr>
          <w:rFonts w:ascii="Times New Roman" w:hAnsi="Times New Roman" w:cs="Times New Roman"/>
          <w:sz w:val="24"/>
          <w:szCs w:val="24"/>
          <w:lang w:val="kk-KZ"/>
        </w:rPr>
        <w:t>11-дәріс</w:t>
      </w:r>
      <w:r w:rsidR="00982024" w:rsidRPr="008A1231">
        <w:rPr>
          <w:rFonts w:ascii="Times New Roman" w:hAnsi="Times New Roman" w:cs="Times New Roman"/>
          <w:sz w:val="24"/>
          <w:szCs w:val="24"/>
          <w:lang w:val="kk-KZ"/>
        </w:rPr>
        <w:t xml:space="preserve"> Етқоректілер және терісі  бағалы аңдардың энтомоздары</w:t>
      </w:r>
    </w:p>
    <w:p w:rsidR="00140730" w:rsidRPr="008A1231" w:rsidRDefault="00982024" w:rsidP="00982024">
      <w:pPr>
        <w:shd w:val="clear" w:color="auto" w:fill="FFFFFF"/>
        <w:spacing w:after="0"/>
        <w:rPr>
          <w:rFonts w:ascii="Times New Roman" w:hAnsi="Times New Roman" w:cs="Times New Roman"/>
          <w:noProof/>
          <w:color w:val="000000" w:themeColor="text1"/>
          <w:sz w:val="24"/>
          <w:szCs w:val="24"/>
          <w:lang w:val="kk-KZ"/>
        </w:rPr>
      </w:pPr>
      <w:r w:rsidRPr="008A1231">
        <w:rPr>
          <w:rFonts w:ascii="Times New Roman" w:hAnsi="Times New Roman" w:cs="Times New Roman"/>
          <w:sz w:val="24"/>
          <w:szCs w:val="24"/>
          <w:lang w:val="kk-KZ"/>
        </w:rPr>
        <w:t xml:space="preserve"> (сифонаптероз,линогнатоз)</w:t>
      </w:r>
      <w:r w:rsidR="00140730" w:rsidRPr="008A1231">
        <w:rPr>
          <w:rFonts w:ascii="Times New Roman" w:hAnsi="Times New Roman" w:cs="Times New Roman"/>
          <w:color w:val="000000"/>
          <w:sz w:val="24"/>
          <w:szCs w:val="24"/>
          <w:lang w:val="kk-KZ"/>
        </w:rPr>
        <w:t>.........................................................................</w:t>
      </w:r>
      <w:r w:rsidR="002F08DC">
        <w:rPr>
          <w:rFonts w:ascii="Times New Roman" w:hAnsi="Times New Roman" w:cs="Times New Roman"/>
          <w:noProof/>
          <w:color w:val="000000" w:themeColor="text1"/>
          <w:sz w:val="24"/>
          <w:szCs w:val="24"/>
          <w:lang w:val="kk-KZ"/>
        </w:rPr>
        <w:t>45</w:t>
      </w:r>
    </w:p>
    <w:p w:rsidR="00982024" w:rsidRPr="008A1231" w:rsidRDefault="00982024" w:rsidP="00982024">
      <w:pPr>
        <w:shd w:val="clear" w:color="auto" w:fill="FFFFFF"/>
        <w:spacing w:after="0"/>
        <w:rPr>
          <w:rFonts w:ascii="Times New Roman" w:hAnsi="Times New Roman" w:cs="Times New Roman"/>
          <w:sz w:val="24"/>
          <w:szCs w:val="24"/>
          <w:lang w:val="kk-KZ"/>
        </w:rPr>
      </w:pPr>
    </w:p>
    <w:p w:rsidR="00C37418" w:rsidRPr="008A1231" w:rsidRDefault="00661348" w:rsidP="00C37418">
      <w:pPr>
        <w:shd w:val="clear" w:color="auto" w:fill="FFFFFF"/>
        <w:spacing w:after="0"/>
        <w:jc w:val="both"/>
        <w:rPr>
          <w:rFonts w:ascii="Times New Roman" w:hAnsi="Times New Roman" w:cs="Times New Roman"/>
          <w:noProof/>
          <w:color w:val="000000"/>
          <w:sz w:val="24"/>
          <w:szCs w:val="24"/>
          <w:lang w:val="kk-KZ"/>
        </w:rPr>
      </w:pPr>
      <w:r w:rsidRPr="008A1231">
        <w:rPr>
          <w:rFonts w:ascii="Times New Roman" w:hAnsi="Times New Roman" w:cs="Times New Roman"/>
          <w:sz w:val="24"/>
          <w:szCs w:val="24"/>
          <w:lang w:val="kk-KZ"/>
        </w:rPr>
        <w:t>12-дәріс.</w:t>
      </w:r>
      <w:r w:rsidR="00C37418" w:rsidRPr="008A1231">
        <w:rPr>
          <w:rFonts w:ascii="Times New Roman" w:hAnsi="Times New Roman" w:cs="Times New Roman"/>
          <w:sz w:val="24"/>
          <w:szCs w:val="24"/>
          <w:lang w:val="kk-KZ"/>
        </w:rPr>
        <w:t>Етқоректілер және терісі  бағалы аңдардың энтомоздары</w:t>
      </w:r>
      <w:r w:rsidR="00C37418" w:rsidRPr="008A1231">
        <w:rPr>
          <w:rFonts w:ascii="Times New Roman" w:hAnsi="Times New Roman" w:cs="Times New Roman"/>
          <w:noProof/>
          <w:color w:val="000000"/>
          <w:sz w:val="24"/>
          <w:szCs w:val="24"/>
          <w:lang w:val="kk-KZ"/>
        </w:rPr>
        <w:t>,</w:t>
      </w:r>
    </w:p>
    <w:p w:rsidR="004001B5" w:rsidRPr="008A1231" w:rsidRDefault="00C37418" w:rsidP="004001B5">
      <w:pPr>
        <w:shd w:val="clear" w:color="auto" w:fill="FFFFFF"/>
        <w:spacing w:after="0"/>
        <w:jc w:val="both"/>
        <w:rPr>
          <w:rFonts w:ascii="Times New Roman" w:hAnsi="Times New Roman" w:cs="Times New Roman"/>
          <w:noProof/>
          <w:color w:val="000000" w:themeColor="text1"/>
          <w:sz w:val="24"/>
          <w:szCs w:val="24"/>
          <w:lang w:val="kk-KZ"/>
        </w:rPr>
      </w:pPr>
      <w:r w:rsidRPr="008A1231">
        <w:rPr>
          <w:rFonts w:ascii="Times New Roman" w:hAnsi="Times New Roman" w:cs="Times New Roman"/>
          <w:sz w:val="24"/>
          <w:szCs w:val="24"/>
          <w:lang w:val="kk-KZ"/>
        </w:rPr>
        <w:t>триходектоз.</w:t>
      </w:r>
      <w:r w:rsidRPr="008A1231">
        <w:rPr>
          <w:rFonts w:ascii="Times New Roman" w:hAnsi="Times New Roman" w:cs="Times New Roman"/>
          <w:color w:val="000000" w:themeColor="text1"/>
          <w:spacing w:val="-3"/>
          <w:sz w:val="24"/>
          <w:szCs w:val="24"/>
          <w:lang w:val="kk-KZ"/>
        </w:rPr>
        <w:t xml:space="preserve"> Энтомоздық аурулармен күресу шаралары</w:t>
      </w:r>
      <w:r w:rsidR="00140730" w:rsidRPr="008A1231">
        <w:rPr>
          <w:rStyle w:val="30"/>
          <w:rFonts w:ascii="Times New Roman" w:hAnsi="Times New Roman" w:cs="Times New Roman"/>
          <w:b w:val="0"/>
          <w:color w:val="000000"/>
          <w:sz w:val="24"/>
          <w:szCs w:val="24"/>
          <w:lang w:val="kk-KZ"/>
        </w:rPr>
        <w:t>........................</w:t>
      </w:r>
      <w:r w:rsidR="002F08DC">
        <w:rPr>
          <w:rFonts w:ascii="Times New Roman" w:hAnsi="Times New Roman" w:cs="Times New Roman"/>
          <w:noProof/>
          <w:color w:val="000000" w:themeColor="text1"/>
          <w:sz w:val="24"/>
          <w:szCs w:val="24"/>
          <w:lang w:val="kk-KZ"/>
        </w:rPr>
        <w:t>47</w:t>
      </w:r>
    </w:p>
    <w:p w:rsidR="004001B5" w:rsidRPr="008A1231" w:rsidRDefault="004001B5" w:rsidP="004001B5">
      <w:pPr>
        <w:shd w:val="clear" w:color="auto" w:fill="FFFFFF"/>
        <w:spacing w:after="0"/>
        <w:jc w:val="both"/>
        <w:rPr>
          <w:rFonts w:ascii="Times New Roman" w:hAnsi="Times New Roman" w:cs="Times New Roman"/>
          <w:noProof/>
          <w:color w:val="000000" w:themeColor="text1"/>
          <w:sz w:val="24"/>
          <w:szCs w:val="24"/>
          <w:lang w:val="kk-KZ"/>
        </w:rPr>
      </w:pPr>
    </w:p>
    <w:p w:rsidR="004001B5" w:rsidRPr="008A1231" w:rsidRDefault="0095535E" w:rsidP="004001B5">
      <w:pPr>
        <w:shd w:val="clear" w:color="auto" w:fill="FFFFFF"/>
        <w:spacing w:after="0"/>
        <w:jc w:val="both"/>
        <w:rPr>
          <w:rFonts w:ascii="Times New Roman" w:hAnsi="Times New Roman" w:cs="Times New Roman"/>
          <w:sz w:val="24"/>
          <w:szCs w:val="24"/>
          <w:lang w:val="kk-KZ"/>
        </w:rPr>
      </w:pPr>
      <w:r w:rsidRPr="008A1231">
        <w:rPr>
          <w:rFonts w:ascii="Times New Roman" w:hAnsi="Times New Roman" w:cs="Times New Roman"/>
          <w:sz w:val="24"/>
          <w:szCs w:val="24"/>
          <w:lang w:val="kk-KZ"/>
        </w:rPr>
        <w:t>13-дәріс.</w:t>
      </w:r>
      <w:r w:rsidR="004001B5" w:rsidRPr="008A1231">
        <w:rPr>
          <w:rFonts w:ascii="Times New Roman" w:hAnsi="Times New Roman" w:cs="Times New Roman"/>
          <w:sz w:val="24"/>
          <w:szCs w:val="24"/>
          <w:lang w:val="kk-KZ"/>
        </w:rPr>
        <w:t xml:space="preserve">Етқоректілер </w:t>
      </w:r>
      <w:r w:rsidR="000F2670" w:rsidRPr="008A1231">
        <w:rPr>
          <w:rFonts w:ascii="Times New Roman" w:hAnsi="Times New Roman" w:cs="Times New Roman"/>
          <w:sz w:val="24"/>
          <w:szCs w:val="24"/>
          <w:lang w:val="kk-KZ"/>
        </w:rPr>
        <w:t xml:space="preserve">және терісі  бағалы аңдардың протозойдтық </w:t>
      </w:r>
    </w:p>
    <w:p w:rsidR="00B5693E" w:rsidRPr="008A1231" w:rsidRDefault="000F2670" w:rsidP="00B5693E">
      <w:pPr>
        <w:shd w:val="clear" w:color="auto" w:fill="FFFFFF"/>
        <w:spacing w:after="0"/>
        <w:jc w:val="both"/>
        <w:rPr>
          <w:rFonts w:ascii="Times New Roman" w:eastAsia="Times New Roman" w:hAnsi="Times New Roman" w:cs="Times New Roman"/>
          <w:color w:val="000000"/>
          <w:sz w:val="24"/>
          <w:szCs w:val="24"/>
          <w:lang w:val="kk-KZ"/>
        </w:rPr>
      </w:pPr>
      <w:r w:rsidRPr="008A1231">
        <w:rPr>
          <w:rFonts w:ascii="Times New Roman" w:hAnsi="Times New Roman" w:cs="Times New Roman"/>
          <w:sz w:val="24"/>
          <w:szCs w:val="24"/>
          <w:lang w:val="kk-KZ"/>
        </w:rPr>
        <w:t>аурулары</w:t>
      </w:r>
      <w:r w:rsidR="004001B5" w:rsidRPr="008A1231">
        <w:rPr>
          <w:rFonts w:ascii="Times New Roman" w:hAnsi="Times New Roman" w:cs="Times New Roman"/>
          <w:sz w:val="24"/>
          <w:szCs w:val="24"/>
          <w:lang w:val="kk-KZ"/>
        </w:rPr>
        <w:t xml:space="preserve"> (</w:t>
      </w:r>
      <w:r w:rsidRPr="008A1231">
        <w:rPr>
          <w:rFonts w:ascii="Times New Roman" w:hAnsi="Times New Roman" w:cs="Times New Roman"/>
          <w:sz w:val="24"/>
          <w:szCs w:val="24"/>
          <w:lang w:val="kk-KZ"/>
        </w:rPr>
        <w:t>бабезиоз,эймериоз</w:t>
      </w:r>
      <w:r w:rsidR="004001B5" w:rsidRPr="008A1231">
        <w:rPr>
          <w:rFonts w:ascii="Times New Roman" w:hAnsi="Times New Roman" w:cs="Times New Roman"/>
          <w:sz w:val="24"/>
          <w:szCs w:val="24"/>
          <w:lang w:val="kk-KZ"/>
        </w:rPr>
        <w:t>,цистои</w:t>
      </w:r>
      <w:r w:rsidR="00B761E8" w:rsidRPr="008A1231">
        <w:rPr>
          <w:rFonts w:ascii="Times New Roman" w:hAnsi="Times New Roman" w:cs="Times New Roman"/>
          <w:sz w:val="24"/>
          <w:szCs w:val="24"/>
          <w:lang w:val="kk-KZ"/>
        </w:rPr>
        <w:t>з</w:t>
      </w:r>
      <w:r w:rsidR="004001B5" w:rsidRPr="008A1231">
        <w:rPr>
          <w:rFonts w:ascii="Times New Roman" w:hAnsi="Times New Roman" w:cs="Times New Roman"/>
          <w:sz w:val="24"/>
          <w:szCs w:val="24"/>
          <w:lang w:val="kk-KZ"/>
        </w:rPr>
        <w:t>оспороз)</w:t>
      </w:r>
      <w:r w:rsidR="00140730" w:rsidRPr="008A1231">
        <w:rPr>
          <w:rStyle w:val="30"/>
          <w:rFonts w:ascii="Times New Roman" w:hAnsi="Times New Roman" w:cs="Times New Roman"/>
          <w:b w:val="0"/>
          <w:color w:val="000000"/>
          <w:sz w:val="24"/>
          <w:szCs w:val="24"/>
          <w:lang w:val="kk-KZ"/>
        </w:rPr>
        <w:t>.........................................</w:t>
      </w:r>
      <w:r w:rsidR="002F08DC">
        <w:rPr>
          <w:rFonts w:ascii="Times New Roman" w:eastAsia="Times New Roman" w:hAnsi="Times New Roman" w:cs="Times New Roman"/>
          <w:color w:val="000000"/>
          <w:sz w:val="24"/>
          <w:szCs w:val="24"/>
          <w:lang w:val="kk-KZ"/>
        </w:rPr>
        <w:t>48</w:t>
      </w:r>
    </w:p>
    <w:p w:rsidR="00B5693E" w:rsidRPr="008A1231" w:rsidRDefault="00B5693E" w:rsidP="00B5693E">
      <w:pPr>
        <w:shd w:val="clear" w:color="auto" w:fill="FFFFFF"/>
        <w:spacing w:after="0"/>
        <w:jc w:val="both"/>
        <w:rPr>
          <w:rFonts w:ascii="Times New Roman" w:eastAsia="Times New Roman" w:hAnsi="Times New Roman" w:cs="Times New Roman"/>
          <w:color w:val="000000"/>
          <w:sz w:val="24"/>
          <w:szCs w:val="24"/>
          <w:lang w:val="kk-KZ"/>
        </w:rPr>
      </w:pPr>
    </w:p>
    <w:p w:rsidR="00B5693E" w:rsidRPr="008A1231" w:rsidRDefault="0095535E" w:rsidP="00B5693E">
      <w:pPr>
        <w:shd w:val="clear" w:color="auto" w:fill="FFFFFF"/>
        <w:spacing w:after="0"/>
        <w:jc w:val="both"/>
        <w:rPr>
          <w:rFonts w:ascii="Times New Roman" w:hAnsi="Times New Roman" w:cs="Times New Roman"/>
          <w:noProof/>
          <w:color w:val="000000"/>
          <w:sz w:val="24"/>
          <w:szCs w:val="24"/>
          <w:lang w:val="kk-KZ"/>
        </w:rPr>
      </w:pPr>
      <w:r w:rsidRPr="008A1231">
        <w:rPr>
          <w:rFonts w:ascii="Times New Roman" w:hAnsi="Times New Roman" w:cs="Times New Roman"/>
          <w:sz w:val="24"/>
          <w:szCs w:val="24"/>
          <w:lang w:val="kk-KZ"/>
        </w:rPr>
        <w:t>14-дәріс</w:t>
      </w:r>
      <w:r w:rsidRPr="008A1231">
        <w:rPr>
          <w:rFonts w:ascii="Times New Roman" w:hAnsi="Times New Roman" w:cs="Times New Roman"/>
          <w:b/>
          <w:sz w:val="24"/>
          <w:szCs w:val="24"/>
          <w:lang w:val="kk-KZ"/>
        </w:rPr>
        <w:t>.</w:t>
      </w:r>
      <w:r w:rsidR="00B5693E" w:rsidRPr="008A1231">
        <w:rPr>
          <w:rFonts w:ascii="Times New Roman" w:hAnsi="Times New Roman" w:cs="Times New Roman"/>
          <w:sz w:val="24"/>
          <w:szCs w:val="24"/>
          <w:lang w:val="kk-KZ"/>
        </w:rPr>
        <w:t xml:space="preserve">Етқоректілер және терісі  бағалы аңдардың протозойдтық </w:t>
      </w:r>
    </w:p>
    <w:p w:rsidR="00B5693E" w:rsidRPr="008A1231" w:rsidRDefault="00B5693E" w:rsidP="00B5693E">
      <w:pPr>
        <w:pStyle w:val="46"/>
        <w:shd w:val="clear" w:color="auto" w:fill="auto"/>
        <w:tabs>
          <w:tab w:val="right" w:leader="dot" w:pos="7971"/>
        </w:tabs>
        <w:spacing w:before="0" w:line="276" w:lineRule="auto"/>
        <w:ind w:left="400"/>
        <w:rPr>
          <w:color w:val="000000"/>
          <w:szCs w:val="24"/>
          <w:shd w:val="clear" w:color="auto" w:fill="FFFFFF"/>
          <w:lang w:val="kk-KZ" w:bidi="ru-RU"/>
        </w:rPr>
      </w:pPr>
      <w:r w:rsidRPr="008A1231">
        <w:rPr>
          <w:sz w:val="24"/>
          <w:szCs w:val="24"/>
          <w:lang w:val="kk-KZ"/>
        </w:rPr>
        <w:t>аурулары с</w:t>
      </w:r>
      <w:r w:rsidRPr="008A1231">
        <w:rPr>
          <w:bCs/>
          <w:sz w:val="24"/>
          <w:szCs w:val="24"/>
          <w:lang w:val="kk-KZ"/>
        </w:rPr>
        <w:t>аркоцистоз, токсоплазмоз ........................................................</w:t>
      </w:r>
      <w:r w:rsidR="002F08DC">
        <w:rPr>
          <w:rStyle w:val="30"/>
          <w:b w:val="0"/>
          <w:color w:val="000000" w:themeColor="text1"/>
          <w:sz w:val="24"/>
          <w:szCs w:val="24"/>
          <w:lang w:val="kk-KZ"/>
        </w:rPr>
        <w:t>53</w:t>
      </w:r>
    </w:p>
    <w:p w:rsidR="00B5693E" w:rsidRPr="008A1231" w:rsidRDefault="0095535E" w:rsidP="00B5693E">
      <w:pPr>
        <w:pStyle w:val="46"/>
        <w:shd w:val="clear" w:color="auto" w:fill="auto"/>
        <w:tabs>
          <w:tab w:val="right" w:leader="dot" w:pos="7971"/>
        </w:tabs>
        <w:spacing w:before="0" w:line="276" w:lineRule="auto"/>
        <w:ind w:left="400"/>
        <w:rPr>
          <w:color w:val="000000"/>
          <w:szCs w:val="24"/>
          <w:shd w:val="clear" w:color="auto" w:fill="FFFFFF"/>
          <w:lang w:val="kk-KZ" w:bidi="ru-RU"/>
        </w:rPr>
      </w:pPr>
      <w:r w:rsidRPr="008A1231">
        <w:rPr>
          <w:sz w:val="24"/>
          <w:szCs w:val="24"/>
          <w:lang w:val="kk-KZ"/>
        </w:rPr>
        <w:t>15-дәріс.</w:t>
      </w:r>
      <w:r w:rsidR="00B5693E" w:rsidRPr="008A1231">
        <w:rPr>
          <w:sz w:val="24"/>
          <w:szCs w:val="24"/>
          <w:lang w:val="kk-KZ"/>
        </w:rPr>
        <w:t>Етқоректілер және терісі  бағалы аңдардың протозойдтық</w:t>
      </w:r>
    </w:p>
    <w:p w:rsidR="00D75594" w:rsidRPr="008A1231" w:rsidRDefault="00B5693E" w:rsidP="00B5693E">
      <w:pPr>
        <w:pStyle w:val="46"/>
        <w:shd w:val="clear" w:color="auto" w:fill="auto"/>
        <w:tabs>
          <w:tab w:val="right" w:leader="dot" w:pos="7971"/>
        </w:tabs>
        <w:spacing w:before="0" w:line="276" w:lineRule="auto"/>
        <w:ind w:left="400"/>
        <w:rPr>
          <w:color w:val="000000"/>
          <w:szCs w:val="24"/>
          <w:shd w:val="clear" w:color="auto" w:fill="FFFFFF"/>
          <w:lang w:val="kk-KZ" w:bidi="ru-RU"/>
        </w:rPr>
      </w:pPr>
      <w:r w:rsidRPr="008A1231">
        <w:rPr>
          <w:sz w:val="24"/>
          <w:szCs w:val="24"/>
          <w:lang w:val="kk-KZ"/>
        </w:rPr>
        <w:t>аурулары т</w:t>
      </w:r>
      <w:r w:rsidRPr="008A1231">
        <w:rPr>
          <w:color w:val="000000" w:themeColor="text1"/>
          <w:sz w:val="24"/>
          <w:szCs w:val="24"/>
          <w:lang w:val="kk-KZ"/>
        </w:rPr>
        <w:t>рипаносомоз,лейшманиоз</w:t>
      </w:r>
      <w:r w:rsidR="00D75594" w:rsidRPr="008A1231">
        <w:rPr>
          <w:color w:val="000000"/>
          <w:sz w:val="24"/>
          <w:szCs w:val="24"/>
          <w:shd w:val="clear" w:color="auto" w:fill="FFFFFF"/>
          <w:lang w:val="kk-KZ"/>
        </w:rPr>
        <w:t>.....</w:t>
      </w:r>
      <w:r w:rsidR="00E8534E" w:rsidRPr="008A1231">
        <w:rPr>
          <w:noProof/>
          <w:color w:val="000000" w:themeColor="text1"/>
          <w:sz w:val="24"/>
          <w:szCs w:val="24"/>
          <w:lang w:val="kk-KZ"/>
        </w:rPr>
        <w:t>.</w:t>
      </w:r>
      <w:r w:rsidR="00156790" w:rsidRPr="008A1231">
        <w:rPr>
          <w:noProof/>
          <w:color w:val="000000" w:themeColor="text1"/>
          <w:sz w:val="24"/>
          <w:szCs w:val="24"/>
          <w:lang w:val="kk-KZ"/>
        </w:rPr>
        <w:t>..........</w:t>
      </w:r>
      <w:r w:rsidR="005F13B5" w:rsidRPr="008A1231">
        <w:rPr>
          <w:noProof/>
          <w:color w:val="000000" w:themeColor="text1"/>
          <w:sz w:val="24"/>
          <w:szCs w:val="24"/>
          <w:lang w:val="kk-KZ"/>
        </w:rPr>
        <w:t>..</w:t>
      </w:r>
      <w:r w:rsidRPr="008A1231">
        <w:rPr>
          <w:noProof/>
          <w:color w:val="000000" w:themeColor="text1"/>
          <w:sz w:val="24"/>
          <w:szCs w:val="24"/>
          <w:lang w:val="kk-KZ"/>
        </w:rPr>
        <w:t>...........</w:t>
      </w:r>
      <w:r w:rsidR="00C536C3" w:rsidRPr="008A1231">
        <w:rPr>
          <w:noProof/>
          <w:color w:val="000000" w:themeColor="text1"/>
          <w:sz w:val="24"/>
          <w:szCs w:val="24"/>
          <w:lang w:val="kk-KZ"/>
        </w:rPr>
        <w:t>.........................</w:t>
      </w:r>
      <w:r w:rsidR="001843F1" w:rsidRPr="008A1231">
        <w:rPr>
          <w:noProof/>
          <w:color w:val="000000" w:themeColor="text1"/>
          <w:sz w:val="24"/>
          <w:szCs w:val="24"/>
          <w:lang w:val="kk-KZ"/>
        </w:rPr>
        <w:t>56</w:t>
      </w:r>
    </w:p>
    <w:p w:rsidR="002F08DC" w:rsidRPr="002F08DC" w:rsidRDefault="002F08DC" w:rsidP="002F08DC">
      <w:pPr>
        <w:ind w:right="2" w:firstLine="567"/>
        <w:rPr>
          <w:rFonts w:ascii="Times New Roman" w:eastAsia="Arial Unicode MS" w:hAnsi="Times New Roman" w:cs="Times New Roman"/>
          <w:noProof/>
          <w:shd w:val="clear" w:color="auto" w:fill="FFFFFF"/>
          <w:lang w:val="kk-KZ"/>
        </w:rPr>
      </w:pPr>
      <w:r w:rsidRPr="002F08DC">
        <w:rPr>
          <w:rFonts w:ascii="Times New Roman" w:hAnsi="Times New Roman" w:cs="Times New Roman"/>
          <w:lang w:val="kk-KZ"/>
        </w:rPr>
        <w:t>Білім алушының білімін бағалау критериялары</w:t>
      </w:r>
      <w:r>
        <w:rPr>
          <w:rFonts w:ascii="Times New Roman" w:hAnsi="Times New Roman" w:cs="Times New Roman"/>
          <w:lang w:val="kk-KZ"/>
        </w:rPr>
        <w:t>..............................................................60</w:t>
      </w:r>
    </w:p>
    <w:p w:rsidR="005F13B5" w:rsidRPr="008A1231" w:rsidRDefault="002F08DC" w:rsidP="002F08DC">
      <w:pPr>
        <w:spacing w:after="0" w:line="480" w:lineRule="auto"/>
        <w:rPr>
          <w:rFonts w:ascii="Times New Roman" w:hAnsi="Times New Roman" w:cs="Times New Roman"/>
          <w:b/>
          <w:color w:val="000000" w:themeColor="text1"/>
          <w:sz w:val="24"/>
          <w:szCs w:val="24"/>
          <w:lang w:val="kk-KZ"/>
        </w:rPr>
      </w:pPr>
      <w:r>
        <w:rPr>
          <w:rFonts w:ascii="Times New Roman" w:hAnsi="Times New Roman" w:cs="Times New Roman"/>
          <w:color w:val="000000" w:themeColor="text1"/>
          <w:sz w:val="24"/>
          <w:szCs w:val="24"/>
          <w:lang w:val="kk-KZ"/>
        </w:rPr>
        <w:t>Пайдаланылған</w:t>
      </w:r>
      <w:r w:rsidR="00156790" w:rsidRPr="008A1231">
        <w:rPr>
          <w:rFonts w:ascii="Times New Roman" w:hAnsi="Times New Roman" w:cs="Times New Roman"/>
          <w:color w:val="000000" w:themeColor="text1"/>
          <w:sz w:val="24"/>
          <w:szCs w:val="24"/>
          <w:lang w:val="kk-KZ"/>
        </w:rPr>
        <w:t xml:space="preserve"> әдебиеттер.................................................................................</w:t>
      </w:r>
      <w:r>
        <w:rPr>
          <w:rFonts w:ascii="Times New Roman" w:hAnsi="Times New Roman" w:cs="Times New Roman"/>
          <w:color w:val="000000" w:themeColor="text1"/>
          <w:sz w:val="24"/>
          <w:szCs w:val="24"/>
          <w:lang w:val="kk-KZ"/>
        </w:rPr>
        <w:t>...</w:t>
      </w:r>
      <w:r w:rsidR="001843F1" w:rsidRPr="008A1231">
        <w:rPr>
          <w:rFonts w:ascii="Times New Roman" w:hAnsi="Times New Roman" w:cs="Times New Roman"/>
          <w:color w:val="000000" w:themeColor="text1"/>
          <w:sz w:val="24"/>
          <w:szCs w:val="24"/>
          <w:lang w:val="kk-KZ"/>
        </w:rPr>
        <w:t>..</w:t>
      </w:r>
      <w:r>
        <w:rPr>
          <w:rFonts w:ascii="Times New Roman" w:hAnsi="Times New Roman" w:cs="Times New Roman"/>
          <w:color w:val="000000" w:themeColor="text1"/>
          <w:sz w:val="24"/>
          <w:szCs w:val="24"/>
          <w:lang w:val="kk-KZ"/>
        </w:rPr>
        <w:t>65</w:t>
      </w:r>
    </w:p>
    <w:p w:rsidR="004D035B" w:rsidRPr="008A1231" w:rsidRDefault="004D035B" w:rsidP="001843F1">
      <w:pPr>
        <w:rPr>
          <w:rFonts w:ascii="Times New Roman" w:hAnsi="Times New Roman" w:cs="Times New Roman"/>
          <w:b/>
          <w:color w:val="000000" w:themeColor="text1"/>
          <w:sz w:val="24"/>
          <w:szCs w:val="24"/>
          <w:lang w:val="kk-KZ"/>
        </w:rPr>
      </w:pPr>
    </w:p>
    <w:p w:rsidR="00156790" w:rsidRPr="008A1231" w:rsidRDefault="00156790" w:rsidP="00BF5741">
      <w:pPr>
        <w:ind w:left="142"/>
        <w:jc w:val="center"/>
        <w:rPr>
          <w:rFonts w:ascii="Times New Roman" w:hAnsi="Times New Roman" w:cs="Times New Roman"/>
          <w:b/>
          <w:color w:val="000000" w:themeColor="text1"/>
          <w:sz w:val="24"/>
          <w:szCs w:val="24"/>
          <w:lang w:val="kk-KZ"/>
        </w:rPr>
      </w:pPr>
      <w:r w:rsidRPr="008A1231">
        <w:rPr>
          <w:rFonts w:ascii="Times New Roman" w:hAnsi="Times New Roman" w:cs="Times New Roman"/>
          <w:b/>
          <w:color w:val="000000" w:themeColor="text1"/>
          <w:sz w:val="24"/>
          <w:szCs w:val="24"/>
          <w:lang w:val="kk-KZ"/>
        </w:rPr>
        <w:lastRenderedPageBreak/>
        <w:t>Кіріспе</w:t>
      </w:r>
    </w:p>
    <w:p w:rsidR="00861BF6" w:rsidRPr="008A1231" w:rsidRDefault="00AA4F9F" w:rsidP="003279B3">
      <w:pPr>
        <w:spacing w:after="0"/>
        <w:jc w:val="both"/>
        <w:rPr>
          <w:rFonts w:ascii="Times New Roman" w:hAnsi="Times New Roman" w:cs="Times New Roman"/>
          <w:color w:val="000000"/>
          <w:sz w:val="24"/>
          <w:szCs w:val="24"/>
          <w:lang w:val="kk-KZ"/>
        </w:rPr>
      </w:pPr>
      <w:r w:rsidRPr="008A1231">
        <w:rPr>
          <w:rFonts w:ascii="Times New Roman" w:hAnsi="Times New Roman" w:cs="Times New Roman"/>
          <w:color w:val="000000"/>
          <w:sz w:val="27"/>
          <w:szCs w:val="27"/>
          <w:lang w:val="kk-KZ"/>
        </w:rPr>
        <w:br/>
      </w:r>
      <w:r w:rsidR="003279B3" w:rsidRPr="008A1231">
        <w:rPr>
          <w:rFonts w:ascii="Times New Roman" w:hAnsi="Times New Roman" w:cs="Times New Roman"/>
          <w:color w:val="000000"/>
          <w:sz w:val="24"/>
          <w:szCs w:val="24"/>
          <w:lang w:val="kk-KZ"/>
        </w:rPr>
        <w:tab/>
      </w:r>
      <w:r w:rsidRPr="008A1231">
        <w:rPr>
          <w:rFonts w:ascii="Times New Roman" w:hAnsi="Times New Roman" w:cs="Times New Roman"/>
          <w:color w:val="000000"/>
          <w:sz w:val="24"/>
          <w:szCs w:val="24"/>
          <w:lang w:val="kk-KZ"/>
        </w:rPr>
        <w:t>«</w:t>
      </w:r>
      <w:r w:rsidR="003279B3" w:rsidRPr="008A1231">
        <w:rPr>
          <w:rFonts w:ascii="Times New Roman" w:hAnsi="Times New Roman" w:cs="Times New Roman"/>
          <w:sz w:val="24"/>
          <w:szCs w:val="24"/>
          <w:lang w:val="kk-KZ"/>
        </w:rPr>
        <w:t>Етқоректілер және терісі бағалы аңдардың инвазиялық ауруларының</w:t>
      </w:r>
      <w:r w:rsidRPr="008A1231">
        <w:rPr>
          <w:rFonts w:ascii="Times New Roman" w:hAnsi="Times New Roman" w:cs="Times New Roman"/>
          <w:color w:val="000000"/>
          <w:sz w:val="24"/>
          <w:szCs w:val="24"/>
          <w:lang w:val="kk-KZ"/>
        </w:rPr>
        <w:t>» пәні – атауының мазмұнында көрсетілген тіршілік иелерінің адамзат өміріндегі маңыздылығына байланысты арнайы шаруашылықтарда өсіру және белгілі бір мақсатпен оларды өздеріне тиесілі табиғи ортасынан ажыратып, қолда асырау немесе шектеулі (қоршаған аумақта) үй және аула жағдайындағы жаңа ортаға бейімделуі барысында туындайтын биологиялық қажеттіліктердің орнын толтыру мақсатында көрсетілетін ветеринариялық іс шаралардың маңыздылығын, жеке мәселелердің шешімін табу қабілеттілігін жетілдіру және тұжырымдамалық, аналитикалық, логикалық ойлау дағдыларын оқытып үйретеді.</w:t>
      </w:r>
    </w:p>
    <w:p w:rsidR="00861BF6" w:rsidRPr="008A1231" w:rsidRDefault="00861BF6" w:rsidP="00861BF6">
      <w:pPr>
        <w:spacing w:after="0"/>
        <w:jc w:val="both"/>
        <w:rPr>
          <w:rFonts w:ascii="Times New Roman" w:hAnsi="Times New Roman" w:cs="Times New Roman"/>
          <w:sz w:val="24"/>
          <w:szCs w:val="24"/>
          <w:lang w:val="kk-KZ"/>
        </w:rPr>
      </w:pPr>
      <w:r w:rsidRPr="008A1231">
        <w:rPr>
          <w:rFonts w:ascii="Times New Roman" w:hAnsi="Times New Roman" w:cs="Times New Roman"/>
          <w:sz w:val="24"/>
          <w:szCs w:val="24"/>
          <w:lang w:val="kk-KZ"/>
        </w:rPr>
        <w:tab/>
        <w:t>Етқоректілер және терісі бағалы аңдардың инвазиялық ауруларын кез келген ауруын емдеуден гөрі алдын алу оңайырақ. Сондықтан алдын алу (профилактикалық) іс-шаралар ветеринария мамандарының және иелерінің де назарында болуы керек. Паразиттерге қарсы алдын алуіс-шара</w:t>
      </w:r>
      <w:r w:rsidR="00B570E7" w:rsidRPr="008A1231">
        <w:rPr>
          <w:rFonts w:ascii="Times New Roman" w:hAnsi="Times New Roman" w:cs="Times New Roman"/>
          <w:sz w:val="24"/>
          <w:szCs w:val="24"/>
          <w:lang w:val="kk-KZ"/>
        </w:rPr>
        <w:t xml:space="preserve">лардың тиімділігі мен </w:t>
      </w:r>
      <w:r w:rsidRPr="008A1231">
        <w:rPr>
          <w:rFonts w:ascii="Times New Roman" w:hAnsi="Times New Roman" w:cs="Times New Roman"/>
          <w:sz w:val="24"/>
          <w:szCs w:val="24"/>
          <w:lang w:val="kk-KZ"/>
        </w:rPr>
        <w:t xml:space="preserve"> оларды кешенді түрде жүзеге асыру арқылы айтарлықтай артады. </w:t>
      </w:r>
    </w:p>
    <w:p w:rsidR="00861BF6" w:rsidRPr="008A1231" w:rsidRDefault="00861BF6" w:rsidP="00861BF6">
      <w:pPr>
        <w:spacing w:after="0"/>
        <w:jc w:val="both"/>
        <w:rPr>
          <w:rFonts w:ascii="Times New Roman" w:hAnsi="Times New Roman" w:cs="Times New Roman"/>
          <w:sz w:val="24"/>
          <w:szCs w:val="24"/>
          <w:lang w:val="kk-KZ"/>
        </w:rPr>
      </w:pPr>
      <w:r w:rsidRPr="008A1231">
        <w:rPr>
          <w:rFonts w:ascii="Times New Roman" w:hAnsi="Times New Roman" w:cs="Times New Roman"/>
          <w:sz w:val="24"/>
          <w:szCs w:val="24"/>
          <w:lang w:val="kk-KZ"/>
        </w:rPr>
        <w:tab/>
        <w:t xml:space="preserve">Негізгі алдын алу ( профилактикалық) шараларға мыналар жатады: </w:t>
      </w:r>
      <w:r w:rsidR="00B570E7" w:rsidRPr="008A1231">
        <w:rPr>
          <w:rFonts w:ascii="Times New Roman" w:hAnsi="Times New Roman" w:cs="Times New Roman"/>
          <w:sz w:val="24"/>
          <w:szCs w:val="24"/>
          <w:lang w:val="kk-KZ"/>
        </w:rPr>
        <w:t xml:space="preserve">етқоректілер және терісі бағалы аңдарды </w:t>
      </w:r>
      <w:r w:rsidRPr="008A1231">
        <w:rPr>
          <w:rFonts w:ascii="Times New Roman" w:hAnsi="Times New Roman" w:cs="Times New Roman"/>
          <w:sz w:val="24"/>
          <w:szCs w:val="24"/>
          <w:lang w:val="kk-KZ"/>
        </w:rPr>
        <w:t>ұстау және азықтандыру ережелерін сақтау, оларға жақсы күтім жасау; жануарлардың паразиттердің аралық иелерімен және тасымалдау</w:t>
      </w:r>
      <w:r w:rsidR="00B570E7" w:rsidRPr="008A1231">
        <w:rPr>
          <w:rFonts w:ascii="Times New Roman" w:hAnsi="Times New Roman" w:cs="Times New Roman"/>
          <w:sz w:val="24"/>
          <w:szCs w:val="24"/>
          <w:lang w:val="kk-KZ"/>
        </w:rPr>
        <w:t xml:space="preserve">шыларымен байланысын болдырмау; </w:t>
      </w:r>
      <w:r w:rsidRPr="008A1231">
        <w:rPr>
          <w:rFonts w:ascii="Times New Roman" w:hAnsi="Times New Roman" w:cs="Times New Roman"/>
          <w:sz w:val="24"/>
          <w:szCs w:val="24"/>
          <w:lang w:val="kk-KZ"/>
        </w:rPr>
        <w:t>тышқандар мен егеуқұйрықтарды жою, үй жануарлары мен адамдар арасында инвазия таратушылар – қаңғыбас иттер</w:t>
      </w:r>
      <w:r w:rsidR="00B570E7" w:rsidRPr="008A1231">
        <w:rPr>
          <w:rFonts w:ascii="Times New Roman" w:hAnsi="Times New Roman" w:cs="Times New Roman"/>
          <w:sz w:val="24"/>
          <w:szCs w:val="24"/>
          <w:lang w:val="kk-KZ"/>
        </w:rPr>
        <w:t xml:space="preserve"> мен мысықтарды аулау және жою; </w:t>
      </w:r>
      <w:r w:rsidRPr="008A1231">
        <w:rPr>
          <w:rFonts w:ascii="Times New Roman" w:hAnsi="Times New Roman" w:cs="Times New Roman"/>
          <w:sz w:val="24"/>
          <w:szCs w:val="24"/>
          <w:lang w:val="kk-KZ"/>
        </w:rPr>
        <w:t>жануарларды күтуге арналған заттарды және қоршаған орта объектілерін паразиттер мен олардың эмбриондарынан (гельминттердің жұмыртқалары мен дернәсілдерінен, қарапайымдылардың кисталарынан) дезин</w:t>
      </w:r>
      <w:r w:rsidR="00B570E7" w:rsidRPr="008A1231">
        <w:rPr>
          <w:rFonts w:ascii="Times New Roman" w:hAnsi="Times New Roman" w:cs="Times New Roman"/>
          <w:sz w:val="24"/>
          <w:szCs w:val="24"/>
          <w:lang w:val="kk-KZ"/>
        </w:rPr>
        <w:t xml:space="preserve">секциялау; </w:t>
      </w:r>
      <w:r w:rsidRPr="008A1231">
        <w:rPr>
          <w:rFonts w:ascii="Times New Roman" w:hAnsi="Times New Roman" w:cs="Times New Roman"/>
          <w:sz w:val="24"/>
          <w:szCs w:val="24"/>
          <w:lang w:val="kk-KZ"/>
        </w:rPr>
        <w:t xml:space="preserve">антропозондарға (трихиноз, токсоплазмоз және т.б.) қарсы </w:t>
      </w:r>
      <w:r w:rsidR="00B570E7" w:rsidRPr="008A1231">
        <w:rPr>
          <w:rFonts w:ascii="Times New Roman" w:hAnsi="Times New Roman" w:cs="Times New Roman"/>
          <w:sz w:val="24"/>
          <w:szCs w:val="24"/>
          <w:lang w:val="kk-KZ"/>
        </w:rPr>
        <w:t xml:space="preserve">мұқият профилактикалық шаралар; </w:t>
      </w:r>
      <w:r w:rsidRPr="008A1231">
        <w:rPr>
          <w:rFonts w:ascii="Times New Roman" w:hAnsi="Times New Roman" w:cs="Times New Roman"/>
          <w:sz w:val="24"/>
          <w:szCs w:val="24"/>
          <w:lang w:val="kk-KZ"/>
        </w:rPr>
        <w:t>иттер мен мысықтарды профилактикалық дегельминтизациялау және химиоп</w:t>
      </w:r>
      <w:r w:rsidR="00B570E7" w:rsidRPr="008A1231">
        <w:rPr>
          <w:rFonts w:ascii="Times New Roman" w:hAnsi="Times New Roman" w:cs="Times New Roman"/>
          <w:sz w:val="24"/>
          <w:szCs w:val="24"/>
          <w:lang w:val="kk-KZ"/>
        </w:rPr>
        <w:t>рофилактикалық емдеуді жүргізу; жануарлардан жұқтырған (заалданған</w:t>
      </w:r>
      <w:r w:rsidRPr="008A1231">
        <w:rPr>
          <w:rFonts w:ascii="Times New Roman" w:hAnsi="Times New Roman" w:cs="Times New Roman"/>
          <w:sz w:val="24"/>
          <w:szCs w:val="24"/>
          <w:lang w:val="kk-KZ"/>
        </w:rPr>
        <w:t>) ет өнімдерімен және олардың қалдықта</w:t>
      </w:r>
      <w:r w:rsidR="00980EAC" w:rsidRPr="008A1231">
        <w:rPr>
          <w:rFonts w:ascii="Times New Roman" w:hAnsi="Times New Roman" w:cs="Times New Roman"/>
          <w:sz w:val="24"/>
          <w:szCs w:val="24"/>
          <w:lang w:val="kk-KZ"/>
        </w:rPr>
        <w:t xml:space="preserve">рымен азықтандыруға тыйым салу; </w:t>
      </w:r>
      <w:r w:rsidRPr="008A1231">
        <w:rPr>
          <w:rFonts w:ascii="Times New Roman" w:hAnsi="Times New Roman" w:cs="Times New Roman"/>
          <w:sz w:val="24"/>
          <w:szCs w:val="24"/>
          <w:lang w:val="kk-KZ"/>
        </w:rPr>
        <w:t>тері және басқа аурулардан зардап шеккен иттер мен мысықтарды оқшаулау.</w:t>
      </w:r>
    </w:p>
    <w:p w:rsidR="00AA4F9F" w:rsidRPr="008A1231" w:rsidRDefault="00980EAC" w:rsidP="00980EAC">
      <w:pPr>
        <w:spacing w:after="0"/>
        <w:jc w:val="both"/>
        <w:rPr>
          <w:rFonts w:ascii="Times New Roman" w:hAnsi="Times New Roman" w:cs="Times New Roman"/>
          <w:sz w:val="24"/>
          <w:szCs w:val="24"/>
          <w:lang w:val="kk-KZ"/>
        </w:rPr>
      </w:pPr>
      <w:r w:rsidRPr="008A1231">
        <w:rPr>
          <w:rFonts w:ascii="Times New Roman" w:hAnsi="Times New Roman" w:cs="Times New Roman"/>
          <w:sz w:val="24"/>
          <w:szCs w:val="24"/>
          <w:lang w:val="kk-KZ"/>
        </w:rPr>
        <w:tab/>
        <w:t>Етқоректілер және терісі бағалы аңдардың г</w:t>
      </w:r>
      <w:r w:rsidR="00861BF6" w:rsidRPr="008A1231">
        <w:rPr>
          <w:rFonts w:ascii="Times New Roman" w:hAnsi="Times New Roman" w:cs="Times New Roman"/>
          <w:sz w:val="24"/>
          <w:szCs w:val="24"/>
          <w:lang w:val="kk-KZ"/>
        </w:rPr>
        <w:t>ельминтоздар</w:t>
      </w:r>
      <w:r w:rsidRPr="008A1231">
        <w:rPr>
          <w:rFonts w:ascii="Times New Roman" w:hAnsi="Times New Roman" w:cs="Times New Roman"/>
          <w:sz w:val="24"/>
          <w:szCs w:val="24"/>
          <w:lang w:val="kk-KZ"/>
        </w:rPr>
        <w:t>ы</w:t>
      </w:r>
      <w:r w:rsidR="00861BF6" w:rsidRPr="008A1231">
        <w:rPr>
          <w:rFonts w:ascii="Times New Roman" w:hAnsi="Times New Roman" w:cs="Times New Roman"/>
          <w:sz w:val="24"/>
          <w:szCs w:val="24"/>
          <w:lang w:val="kk-KZ"/>
        </w:rPr>
        <w:t xml:space="preserve"> - ең көп аурулар (60% -дан астам) және барлық жерде кең таралған. </w:t>
      </w:r>
      <w:r w:rsidRPr="008A1231">
        <w:rPr>
          <w:rFonts w:ascii="Times New Roman" w:hAnsi="Times New Roman" w:cs="Times New Roman"/>
          <w:sz w:val="24"/>
          <w:szCs w:val="24"/>
          <w:lang w:val="kk-KZ"/>
        </w:rPr>
        <w:t>Етқоректілердің ішінде и</w:t>
      </w:r>
      <w:r w:rsidR="00861BF6" w:rsidRPr="008A1231">
        <w:rPr>
          <w:rFonts w:ascii="Times New Roman" w:hAnsi="Times New Roman" w:cs="Times New Roman"/>
          <w:sz w:val="24"/>
          <w:szCs w:val="24"/>
          <w:lang w:val="kk-KZ"/>
        </w:rPr>
        <w:t xml:space="preserve">ттер мен мысықтардың гельминтоздары арасында трематодоздар, цестодоздар және нематодоздар ерекшеленеді. Олардың қоздырғыштары құрылымы мен дамуы бойынша күрт ерекшеленеді. </w:t>
      </w:r>
      <w:r w:rsidR="00AA4F9F" w:rsidRPr="008A1231">
        <w:rPr>
          <w:rFonts w:ascii="Times New Roman" w:hAnsi="Times New Roman" w:cs="Times New Roman"/>
          <w:color w:val="000000"/>
          <w:sz w:val="27"/>
          <w:szCs w:val="27"/>
          <w:lang w:val="kk-KZ"/>
        </w:rPr>
        <w:t xml:space="preserve">Сонымен қатар, жануарлар әлемі мен жоғарыда көрсетілген тіршілік иелерінің бір-бірінен биологиялық, анатомо-физиологиялық ерекшелігіне байланысты Қазақстан Республикасының Заңы, нормативтік құқықтық актілерімен реттеліп отыруындағы қағидалар талаптарына сай олар өз тіршілік ортасы мен табиғи аумақтарындағы қорғалу және оны алуды таныстырады. </w:t>
      </w:r>
    </w:p>
    <w:p w:rsidR="00DD05D2" w:rsidRPr="008A1231" w:rsidRDefault="00AF530A" w:rsidP="00BF5741">
      <w:pPr>
        <w:autoSpaceDE w:val="0"/>
        <w:autoSpaceDN w:val="0"/>
        <w:adjustRightInd w:val="0"/>
        <w:spacing w:after="0" w:line="240" w:lineRule="auto"/>
        <w:ind w:left="142"/>
        <w:rPr>
          <w:rFonts w:ascii="Times New Roman" w:hAnsi="Times New Roman" w:cs="Times New Roman"/>
          <w:color w:val="000000" w:themeColor="text1"/>
          <w:sz w:val="24"/>
          <w:szCs w:val="24"/>
          <w:lang w:val="kk-KZ"/>
        </w:rPr>
      </w:pPr>
      <w:r w:rsidRPr="008A1231">
        <w:rPr>
          <w:rFonts w:ascii="Times New Roman" w:hAnsi="Times New Roman" w:cs="Times New Roman"/>
          <w:color w:val="000000" w:themeColor="text1"/>
          <w:sz w:val="24"/>
          <w:szCs w:val="24"/>
          <w:lang w:val="kk-KZ"/>
        </w:rPr>
        <w:tab/>
      </w:r>
    </w:p>
    <w:p w:rsidR="00156790" w:rsidRPr="008A1231" w:rsidRDefault="00AF530A" w:rsidP="00980EAC">
      <w:pPr>
        <w:autoSpaceDE w:val="0"/>
        <w:autoSpaceDN w:val="0"/>
        <w:adjustRightInd w:val="0"/>
        <w:spacing w:after="0" w:line="240" w:lineRule="auto"/>
        <w:ind w:left="142"/>
        <w:jc w:val="both"/>
        <w:rPr>
          <w:rFonts w:ascii="Times New Roman" w:hAnsi="Times New Roman" w:cs="Times New Roman"/>
          <w:color w:val="000000" w:themeColor="text1"/>
          <w:sz w:val="24"/>
          <w:szCs w:val="24"/>
          <w:lang w:val="kk-KZ"/>
        </w:rPr>
      </w:pPr>
      <w:r w:rsidRPr="008A1231">
        <w:rPr>
          <w:rFonts w:ascii="Times New Roman" w:hAnsi="Times New Roman" w:cs="Times New Roman"/>
          <w:color w:val="000000" w:themeColor="text1"/>
          <w:sz w:val="24"/>
          <w:szCs w:val="24"/>
          <w:lang w:val="kk-KZ"/>
        </w:rPr>
        <w:tab/>
      </w:r>
    </w:p>
    <w:p w:rsidR="004D035B" w:rsidRPr="008A1231" w:rsidRDefault="004D035B" w:rsidP="00BF5741">
      <w:pPr>
        <w:ind w:left="142"/>
        <w:rPr>
          <w:rFonts w:ascii="Times New Roman" w:hAnsi="Times New Roman" w:cs="Times New Roman"/>
          <w:color w:val="000000" w:themeColor="text1"/>
          <w:sz w:val="24"/>
          <w:szCs w:val="24"/>
          <w:lang w:val="kk-KZ"/>
        </w:rPr>
      </w:pPr>
    </w:p>
    <w:p w:rsidR="003279B3" w:rsidRPr="008A1231" w:rsidRDefault="003279B3" w:rsidP="00BF5741">
      <w:pPr>
        <w:ind w:left="142"/>
        <w:rPr>
          <w:rFonts w:ascii="Times New Roman" w:hAnsi="Times New Roman" w:cs="Times New Roman"/>
          <w:color w:val="000000" w:themeColor="text1"/>
          <w:sz w:val="24"/>
          <w:szCs w:val="24"/>
          <w:lang w:val="kk-KZ"/>
        </w:rPr>
      </w:pPr>
    </w:p>
    <w:p w:rsidR="00E74779" w:rsidRPr="008A1231" w:rsidRDefault="00E74779" w:rsidP="004D18AE">
      <w:pPr>
        <w:ind w:right="-57"/>
        <w:rPr>
          <w:rFonts w:ascii="Times New Roman" w:eastAsia="Times New Roman" w:hAnsi="Times New Roman" w:cs="Times New Roman"/>
          <w:b/>
          <w:iCs/>
          <w:color w:val="000000"/>
          <w:sz w:val="24"/>
          <w:szCs w:val="24"/>
          <w:lang w:val="kk-KZ"/>
        </w:rPr>
      </w:pPr>
    </w:p>
    <w:p w:rsidR="001843F1" w:rsidRPr="008A1231" w:rsidRDefault="001843F1" w:rsidP="004D18AE">
      <w:pPr>
        <w:ind w:right="-57"/>
        <w:rPr>
          <w:rFonts w:ascii="Times New Roman" w:eastAsia="Times New Roman" w:hAnsi="Times New Roman" w:cs="Times New Roman"/>
          <w:b/>
          <w:iCs/>
          <w:color w:val="000000"/>
          <w:sz w:val="24"/>
          <w:szCs w:val="24"/>
          <w:lang w:val="kk-KZ"/>
        </w:rPr>
      </w:pPr>
    </w:p>
    <w:p w:rsidR="001843F1" w:rsidRPr="008A1231" w:rsidRDefault="001843F1" w:rsidP="001843F1">
      <w:pPr>
        <w:ind w:right="-57"/>
        <w:jc w:val="center"/>
        <w:rPr>
          <w:rFonts w:ascii="Times New Roman" w:eastAsia="Times New Roman" w:hAnsi="Times New Roman" w:cs="Times New Roman"/>
          <w:b/>
          <w:iCs/>
          <w:color w:val="000000"/>
          <w:sz w:val="24"/>
          <w:szCs w:val="24"/>
          <w:lang w:val="kk-KZ"/>
        </w:rPr>
      </w:pPr>
    </w:p>
    <w:p w:rsidR="003279B3" w:rsidRPr="008A1231" w:rsidRDefault="003279B3" w:rsidP="001843F1">
      <w:pPr>
        <w:spacing w:after="0" w:line="240" w:lineRule="auto"/>
        <w:ind w:left="-567" w:firstLine="567"/>
        <w:jc w:val="center"/>
        <w:rPr>
          <w:rFonts w:ascii="Times New Roman" w:hAnsi="Times New Roman" w:cs="Times New Roman"/>
          <w:b/>
          <w:sz w:val="24"/>
          <w:szCs w:val="24"/>
          <w:lang w:val="kk-KZ"/>
        </w:rPr>
      </w:pPr>
      <w:r w:rsidRPr="008A1231">
        <w:rPr>
          <w:rFonts w:ascii="Times New Roman" w:hAnsi="Times New Roman" w:cs="Times New Roman"/>
          <w:b/>
          <w:color w:val="000000"/>
          <w:sz w:val="24"/>
          <w:szCs w:val="24"/>
          <w:lang w:val="kk-KZ"/>
        </w:rPr>
        <w:lastRenderedPageBreak/>
        <w:t>1-дәріс.</w:t>
      </w:r>
      <w:r w:rsidRPr="008A1231">
        <w:rPr>
          <w:rFonts w:ascii="Times New Roman" w:hAnsi="Times New Roman" w:cs="Times New Roman"/>
          <w:b/>
          <w:sz w:val="24"/>
          <w:szCs w:val="24"/>
          <w:lang w:val="kk-KZ"/>
        </w:rPr>
        <w:t>Етқоректілер және терісі бағалы аңдардың инвазиялық ауруларының ерекшеліктері</w:t>
      </w:r>
    </w:p>
    <w:p w:rsidR="003279B3" w:rsidRPr="008A1231" w:rsidRDefault="003279B3" w:rsidP="001843F1">
      <w:pPr>
        <w:spacing w:after="0" w:line="240" w:lineRule="auto"/>
        <w:ind w:left="-567" w:firstLine="567"/>
        <w:jc w:val="center"/>
        <w:rPr>
          <w:rFonts w:ascii="Times New Roman" w:hAnsi="Times New Roman" w:cs="Times New Roman"/>
          <w:b/>
          <w:sz w:val="24"/>
          <w:szCs w:val="24"/>
          <w:lang w:val="kk-KZ"/>
        </w:rPr>
      </w:pPr>
    </w:p>
    <w:p w:rsidR="005A1486" w:rsidRPr="008A1231" w:rsidRDefault="005A1486" w:rsidP="00641F75">
      <w:pPr>
        <w:shd w:val="clear" w:color="auto" w:fill="FFFFFF"/>
        <w:spacing w:after="0"/>
        <w:jc w:val="both"/>
        <w:rPr>
          <w:rFonts w:ascii="Times New Roman" w:hAnsi="Times New Roman" w:cs="Times New Roman"/>
          <w:noProof/>
          <w:sz w:val="24"/>
          <w:szCs w:val="24"/>
          <w:lang w:val="kk-KZ"/>
        </w:rPr>
      </w:pPr>
    </w:p>
    <w:p w:rsidR="005A1486" w:rsidRPr="008A1231" w:rsidRDefault="000D789D" w:rsidP="00641F75">
      <w:pPr>
        <w:shd w:val="clear" w:color="auto" w:fill="FFFFFF"/>
        <w:spacing w:after="0"/>
        <w:jc w:val="both"/>
        <w:rPr>
          <w:rFonts w:ascii="Times New Roman" w:hAnsi="Times New Roman" w:cs="Times New Roman"/>
          <w:noProof/>
          <w:sz w:val="24"/>
          <w:szCs w:val="24"/>
          <w:lang w:val="kk-KZ"/>
        </w:rPr>
      </w:pPr>
      <w:r w:rsidRPr="008A1231">
        <w:rPr>
          <w:rFonts w:ascii="Times New Roman" w:hAnsi="Times New Roman" w:cs="Times New Roman"/>
          <w:noProof/>
          <w:sz w:val="24"/>
          <w:szCs w:val="24"/>
          <w:lang w:val="kk-KZ"/>
        </w:rPr>
        <w:tab/>
        <w:t xml:space="preserve">Жануарлар ағзалары (гельминттер, өрмекшітәрізділер, жәндіктер және қарапайымдылар) тудыратын жұқпалы аурулар инвазиялық немесе паразиттік деп аталады. </w:t>
      </w:r>
      <w:r w:rsidRPr="008A1231">
        <w:rPr>
          <w:rFonts w:ascii="Times New Roman" w:hAnsi="Times New Roman" w:cs="Times New Roman"/>
          <w:sz w:val="24"/>
          <w:szCs w:val="24"/>
          <w:lang w:val="kk-KZ"/>
        </w:rPr>
        <w:t>Етқоректілер және терісі бағалы аңдар</w:t>
      </w:r>
      <w:r w:rsidRPr="008A1231">
        <w:rPr>
          <w:rFonts w:ascii="Times New Roman" w:hAnsi="Times New Roman" w:cs="Times New Roman"/>
          <w:noProof/>
          <w:sz w:val="24"/>
          <w:szCs w:val="24"/>
          <w:lang w:val="kk-KZ"/>
        </w:rPr>
        <w:t xml:space="preserve"> бұл ауруларды алиментарлы жолмен жұқтырады - паразиттер азықпен немесе сумен бірге ауызға пассивті түрде түседі; жанасу – сау жануар ауру жануармен байланыста болған кезде, сондай-ақ күтім жасау құралдары арқылы; ішілік - ұрық әйелдің жүктілігі кезінде жануардың жатырында инфекцияға ұшырайды; кенелер арқылы.</w:t>
      </w:r>
    </w:p>
    <w:p w:rsidR="005A1486" w:rsidRPr="008A1231" w:rsidRDefault="000D789D" w:rsidP="00641F75">
      <w:pPr>
        <w:shd w:val="clear" w:color="auto" w:fill="FFFFFF"/>
        <w:spacing w:after="0"/>
        <w:jc w:val="both"/>
        <w:rPr>
          <w:rFonts w:ascii="Times New Roman" w:hAnsi="Times New Roman" w:cs="Times New Roman"/>
          <w:noProof/>
          <w:sz w:val="24"/>
          <w:szCs w:val="24"/>
          <w:lang w:val="kk-KZ"/>
        </w:rPr>
      </w:pPr>
      <w:r w:rsidRPr="008A1231">
        <w:rPr>
          <w:rFonts w:ascii="Times New Roman" w:hAnsi="Times New Roman" w:cs="Times New Roman"/>
          <w:noProof/>
          <w:sz w:val="24"/>
          <w:szCs w:val="24"/>
          <w:lang w:val="kk-KZ"/>
        </w:rPr>
        <w:tab/>
        <w:t xml:space="preserve">Паразиттердің орналасуы (локализациясы)  </w:t>
      </w:r>
      <w:r w:rsidRPr="008A1231">
        <w:rPr>
          <w:rFonts w:ascii="Times New Roman" w:hAnsi="Times New Roman" w:cs="Times New Roman"/>
          <w:sz w:val="24"/>
          <w:szCs w:val="24"/>
          <w:lang w:val="kk-KZ"/>
        </w:rPr>
        <w:t xml:space="preserve">Етқоректілер және терісі бағалы аңдардың </w:t>
      </w:r>
      <w:r w:rsidRPr="008A1231">
        <w:rPr>
          <w:rFonts w:ascii="Times New Roman" w:hAnsi="Times New Roman" w:cs="Times New Roman"/>
          <w:noProof/>
          <w:sz w:val="24"/>
          <w:szCs w:val="24"/>
          <w:lang w:val="kk-KZ"/>
        </w:rPr>
        <w:t xml:space="preserve"> инвазиялық аурулардың қоздырғыштары көптеген органдар мен тіндерде өмір сүруге бейімделген. Көптеген түрлердің паразиттері белгілі бір локализацияға ие, мысалы, мысық описторхисі - тек бауырда. Бірақ кейбір түрлері әртүрлі мүшелер мен ұлпаларда (ми, көз, қан және т.б. токсоплазма) паразиттік өмір сүруге қабілетті. Кейде паразиттердің бұрмаланған локализациясы бар (асқазандағы токсокара). Инвазиялық аурулардың қоздырғыштарының көпшілігі үшін тұрақты локализация тән (жіңішке ішектегі қияр таспа құрты), басқалары үшін уақытша (ішектегі жыныстық жетілген трихинелла), басқалары үшін бұл транзиттік (қан тамыр жүйесі арқылы қан айналымы жүйесі арқылы қозғалады). Инвазия көзі тек ауру жануарлар мен паразит тасымалдаушылар (иттер мен мысықтар) болуы мүмкін. Инвазияның берілу факторларына топырақ, шөп, қоқыс, гельминттердің дернәсілдері мен жұмыртқалары, қарапайымдылар кисталары бар шалшық суы; көптеген омыртқасыздар паразиттік құрттардың инвазиялық дернәсілдерінің (аралық иелері) тасымалдаушысы болып табылады. Емдеу Паразитке қарсы препараттар</w:t>
      </w:r>
    </w:p>
    <w:p w:rsidR="00664005" w:rsidRPr="008A1231" w:rsidRDefault="00664005" w:rsidP="00664005">
      <w:pPr>
        <w:shd w:val="clear" w:color="auto" w:fill="FFFFFF"/>
        <w:spacing w:after="0"/>
        <w:jc w:val="both"/>
        <w:rPr>
          <w:rFonts w:ascii="Times New Roman" w:hAnsi="Times New Roman" w:cs="Times New Roman"/>
          <w:noProof/>
          <w:sz w:val="24"/>
          <w:szCs w:val="24"/>
          <w:lang w:val="kk-KZ"/>
        </w:rPr>
      </w:pPr>
      <w:r w:rsidRPr="008A1231">
        <w:rPr>
          <w:rFonts w:ascii="Times New Roman" w:hAnsi="Times New Roman" w:cs="Times New Roman"/>
          <w:noProof/>
          <w:sz w:val="24"/>
          <w:szCs w:val="24"/>
          <w:lang w:val="kk-KZ"/>
        </w:rPr>
        <w:tab/>
        <w:t>Иттердің, мысықтардың және басқа үй жануарларының паразиттік ауруларын емдеу және алдын алу үшін қолданылатын спецификалық (этиотропты) препараттарға паразиттердің қай тобына зиянды әсер ететініне байланысты бірнеше препараттар тобы жатады.</w:t>
      </w:r>
    </w:p>
    <w:p w:rsidR="00664005" w:rsidRPr="008A1231" w:rsidRDefault="00664005" w:rsidP="00664005">
      <w:pPr>
        <w:shd w:val="clear" w:color="auto" w:fill="FFFFFF"/>
        <w:spacing w:after="0"/>
        <w:jc w:val="both"/>
        <w:rPr>
          <w:rFonts w:ascii="Times New Roman" w:hAnsi="Times New Roman" w:cs="Times New Roman"/>
          <w:noProof/>
          <w:sz w:val="24"/>
          <w:szCs w:val="24"/>
          <w:lang w:val="kk-KZ"/>
        </w:rPr>
      </w:pPr>
      <w:r w:rsidRPr="008A1231">
        <w:rPr>
          <w:rFonts w:ascii="Times New Roman" w:hAnsi="Times New Roman" w:cs="Times New Roman"/>
          <w:noProof/>
          <w:sz w:val="24"/>
          <w:szCs w:val="24"/>
          <w:lang w:val="kk-KZ"/>
        </w:rPr>
        <w:tab/>
        <w:t>Антигельминтиктер (ангельминтикалық агенттер) - жануарлардың денесін гельминттерден немесе паразиттік құрттардан босату үшін қолданылатын препараттар (филиксан, феназол, пиперазин тұздары, левомизол, фензол, ивомек және т.б.).</w:t>
      </w:r>
    </w:p>
    <w:p w:rsidR="00664005" w:rsidRPr="008A1231" w:rsidRDefault="00664005" w:rsidP="00664005">
      <w:pPr>
        <w:shd w:val="clear" w:color="auto" w:fill="FFFFFF"/>
        <w:spacing w:after="0"/>
        <w:jc w:val="both"/>
        <w:rPr>
          <w:rFonts w:ascii="Times New Roman" w:hAnsi="Times New Roman" w:cs="Times New Roman"/>
          <w:noProof/>
          <w:sz w:val="24"/>
          <w:szCs w:val="24"/>
          <w:lang w:val="kk-KZ"/>
        </w:rPr>
      </w:pPr>
      <w:r w:rsidRPr="008A1231">
        <w:rPr>
          <w:rFonts w:ascii="Times New Roman" w:hAnsi="Times New Roman" w:cs="Times New Roman"/>
          <w:noProof/>
          <w:sz w:val="24"/>
          <w:szCs w:val="24"/>
          <w:lang w:val="kk-KZ"/>
        </w:rPr>
        <w:tab/>
        <w:t>Инсектидтер - паразиттік жәндіктерге зиянды әсер ететін және жою үшін қолданылатын дәрілер. Акарицидтер - кенелерді өлтіретін заттар. Көптеген инсектицидтер бір мезгілде кенелерге зиянды әсер етеді, яғни олар акарицидтік қызмет атқарады. Мұндай агенттер инсектоакарицидтік деп аталады (севин, циодрин, бутокс, бензилбензоат).</w:t>
      </w:r>
    </w:p>
    <w:p w:rsidR="00664005" w:rsidRPr="008A1231" w:rsidRDefault="00664005" w:rsidP="00664005">
      <w:pPr>
        <w:shd w:val="clear" w:color="auto" w:fill="FFFFFF"/>
        <w:spacing w:after="0"/>
        <w:jc w:val="both"/>
        <w:rPr>
          <w:rFonts w:ascii="Times New Roman" w:hAnsi="Times New Roman" w:cs="Times New Roman"/>
          <w:noProof/>
          <w:sz w:val="24"/>
          <w:szCs w:val="24"/>
          <w:lang w:val="kk-KZ"/>
        </w:rPr>
      </w:pPr>
      <w:r w:rsidRPr="008A1231">
        <w:rPr>
          <w:rFonts w:ascii="Times New Roman" w:hAnsi="Times New Roman" w:cs="Times New Roman"/>
          <w:noProof/>
          <w:sz w:val="24"/>
          <w:szCs w:val="24"/>
          <w:lang w:val="kk-KZ"/>
        </w:rPr>
        <w:tab/>
        <w:t>Ант</w:t>
      </w:r>
      <w:r w:rsidR="0009375F" w:rsidRPr="008A1231">
        <w:rPr>
          <w:rFonts w:ascii="Times New Roman" w:hAnsi="Times New Roman" w:cs="Times New Roman"/>
          <w:noProof/>
          <w:sz w:val="24"/>
          <w:szCs w:val="24"/>
          <w:lang w:val="kk-KZ"/>
        </w:rPr>
        <w:t>ипротозойлы немесе антипротозойдт</w:t>
      </w:r>
      <w:r w:rsidRPr="008A1231">
        <w:rPr>
          <w:rFonts w:ascii="Times New Roman" w:hAnsi="Times New Roman" w:cs="Times New Roman"/>
          <w:noProof/>
          <w:sz w:val="24"/>
          <w:szCs w:val="24"/>
          <w:lang w:val="kk-KZ"/>
        </w:rPr>
        <w:t>ы агенттер иттер мен мысықтарда және басқа жануарларда протозой</w:t>
      </w:r>
      <w:r w:rsidR="0009375F" w:rsidRPr="008A1231">
        <w:rPr>
          <w:rFonts w:ascii="Times New Roman" w:hAnsi="Times New Roman" w:cs="Times New Roman"/>
          <w:noProof/>
          <w:sz w:val="24"/>
          <w:szCs w:val="24"/>
          <w:lang w:val="kk-KZ"/>
        </w:rPr>
        <w:t>дт</w:t>
      </w:r>
      <w:r w:rsidRPr="008A1231">
        <w:rPr>
          <w:rFonts w:ascii="Times New Roman" w:hAnsi="Times New Roman" w:cs="Times New Roman"/>
          <w:noProof/>
          <w:sz w:val="24"/>
          <w:szCs w:val="24"/>
          <w:lang w:val="kk-KZ"/>
        </w:rPr>
        <w:t>ы ауруларға (азидин, беренил, трипансин және т.б.) қарсы қолданылады.</w:t>
      </w:r>
    </w:p>
    <w:p w:rsidR="00664005" w:rsidRPr="008A1231" w:rsidRDefault="00664005" w:rsidP="00664005">
      <w:pPr>
        <w:shd w:val="clear" w:color="auto" w:fill="FFFFFF"/>
        <w:spacing w:after="0"/>
        <w:jc w:val="both"/>
        <w:rPr>
          <w:rFonts w:ascii="Times New Roman" w:hAnsi="Times New Roman" w:cs="Times New Roman"/>
          <w:noProof/>
          <w:sz w:val="24"/>
          <w:szCs w:val="24"/>
          <w:lang w:val="kk-KZ"/>
        </w:rPr>
      </w:pPr>
      <w:r w:rsidRPr="008A1231">
        <w:rPr>
          <w:rFonts w:ascii="Times New Roman" w:hAnsi="Times New Roman" w:cs="Times New Roman"/>
          <w:noProof/>
          <w:sz w:val="24"/>
          <w:szCs w:val="24"/>
          <w:lang w:val="kk-KZ"/>
        </w:rPr>
        <w:t>Емдік мақсатта иттер мен мысықтарға паразитке қарсы препараттар ішке (ангельминтиктерге), теріні емдеуге (инсектоакарицидтер) және тері астына (протозойға қарсы агенттер) тағайындалады.</w:t>
      </w:r>
    </w:p>
    <w:p w:rsidR="00664005" w:rsidRPr="008A1231" w:rsidRDefault="00664005" w:rsidP="00664005">
      <w:pPr>
        <w:shd w:val="clear" w:color="auto" w:fill="FFFFFF"/>
        <w:spacing w:after="0"/>
        <w:jc w:val="both"/>
        <w:rPr>
          <w:rFonts w:ascii="Times New Roman" w:hAnsi="Times New Roman" w:cs="Times New Roman"/>
          <w:noProof/>
          <w:sz w:val="24"/>
          <w:szCs w:val="24"/>
          <w:lang w:val="kk-KZ"/>
        </w:rPr>
      </w:pPr>
      <w:r w:rsidRPr="008A1231">
        <w:rPr>
          <w:rFonts w:ascii="Times New Roman" w:hAnsi="Times New Roman" w:cs="Times New Roman"/>
          <w:noProof/>
          <w:sz w:val="24"/>
          <w:szCs w:val="24"/>
          <w:lang w:val="kk-KZ"/>
        </w:rPr>
        <w:tab/>
        <w:t>Паразиттік аурулардың алдын алу</w:t>
      </w:r>
    </w:p>
    <w:p w:rsidR="00664005" w:rsidRPr="008A1231" w:rsidRDefault="00664005" w:rsidP="00664005">
      <w:pPr>
        <w:shd w:val="clear" w:color="auto" w:fill="FFFFFF"/>
        <w:spacing w:after="0"/>
        <w:jc w:val="both"/>
        <w:rPr>
          <w:rFonts w:ascii="Times New Roman" w:hAnsi="Times New Roman" w:cs="Times New Roman"/>
          <w:noProof/>
          <w:sz w:val="24"/>
          <w:szCs w:val="24"/>
          <w:lang w:val="kk-KZ"/>
        </w:rPr>
      </w:pPr>
      <w:r w:rsidRPr="008A1231">
        <w:rPr>
          <w:rFonts w:ascii="Times New Roman" w:hAnsi="Times New Roman" w:cs="Times New Roman"/>
          <w:noProof/>
          <w:sz w:val="24"/>
          <w:szCs w:val="24"/>
          <w:lang w:val="kk-KZ"/>
        </w:rPr>
        <w:t>Иттің немесе мысықтың кез келген ауруын емдеуден гөрі алдын алу оңайырақ. Сондықтан профилактикалық іс-шаралар ветеринария мамандарының да, мысықтар мен иттердің иелерінің де назарында болуы керек. Паразиттерге қарсы профилактикалық іс-шаралардың тиімділігі мен тиімділігі оларды кешенді түрде жүзеге асыру арқылы айтарлықтай артады. Негізгі профилактикалық шараларға мыналар жатады: иттер мен мысықтарды ұстау және азықтандыру ережелерін сақтау, оларға жақсы күтім жасау;</w:t>
      </w:r>
    </w:p>
    <w:p w:rsidR="00664005" w:rsidRPr="008A1231" w:rsidRDefault="00664005" w:rsidP="00664005">
      <w:pPr>
        <w:shd w:val="clear" w:color="auto" w:fill="FFFFFF"/>
        <w:spacing w:after="0"/>
        <w:jc w:val="both"/>
        <w:rPr>
          <w:rFonts w:ascii="Times New Roman" w:hAnsi="Times New Roman" w:cs="Times New Roman"/>
          <w:noProof/>
          <w:sz w:val="24"/>
          <w:szCs w:val="24"/>
          <w:lang w:val="kk-KZ"/>
        </w:rPr>
      </w:pPr>
      <w:r w:rsidRPr="008A1231">
        <w:rPr>
          <w:rFonts w:ascii="Times New Roman" w:hAnsi="Times New Roman" w:cs="Times New Roman"/>
          <w:noProof/>
          <w:sz w:val="24"/>
          <w:szCs w:val="24"/>
          <w:lang w:val="kk-KZ"/>
        </w:rPr>
        <w:t xml:space="preserve">жануарлардың паразиттердің аралық иелерімен және тасымалдаушыларымен байланысын болдырмау; тышқандар мен егеуқұйрықтарды жою, үй жануарлары мен адамдар арасында инвазия таратушылар – қаңғыбас иттер мен мысықтарды аулау және жою; жануарларды күтуге арналған </w:t>
      </w:r>
      <w:r w:rsidRPr="008A1231">
        <w:rPr>
          <w:rFonts w:ascii="Times New Roman" w:hAnsi="Times New Roman" w:cs="Times New Roman"/>
          <w:noProof/>
          <w:sz w:val="24"/>
          <w:szCs w:val="24"/>
          <w:lang w:val="kk-KZ"/>
        </w:rPr>
        <w:lastRenderedPageBreak/>
        <w:t xml:space="preserve">заттарды және қоршаған орта объектілерін паразиттер мен олардың эмбриондарынан (гельминттердің жұмыртқалары мен дернәсілдерінен, қарапайымдылардың кисталарынан) дезинсекциялау; антропозондарға (трихиноз, токсоплазмоз және т.б.) қарсы мұқият профилактикалық шаралар; иттер мен мысықтарды профилактикалық дегельминтизациялау және химиопрофилактикалық емдеуді жүргізу; </w:t>
      </w:r>
      <w:r w:rsidR="0009375F" w:rsidRPr="008A1231">
        <w:rPr>
          <w:rFonts w:ascii="Times New Roman" w:hAnsi="Times New Roman" w:cs="Times New Roman"/>
          <w:noProof/>
          <w:sz w:val="24"/>
          <w:szCs w:val="24"/>
          <w:lang w:val="kk-KZ"/>
        </w:rPr>
        <w:t>жануарларды жұқтырған (инваз</w:t>
      </w:r>
      <w:r w:rsidRPr="008A1231">
        <w:rPr>
          <w:rFonts w:ascii="Times New Roman" w:hAnsi="Times New Roman" w:cs="Times New Roman"/>
          <w:noProof/>
          <w:sz w:val="24"/>
          <w:szCs w:val="24"/>
          <w:lang w:val="kk-KZ"/>
        </w:rPr>
        <w:t>ияланған) ет өнімдерімен және олардың қалдықтарымен азықтандыруға тыйым салу;</w:t>
      </w:r>
    </w:p>
    <w:p w:rsidR="005A1486" w:rsidRPr="008A1231" w:rsidRDefault="00664005" w:rsidP="00664005">
      <w:pPr>
        <w:shd w:val="clear" w:color="auto" w:fill="FFFFFF"/>
        <w:spacing w:after="0"/>
        <w:jc w:val="both"/>
        <w:rPr>
          <w:rFonts w:ascii="Times New Roman" w:hAnsi="Times New Roman" w:cs="Times New Roman"/>
          <w:noProof/>
          <w:sz w:val="24"/>
          <w:szCs w:val="24"/>
          <w:lang w:val="kk-KZ"/>
        </w:rPr>
      </w:pPr>
      <w:r w:rsidRPr="008A1231">
        <w:rPr>
          <w:rFonts w:ascii="Times New Roman" w:hAnsi="Times New Roman" w:cs="Times New Roman"/>
          <w:noProof/>
          <w:sz w:val="24"/>
          <w:szCs w:val="24"/>
          <w:lang w:val="kk-KZ"/>
        </w:rPr>
        <w:t>тері және басқа аурулардан зардап шеккен иттер мен мысықтарды оқшаулау.</w:t>
      </w:r>
    </w:p>
    <w:p w:rsidR="0009375F" w:rsidRPr="008A1231" w:rsidRDefault="0009375F" w:rsidP="0009375F">
      <w:pPr>
        <w:shd w:val="clear" w:color="auto" w:fill="FFFFFF"/>
        <w:spacing w:after="0"/>
        <w:jc w:val="both"/>
        <w:rPr>
          <w:rFonts w:ascii="Times New Roman" w:hAnsi="Times New Roman" w:cs="Times New Roman"/>
          <w:b/>
          <w:bCs/>
          <w:noProof/>
          <w:color w:val="000000"/>
          <w:spacing w:val="1"/>
          <w:sz w:val="24"/>
          <w:szCs w:val="24"/>
          <w:lang w:val="kk-KZ"/>
        </w:rPr>
      </w:pPr>
      <w:r w:rsidRPr="008A1231">
        <w:rPr>
          <w:rFonts w:ascii="Times New Roman" w:hAnsi="Times New Roman" w:cs="Times New Roman"/>
          <w:b/>
          <w:bCs/>
          <w:noProof/>
          <w:color w:val="000000"/>
          <w:spacing w:val="1"/>
          <w:sz w:val="24"/>
          <w:szCs w:val="24"/>
          <w:lang w:val="kk-KZ"/>
        </w:rPr>
        <w:t xml:space="preserve">Бақылау сұрақтары </w:t>
      </w:r>
    </w:p>
    <w:p w:rsidR="0009375F" w:rsidRPr="008A1231" w:rsidRDefault="0009375F" w:rsidP="00641F75">
      <w:pPr>
        <w:shd w:val="clear" w:color="auto" w:fill="FFFFFF"/>
        <w:spacing w:after="0"/>
        <w:jc w:val="both"/>
        <w:rPr>
          <w:rFonts w:ascii="Times New Roman" w:hAnsi="Times New Roman" w:cs="Times New Roman"/>
          <w:noProof/>
          <w:sz w:val="24"/>
          <w:szCs w:val="24"/>
          <w:lang w:val="kk-KZ"/>
        </w:rPr>
      </w:pPr>
    </w:p>
    <w:p w:rsidR="00641F75" w:rsidRPr="008A1231" w:rsidRDefault="00641F75" w:rsidP="00641F75">
      <w:pPr>
        <w:shd w:val="clear" w:color="auto" w:fill="FFFFFF"/>
        <w:spacing w:after="0"/>
        <w:jc w:val="both"/>
        <w:rPr>
          <w:rFonts w:ascii="Times New Roman" w:hAnsi="Times New Roman" w:cs="Times New Roman"/>
          <w:noProof/>
          <w:sz w:val="24"/>
          <w:szCs w:val="24"/>
          <w:lang w:val="kk-KZ"/>
        </w:rPr>
      </w:pPr>
      <w:r w:rsidRPr="008A1231">
        <w:rPr>
          <w:rFonts w:ascii="Times New Roman" w:hAnsi="Times New Roman" w:cs="Times New Roman"/>
          <w:noProof/>
          <w:sz w:val="24"/>
          <w:szCs w:val="24"/>
          <w:lang w:val="kk-KZ"/>
        </w:rPr>
        <w:t>1. Ауру қоздырушыларына сипаттама және  ауру тарихын айтып беріңіз</w:t>
      </w:r>
    </w:p>
    <w:p w:rsidR="00641F75" w:rsidRPr="008A1231" w:rsidRDefault="00641F75" w:rsidP="00641F75">
      <w:pPr>
        <w:shd w:val="clear" w:color="auto" w:fill="FFFFFF"/>
        <w:spacing w:after="0"/>
        <w:jc w:val="both"/>
        <w:rPr>
          <w:rFonts w:ascii="Times New Roman" w:hAnsi="Times New Roman" w:cs="Times New Roman"/>
          <w:noProof/>
          <w:sz w:val="24"/>
          <w:szCs w:val="24"/>
          <w:lang w:val="kk-KZ"/>
        </w:rPr>
      </w:pPr>
      <w:r w:rsidRPr="008A1231">
        <w:rPr>
          <w:rFonts w:ascii="Times New Roman" w:hAnsi="Times New Roman" w:cs="Times New Roman"/>
          <w:noProof/>
          <w:sz w:val="24"/>
          <w:szCs w:val="24"/>
          <w:lang w:val="kk-KZ"/>
        </w:rPr>
        <w:t xml:space="preserve">2. Клиникалық белгілері қалай көрінеді? </w:t>
      </w:r>
    </w:p>
    <w:p w:rsidR="00641F75" w:rsidRPr="008A1231" w:rsidRDefault="00641F75" w:rsidP="00641F75">
      <w:pPr>
        <w:shd w:val="clear" w:color="auto" w:fill="FFFFFF"/>
        <w:spacing w:after="0"/>
        <w:jc w:val="both"/>
        <w:rPr>
          <w:rFonts w:ascii="Times New Roman" w:hAnsi="Times New Roman" w:cs="Times New Roman"/>
          <w:noProof/>
          <w:sz w:val="24"/>
          <w:szCs w:val="24"/>
          <w:lang w:val="kk-KZ"/>
        </w:rPr>
      </w:pPr>
      <w:r w:rsidRPr="008A1231">
        <w:rPr>
          <w:rFonts w:ascii="Times New Roman" w:hAnsi="Times New Roman" w:cs="Times New Roman"/>
          <w:sz w:val="24"/>
          <w:szCs w:val="24"/>
          <w:lang w:val="kk-KZ"/>
        </w:rPr>
        <w:t>3. Алдын алу шараларын айтып беріңіз.</w:t>
      </w:r>
    </w:p>
    <w:p w:rsidR="00641F75" w:rsidRPr="008A1231" w:rsidRDefault="00641F75" w:rsidP="00641F75">
      <w:pPr>
        <w:widowControl w:val="0"/>
        <w:shd w:val="clear" w:color="auto" w:fill="FFFFFF"/>
        <w:tabs>
          <w:tab w:val="num" w:pos="1701"/>
        </w:tabs>
        <w:autoSpaceDE w:val="0"/>
        <w:autoSpaceDN w:val="0"/>
        <w:adjustRightInd w:val="0"/>
        <w:spacing w:after="0"/>
        <w:jc w:val="both"/>
        <w:rPr>
          <w:rFonts w:ascii="Times New Roman" w:hAnsi="Times New Roman" w:cs="Times New Roman"/>
          <w:noProof/>
          <w:sz w:val="24"/>
          <w:szCs w:val="24"/>
          <w:lang w:val="kk-KZ"/>
        </w:rPr>
      </w:pPr>
      <w:r w:rsidRPr="008A1231">
        <w:rPr>
          <w:rFonts w:ascii="Times New Roman" w:hAnsi="Times New Roman" w:cs="Times New Roman"/>
          <w:noProof/>
          <w:sz w:val="24"/>
          <w:szCs w:val="24"/>
          <w:lang w:val="kk-KZ"/>
        </w:rPr>
        <w:t>4. Қандай балау, емдік шараларын білесіз?</w:t>
      </w:r>
    </w:p>
    <w:p w:rsidR="00641F75" w:rsidRPr="008A1231" w:rsidRDefault="00641F75" w:rsidP="00641F75">
      <w:pPr>
        <w:widowControl w:val="0"/>
        <w:shd w:val="clear" w:color="auto" w:fill="FFFFFF"/>
        <w:tabs>
          <w:tab w:val="num" w:pos="1701"/>
        </w:tabs>
        <w:autoSpaceDE w:val="0"/>
        <w:autoSpaceDN w:val="0"/>
        <w:adjustRightInd w:val="0"/>
        <w:spacing w:after="0"/>
        <w:jc w:val="both"/>
        <w:rPr>
          <w:rFonts w:ascii="Times New Roman" w:hAnsi="Times New Roman" w:cs="Times New Roman"/>
          <w:b/>
          <w:sz w:val="24"/>
          <w:szCs w:val="24"/>
          <w:lang w:val="kk-KZ"/>
        </w:rPr>
      </w:pPr>
    </w:p>
    <w:p w:rsidR="0009375F" w:rsidRPr="008A1231" w:rsidRDefault="0009375F" w:rsidP="0009375F">
      <w:pPr>
        <w:spacing w:after="0" w:line="240" w:lineRule="auto"/>
        <w:ind w:left="-567" w:firstLine="567"/>
        <w:jc w:val="both"/>
        <w:rPr>
          <w:rFonts w:ascii="Times New Roman" w:hAnsi="Times New Roman" w:cs="Times New Roman"/>
          <w:b/>
          <w:sz w:val="24"/>
          <w:szCs w:val="24"/>
          <w:lang w:val="kk-KZ"/>
        </w:rPr>
      </w:pPr>
      <w:r w:rsidRPr="008A1231">
        <w:rPr>
          <w:rFonts w:ascii="Times New Roman" w:hAnsi="Times New Roman" w:cs="Times New Roman"/>
          <w:b/>
          <w:color w:val="000000"/>
          <w:sz w:val="24"/>
          <w:szCs w:val="24"/>
          <w:lang w:val="kk-KZ"/>
        </w:rPr>
        <w:t>2-дәріс</w:t>
      </w:r>
      <w:r w:rsidRPr="008A1231">
        <w:rPr>
          <w:rFonts w:ascii="Times New Roman" w:hAnsi="Times New Roman" w:cs="Times New Roman"/>
          <w:b/>
          <w:sz w:val="24"/>
          <w:szCs w:val="24"/>
          <w:lang w:val="kk-KZ"/>
        </w:rPr>
        <w:t>Етқоректілер және терісі бағалы аңдардың трематодоздары</w:t>
      </w:r>
    </w:p>
    <w:p w:rsidR="004D18AE" w:rsidRPr="008A1231" w:rsidRDefault="0009375F" w:rsidP="0009375F">
      <w:pPr>
        <w:jc w:val="both"/>
        <w:rPr>
          <w:rFonts w:ascii="Times New Roman" w:hAnsi="Times New Roman" w:cs="Times New Roman"/>
          <w:b/>
          <w:sz w:val="28"/>
          <w:szCs w:val="28"/>
          <w:lang w:val="kk-KZ"/>
        </w:rPr>
      </w:pPr>
      <w:r w:rsidRPr="008A1231">
        <w:rPr>
          <w:rFonts w:ascii="Times New Roman" w:hAnsi="Times New Roman" w:cs="Times New Roman"/>
          <w:b/>
          <w:sz w:val="24"/>
          <w:szCs w:val="24"/>
          <w:lang w:val="kk-KZ"/>
        </w:rPr>
        <w:t xml:space="preserve">                            (</w:t>
      </w:r>
      <w:r w:rsidRPr="008A1231">
        <w:rPr>
          <w:rStyle w:val="35"/>
          <w:rFonts w:eastAsiaTheme="minorEastAsia"/>
          <w:b/>
          <w:sz w:val="24"/>
          <w:szCs w:val="24"/>
          <w:lang w:val="kk-KZ"/>
        </w:rPr>
        <w:t>описторхоз,аляриоз, меторхоз, псевдамфистомоз</w:t>
      </w:r>
      <w:r w:rsidR="00105F1C" w:rsidRPr="008A1231">
        <w:rPr>
          <w:rStyle w:val="35"/>
          <w:rFonts w:eastAsiaTheme="minorEastAsia"/>
          <w:b/>
          <w:sz w:val="24"/>
          <w:szCs w:val="24"/>
          <w:lang w:val="kk-KZ"/>
        </w:rPr>
        <w:t>,эхинохазмоз</w:t>
      </w:r>
      <w:r w:rsidRPr="008A1231">
        <w:rPr>
          <w:rStyle w:val="35"/>
          <w:rFonts w:eastAsiaTheme="minorEastAsia"/>
          <w:b/>
          <w:sz w:val="24"/>
          <w:szCs w:val="24"/>
          <w:lang w:val="kk-KZ"/>
        </w:rPr>
        <w:t>)</w:t>
      </w:r>
    </w:p>
    <w:p w:rsidR="00997F70" w:rsidRPr="008A1231" w:rsidRDefault="00997F70" w:rsidP="00997F70">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sz w:val="24"/>
          <w:szCs w:val="24"/>
          <w:lang w:val="kk-KZ"/>
        </w:rPr>
      </w:pPr>
      <w:r w:rsidRPr="008A1231">
        <w:rPr>
          <w:rFonts w:ascii="Times New Roman" w:eastAsia="MS Mincho" w:hAnsi="Times New Roman" w:cs="Times New Roman"/>
          <w:b/>
          <w:bCs/>
          <w:noProof/>
          <w:color w:val="000000"/>
          <w:sz w:val="24"/>
          <w:szCs w:val="24"/>
          <w:lang w:val="kk-KZ"/>
        </w:rPr>
        <w:t>1.Ауру  қоздырғышы.</w:t>
      </w:r>
    </w:p>
    <w:p w:rsidR="00997F70" w:rsidRPr="008A1231" w:rsidRDefault="00997F70" w:rsidP="00997F70">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sz w:val="24"/>
          <w:szCs w:val="24"/>
          <w:lang w:val="kk-KZ"/>
        </w:rPr>
      </w:pPr>
      <w:r w:rsidRPr="008A1231">
        <w:rPr>
          <w:rFonts w:ascii="Times New Roman" w:eastAsia="MS Mincho" w:hAnsi="Times New Roman" w:cs="Times New Roman"/>
          <w:b/>
          <w:bCs/>
          <w:noProof/>
          <w:color w:val="000000"/>
          <w:sz w:val="24"/>
          <w:szCs w:val="24"/>
          <w:lang w:val="kk-KZ"/>
        </w:rPr>
        <w:t>2.Аурудың  дамуы  және таралуы.</w:t>
      </w:r>
    </w:p>
    <w:p w:rsidR="00997F70" w:rsidRPr="008A1231" w:rsidRDefault="00997F70" w:rsidP="00997F70">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sz w:val="24"/>
          <w:szCs w:val="24"/>
          <w:lang w:val="kk-KZ"/>
        </w:rPr>
      </w:pPr>
      <w:r w:rsidRPr="008A1231">
        <w:rPr>
          <w:rFonts w:ascii="Times New Roman" w:eastAsia="MS Mincho" w:hAnsi="Times New Roman" w:cs="Times New Roman"/>
          <w:b/>
          <w:bCs/>
          <w:noProof/>
          <w:color w:val="000000"/>
          <w:sz w:val="24"/>
          <w:szCs w:val="24"/>
          <w:lang w:val="kk-KZ"/>
        </w:rPr>
        <w:t>3.Ауру белгілері</w:t>
      </w:r>
    </w:p>
    <w:p w:rsidR="00997F70" w:rsidRPr="008A1231" w:rsidRDefault="00997F70" w:rsidP="00997F70">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sz w:val="24"/>
          <w:szCs w:val="24"/>
          <w:lang w:val="kk-KZ"/>
        </w:rPr>
      </w:pPr>
      <w:r w:rsidRPr="008A1231">
        <w:rPr>
          <w:rFonts w:ascii="Times New Roman" w:eastAsia="MS Mincho" w:hAnsi="Times New Roman" w:cs="Times New Roman"/>
          <w:b/>
          <w:bCs/>
          <w:noProof/>
          <w:color w:val="000000"/>
          <w:sz w:val="24"/>
          <w:szCs w:val="24"/>
          <w:lang w:val="kk-KZ"/>
        </w:rPr>
        <w:t>4.Ауруды  анықтау</w:t>
      </w:r>
    </w:p>
    <w:p w:rsidR="00997F70" w:rsidRPr="008A1231" w:rsidRDefault="00997F70" w:rsidP="00997F70">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sz w:val="24"/>
          <w:szCs w:val="24"/>
          <w:lang w:val="kk-KZ"/>
        </w:rPr>
      </w:pPr>
      <w:r w:rsidRPr="008A1231">
        <w:rPr>
          <w:rFonts w:ascii="Times New Roman" w:eastAsia="MS Mincho" w:hAnsi="Times New Roman" w:cs="Times New Roman"/>
          <w:b/>
          <w:bCs/>
          <w:noProof/>
          <w:color w:val="000000"/>
          <w:sz w:val="24"/>
          <w:szCs w:val="24"/>
          <w:lang w:val="kk-KZ"/>
        </w:rPr>
        <w:t>5Алдын алу және күресу шаралары</w:t>
      </w:r>
    </w:p>
    <w:p w:rsidR="0009375F" w:rsidRPr="008A1231" w:rsidRDefault="0009375F" w:rsidP="00641F75">
      <w:pPr>
        <w:shd w:val="clear" w:color="auto" w:fill="FFFFFF"/>
        <w:spacing w:after="0"/>
        <w:jc w:val="both"/>
        <w:rPr>
          <w:rFonts w:ascii="Times New Roman" w:hAnsi="Times New Roman" w:cs="Times New Roman"/>
          <w:b/>
          <w:bCs/>
          <w:noProof/>
          <w:color w:val="000000"/>
          <w:spacing w:val="1"/>
          <w:sz w:val="24"/>
          <w:szCs w:val="24"/>
          <w:lang w:val="kk-KZ"/>
        </w:rPr>
      </w:pPr>
    </w:p>
    <w:p w:rsidR="00E25725" w:rsidRPr="008A1231" w:rsidRDefault="00E25725" w:rsidP="00E25725">
      <w:pPr>
        <w:autoSpaceDE w:val="0"/>
        <w:autoSpaceDN w:val="0"/>
        <w:adjustRightInd w:val="0"/>
        <w:spacing w:after="0" w:line="240" w:lineRule="auto"/>
        <w:jc w:val="both"/>
        <w:rPr>
          <w:rFonts w:ascii="Times New Roman" w:hAnsi="Times New Roman" w:cs="Times New Roman"/>
          <w:b/>
          <w:bCs/>
          <w:sz w:val="24"/>
          <w:szCs w:val="24"/>
          <w:lang w:val="kk-KZ"/>
        </w:rPr>
      </w:pPr>
      <w:r w:rsidRPr="008A1231">
        <w:rPr>
          <w:rFonts w:ascii="Times New Roman" w:hAnsi="Times New Roman" w:cs="Times New Roman"/>
          <w:b/>
          <w:bCs/>
          <w:sz w:val="24"/>
          <w:szCs w:val="24"/>
          <w:lang w:val="kk-KZ"/>
        </w:rPr>
        <w:t xml:space="preserve">                       Етқоректiлердiң описторхозы</w:t>
      </w:r>
    </w:p>
    <w:p w:rsidR="00E25725" w:rsidRPr="008A1231" w:rsidRDefault="00E25725" w:rsidP="00E25725">
      <w:pPr>
        <w:autoSpaceDE w:val="0"/>
        <w:autoSpaceDN w:val="0"/>
        <w:adjustRightInd w:val="0"/>
        <w:spacing w:after="0" w:line="240" w:lineRule="auto"/>
        <w:jc w:val="both"/>
        <w:rPr>
          <w:rFonts w:ascii="Times New Roman" w:hAnsi="Times New Roman" w:cs="Times New Roman"/>
          <w:sz w:val="24"/>
          <w:szCs w:val="24"/>
          <w:lang w:val="kk-KZ"/>
        </w:rPr>
      </w:pPr>
      <w:r w:rsidRPr="008A1231">
        <w:rPr>
          <w:rFonts w:ascii="Times New Roman" w:hAnsi="Times New Roman" w:cs="Times New Roman"/>
          <w:b/>
          <w:bCs/>
          <w:sz w:val="24"/>
          <w:szCs w:val="24"/>
          <w:lang w:val="kk-KZ"/>
        </w:rPr>
        <w:tab/>
        <w:t xml:space="preserve">Описторхоз </w:t>
      </w:r>
      <w:r w:rsidRPr="008A1231">
        <w:rPr>
          <w:rFonts w:ascii="Times New Roman" w:hAnsi="Times New Roman" w:cs="Times New Roman"/>
          <w:sz w:val="24"/>
          <w:szCs w:val="24"/>
          <w:lang w:val="kk-KZ"/>
        </w:rPr>
        <w:t>– сүтқоректiлер қатарының, көбiнесе ит, мысық, терiсiбағалы аңдар, сирек шошқалардың, сонымен қатар адамның Opishorchidaeтұқымдасы, Opistorchis felineus трематодасымен шақырылатын бауырдың өтжолдарында, өт қабында және сирек ұйқы безiнде тiршiлiк ететiн табиғи –ошақты ауруы.</w:t>
      </w:r>
    </w:p>
    <w:p w:rsidR="00E25725" w:rsidRPr="008A1231" w:rsidRDefault="00E25725" w:rsidP="00E25725">
      <w:pPr>
        <w:autoSpaceDE w:val="0"/>
        <w:autoSpaceDN w:val="0"/>
        <w:adjustRightInd w:val="0"/>
        <w:spacing w:after="0" w:line="240" w:lineRule="auto"/>
        <w:rPr>
          <w:rFonts w:ascii="Times New Roman" w:hAnsi="Times New Roman" w:cs="Times New Roman"/>
          <w:sz w:val="24"/>
          <w:szCs w:val="24"/>
          <w:lang w:val="kk-KZ"/>
        </w:rPr>
      </w:pPr>
      <w:r w:rsidRPr="008A1231">
        <w:rPr>
          <w:rFonts w:ascii="Times New Roman" w:hAnsi="Times New Roman" w:cs="Times New Roman"/>
          <w:b/>
          <w:bCs/>
          <w:sz w:val="24"/>
          <w:szCs w:val="24"/>
          <w:lang w:val="kk-KZ"/>
        </w:rPr>
        <w:tab/>
        <w:t xml:space="preserve">Қоздырушысы. </w:t>
      </w:r>
      <w:r w:rsidRPr="008A1231">
        <w:rPr>
          <w:rFonts w:ascii="Times New Roman" w:hAnsi="Times New Roman" w:cs="Times New Roman"/>
          <w:sz w:val="24"/>
          <w:szCs w:val="24"/>
          <w:lang w:val="kk-KZ"/>
        </w:rPr>
        <w:t>Трематода денесiнiң ұзындығы 8-13 мм, енi 1-3,5 мм.</w:t>
      </w:r>
    </w:p>
    <w:p w:rsidR="00E25725" w:rsidRPr="008A1231" w:rsidRDefault="00E25725" w:rsidP="00E25725">
      <w:pPr>
        <w:autoSpaceDE w:val="0"/>
        <w:autoSpaceDN w:val="0"/>
        <w:adjustRightInd w:val="0"/>
        <w:spacing w:after="0" w:line="240" w:lineRule="auto"/>
        <w:rPr>
          <w:rFonts w:ascii="Times New Roman" w:hAnsi="Times New Roman" w:cs="Times New Roman"/>
          <w:sz w:val="24"/>
          <w:szCs w:val="24"/>
          <w:lang w:val="kk-KZ"/>
        </w:rPr>
      </w:pPr>
      <w:r w:rsidRPr="008A1231">
        <w:rPr>
          <w:rFonts w:ascii="Times New Roman" w:hAnsi="Times New Roman" w:cs="Times New Roman"/>
          <w:sz w:val="24"/>
          <w:szCs w:val="24"/>
          <w:lang w:val="kk-KZ"/>
        </w:rPr>
        <w:t>Ауыз сорғышынан кейiн фаринкс орналасқан, өңешi бар, ол екi iшек бұтағына</w:t>
      </w:r>
      <w:r w:rsidR="005A2EFF" w:rsidRPr="008A1231">
        <w:rPr>
          <w:rFonts w:ascii="Times New Roman" w:hAnsi="Times New Roman" w:cs="Times New Roman"/>
          <w:sz w:val="24"/>
          <w:szCs w:val="24"/>
          <w:lang w:val="kk-KZ"/>
        </w:rPr>
        <w:t xml:space="preserve"> бөлiнiп, </w:t>
      </w:r>
      <w:r w:rsidRPr="008A1231">
        <w:rPr>
          <w:rFonts w:ascii="Times New Roman" w:hAnsi="Times New Roman" w:cs="Times New Roman"/>
          <w:sz w:val="24"/>
          <w:szCs w:val="24"/>
          <w:lang w:val="kk-KZ"/>
        </w:rPr>
        <w:t>трематоданың артқы жағына жақын тұйық болып аяқталады. Құрсақ</w:t>
      </w:r>
      <w:r w:rsidR="005A2EFF" w:rsidRPr="008A1231">
        <w:rPr>
          <w:rFonts w:ascii="Times New Roman" w:hAnsi="Times New Roman" w:cs="Times New Roman"/>
          <w:sz w:val="24"/>
          <w:szCs w:val="24"/>
          <w:lang w:val="kk-KZ"/>
        </w:rPr>
        <w:t xml:space="preserve"> сорғышы дененiң бiрiншi </w:t>
      </w:r>
      <w:r w:rsidRPr="008A1231">
        <w:rPr>
          <w:rFonts w:ascii="Times New Roman" w:hAnsi="Times New Roman" w:cs="Times New Roman"/>
          <w:sz w:val="24"/>
          <w:szCs w:val="24"/>
          <w:lang w:val="kk-KZ"/>
        </w:rPr>
        <w:t>және екiншi дене бөлігінің аралығында орналасқан.</w:t>
      </w:r>
    </w:p>
    <w:p w:rsidR="00E25725" w:rsidRPr="008A1231" w:rsidRDefault="00E25725" w:rsidP="00E25725">
      <w:pPr>
        <w:autoSpaceDE w:val="0"/>
        <w:autoSpaceDN w:val="0"/>
        <w:adjustRightInd w:val="0"/>
        <w:spacing w:after="0" w:line="240" w:lineRule="auto"/>
        <w:rPr>
          <w:rFonts w:ascii="Times New Roman" w:hAnsi="Times New Roman" w:cs="Times New Roman"/>
          <w:sz w:val="24"/>
          <w:szCs w:val="24"/>
          <w:lang w:val="kk-KZ"/>
        </w:rPr>
      </w:pPr>
      <w:r w:rsidRPr="008A1231">
        <w:rPr>
          <w:rFonts w:ascii="Times New Roman" w:hAnsi="Times New Roman" w:cs="Times New Roman"/>
          <w:sz w:val="24"/>
          <w:szCs w:val="24"/>
          <w:lang w:val="kk-KZ"/>
        </w:rPr>
        <w:t>Еннiң алдында жұмыртқалықпен iрi шәует қабылдаушы орналасқан. Денеұзындығыныңортасынан үштен бiрi бөлігін жатыр iлмегiмен толған. Жыныстесiктерi құрсақ сорғышының алдында орналасқан.</w:t>
      </w:r>
    </w:p>
    <w:p w:rsidR="00E25725" w:rsidRPr="008A1231" w:rsidRDefault="00E25725" w:rsidP="00E25725">
      <w:pPr>
        <w:autoSpaceDE w:val="0"/>
        <w:autoSpaceDN w:val="0"/>
        <w:adjustRightInd w:val="0"/>
        <w:spacing w:after="0" w:line="240" w:lineRule="auto"/>
        <w:rPr>
          <w:rFonts w:ascii="Times New Roman" w:hAnsi="Times New Roman" w:cs="Times New Roman"/>
          <w:sz w:val="24"/>
          <w:szCs w:val="24"/>
          <w:lang w:val="kk-KZ"/>
        </w:rPr>
      </w:pPr>
      <w:r w:rsidRPr="008A1231">
        <w:rPr>
          <w:rFonts w:ascii="Times New Roman" w:hAnsi="Times New Roman" w:cs="Times New Roman"/>
          <w:b/>
          <w:bCs/>
          <w:sz w:val="24"/>
          <w:szCs w:val="24"/>
          <w:lang w:val="kk-KZ"/>
        </w:rPr>
        <w:tab/>
        <w:t xml:space="preserve">Аралық иелер </w:t>
      </w:r>
      <w:r w:rsidRPr="008A1231">
        <w:rPr>
          <w:rFonts w:ascii="Times New Roman" w:hAnsi="Times New Roman" w:cs="Times New Roman"/>
          <w:sz w:val="24"/>
          <w:szCs w:val="24"/>
          <w:lang w:val="kk-KZ"/>
        </w:rPr>
        <w:t xml:space="preserve">– Bithynia leachi тұшысу ұлуы, </w:t>
      </w:r>
      <w:r w:rsidRPr="008A1231">
        <w:rPr>
          <w:rFonts w:ascii="Times New Roman" w:hAnsi="Times New Roman" w:cs="Times New Roman"/>
          <w:b/>
          <w:bCs/>
          <w:sz w:val="24"/>
          <w:szCs w:val="24"/>
          <w:lang w:val="kk-KZ"/>
        </w:rPr>
        <w:t xml:space="preserve">қосымша иелері </w:t>
      </w:r>
      <w:r w:rsidRPr="008A1231">
        <w:rPr>
          <w:rFonts w:ascii="Times New Roman" w:hAnsi="Times New Roman" w:cs="Times New Roman"/>
          <w:sz w:val="24"/>
          <w:szCs w:val="24"/>
          <w:lang w:val="kk-KZ"/>
        </w:rPr>
        <w:t>– тұқыбалықтарының көптеген түрлерi: шабақ балық, қара балық, сазан тұқымдаскішкене балық (язь), тұқы, табан балық, шабақ, сазан және т.б.</w:t>
      </w:r>
    </w:p>
    <w:p w:rsidR="00E25725" w:rsidRPr="008A1231" w:rsidRDefault="00E25725" w:rsidP="00E25725">
      <w:pPr>
        <w:autoSpaceDE w:val="0"/>
        <w:autoSpaceDN w:val="0"/>
        <w:adjustRightInd w:val="0"/>
        <w:spacing w:after="0" w:line="240" w:lineRule="auto"/>
        <w:rPr>
          <w:rFonts w:ascii="Times New Roman" w:hAnsi="Times New Roman" w:cs="Times New Roman"/>
          <w:sz w:val="24"/>
          <w:szCs w:val="24"/>
          <w:lang w:val="kk-KZ"/>
        </w:rPr>
      </w:pPr>
      <w:r w:rsidRPr="008A1231">
        <w:rPr>
          <w:rFonts w:ascii="Times New Roman" w:hAnsi="Times New Roman" w:cs="Times New Roman"/>
          <w:b/>
          <w:bCs/>
          <w:sz w:val="24"/>
          <w:szCs w:val="24"/>
          <w:lang w:val="kk-KZ"/>
        </w:rPr>
        <w:tab/>
        <w:t xml:space="preserve">Қоздырушының даму биологиясы. </w:t>
      </w:r>
      <w:r w:rsidRPr="008A1231">
        <w:rPr>
          <w:rFonts w:ascii="Times New Roman" w:hAnsi="Times New Roman" w:cs="Times New Roman"/>
          <w:sz w:val="24"/>
          <w:szCs w:val="24"/>
          <w:lang w:val="kk-KZ"/>
        </w:rPr>
        <w:t>Клиникалыққы ортаға бөлiнiпшыққан трематода жұмыртқаларында қалыптасқан мирацидий болады.</w:t>
      </w:r>
    </w:p>
    <w:p w:rsidR="00E25725" w:rsidRPr="008A1231" w:rsidRDefault="00E25725" w:rsidP="00E25725">
      <w:pPr>
        <w:autoSpaceDE w:val="0"/>
        <w:autoSpaceDN w:val="0"/>
        <w:adjustRightInd w:val="0"/>
        <w:spacing w:after="0" w:line="240" w:lineRule="auto"/>
        <w:rPr>
          <w:rFonts w:ascii="Times New Roman" w:hAnsi="Times New Roman" w:cs="Times New Roman"/>
          <w:sz w:val="24"/>
          <w:szCs w:val="24"/>
          <w:lang w:val="kk-KZ"/>
        </w:rPr>
      </w:pPr>
      <w:r w:rsidRPr="008A1231">
        <w:rPr>
          <w:rFonts w:ascii="Times New Roman" w:hAnsi="Times New Roman" w:cs="Times New Roman"/>
          <w:sz w:val="24"/>
          <w:szCs w:val="24"/>
          <w:lang w:val="kk-KZ"/>
        </w:rPr>
        <w:t>Жұтылған жұмыртқасынан мирацидий аралық иенiң iшегiне шығады, iшекқабырғасы арқылы қуысқа енiп, спорацистаға айналады. Бiр айдан кейiнспороцистадан редия құрылады, онда церкарийлер дамиды. Церкарий редиянытастап, ұлудың ас қорыту безiнде инвазиялық сатысына дейiн пiсiп жетіледi.</w:t>
      </w:r>
    </w:p>
    <w:p w:rsidR="00E25725" w:rsidRPr="008A1231" w:rsidRDefault="00E25725" w:rsidP="005A2EFF">
      <w:pPr>
        <w:autoSpaceDE w:val="0"/>
        <w:autoSpaceDN w:val="0"/>
        <w:adjustRightInd w:val="0"/>
        <w:spacing w:after="0" w:line="240" w:lineRule="auto"/>
        <w:rPr>
          <w:rFonts w:ascii="Times New Roman" w:hAnsi="Times New Roman" w:cs="Times New Roman"/>
          <w:sz w:val="24"/>
          <w:szCs w:val="24"/>
          <w:lang w:val="kk-KZ"/>
        </w:rPr>
      </w:pPr>
      <w:r w:rsidRPr="008A1231">
        <w:rPr>
          <w:rFonts w:ascii="Times New Roman" w:hAnsi="Times New Roman" w:cs="Times New Roman"/>
          <w:sz w:val="24"/>
          <w:szCs w:val="24"/>
          <w:lang w:val="kk-KZ"/>
        </w:rPr>
        <w:t>Кейiн шамамен екi айдан сон церкарий ұлу организмiнен шығып, суат түбiндежүзедi. Осындай инвазионды церкарийлер қосымша иелерге – тұщы субалықтарына жабысып, олардың терi жабындысы арқылы бұлшықет жәнедәнекер ұлпасына енедi, онда олар қабықпен қапталады да метацеркарийгеайналады. Балық бұлшықетiне енген метацеркарийлер тек 6 апта өткең соңинвазионды сатысына жетедi: олар беткей және терең арқа бұлшықеттерiнде,қабырғааралық бұлшықетте, желбезекте, жүзу қанатында, ішек қабырғасындажәне уылдырықта тiршiлiк етедi. Соңғы иелер описторхоз метацеркариймензақымдалған шикі, қақталған немесе тоңазытылған балықты жегенде</w:t>
      </w:r>
      <w:r w:rsidR="005A2EFF" w:rsidRPr="008A1231">
        <w:rPr>
          <w:rFonts w:ascii="Times New Roman" w:hAnsi="Times New Roman" w:cs="Times New Roman"/>
          <w:sz w:val="24"/>
          <w:szCs w:val="24"/>
          <w:lang w:val="kk-KZ"/>
        </w:rPr>
        <w:t xml:space="preserve">  з</w:t>
      </w:r>
      <w:r w:rsidRPr="008A1231">
        <w:rPr>
          <w:rFonts w:ascii="Times New Roman" w:hAnsi="Times New Roman" w:cs="Times New Roman"/>
          <w:sz w:val="24"/>
          <w:szCs w:val="24"/>
          <w:lang w:val="kk-KZ"/>
        </w:rPr>
        <w:t>ақымданады. Соңғы иенiң жiңiшке iшегiнде олар цистадан босатылып,</w:t>
      </w:r>
    </w:p>
    <w:p w:rsidR="00E25725" w:rsidRPr="008A1231" w:rsidRDefault="00E25725" w:rsidP="00E25725">
      <w:pPr>
        <w:autoSpaceDE w:val="0"/>
        <w:autoSpaceDN w:val="0"/>
        <w:adjustRightInd w:val="0"/>
        <w:spacing w:after="0" w:line="240" w:lineRule="auto"/>
        <w:jc w:val="both"/>
        <w:rPr>
          <w:rFonts w:ascii="Times New Roman" w:hAnsi="Times New Roman" w:cs="Times New Roman"/>
          <w:sz w:val="24"/>
          <w:szCs w:val="24"/>
          <w:lang w:val="kk-KZ"/>
        </w:rPr>
      </w:pPr>
      <w:r w:rsidRPr="008A1231">
        <w:rPr>
          <w:rFonts w:ascii="Times New Roman" w:hAnsi="Times New Roman" w:cs="Times New Roman"/>
          <w:sz w:val="24"/>
          <w:szCs w:val="24"/>
          <w:lang w:val="kk-KZ"/>
        </w:rPr>
        <w:lastRenderedPageBreak/>
        <w:t>бауырдығы өт жолдарына өт өзегi арқылы енедi. Мұнда паразиттер тоқтайдыда, өседi және 3-4 апта өткесiн толық жынысты сатысына жетедi. ОсылайOpistorchis felineus жұмыртқадан толық жынысты сатысының Қоздырғышыныңдаму биологиясы 4-4,5 айға дейін созылады.</w:t>
      </w:r>
    </w:p>
    <w:p w:rsidR="00E25725" w:rsidRPr="008A1231" w:rsidRDefault="005A2EFF" w:rsidP="00E25725">
      <w:pPr>
        <w:autoSpaceDE w:val="0"/>
        <w:autoSpaceDN w:val="0"/>
        <w:adjustRightInd w:val="0"/>
        <w:spacing w:after="0" w:line="240" w:lineRule="auto"/>
        <w:jc w:val="both"/>
        <w:rPr>
          <w:rFonts w:ascii="Times New Roman" w:hAnsi="Times New Roman" w:cs="Times New Roman"/>
          <w:sz w:val="24"/>
          <w:szCs w:val="24"/>
          <w:lang w:val="kk-KZ"/>
        </w:rPr>
      </w:pPr>
      <w:r w:rsidRPr="008A1231">
        <w:rPr>
          <w:rFonts w:ascii="Times New Roman" w:hAnsi="Times New Roman" w:cs="Times New Roman"/>
          <w:b/>
          <w:bCs/>
          <w:sz w:val="24"/>
          <w:szCs w:val="24"/>
          <w:lang w:val="kk-KZ"/>
        </w:rPr>
        <w:tab/>
      </w:r>
      <w:r w:rsidR="00E25725" w:rsidRPr="008A1231">
        <w:rPr>
          <w:rFonts w:ascii="Times New Roman" w:hAnsi="Times New Roman" w:cs="Times New Roman"/>
          <w:b/>
          <w:bCs/>
          <w:sz w:val="24"/>
          <w:szCs w:val="24"/>
          <w:lang w:val="kk-KZ"/>
        </w:rPr>
        <w:t xml:space="preserve">Эпизоотологиялық деректер. </w:t>
      </w:r>
      <w:r w:rsidR="00E25725" w:rsidRPr="008A1231">
        <w:rPr>
          <w:rFonts w:ascii="Times New Roman" w:hAnsi="Times New Roman" w:cs="Times New Roman"/>
          <w:sz w:val="24"/>
          <w:szCs w:val="24"/>
          <w:lang w:val="kk-KZ"/>
        </w:rPr>
        <w:t>Описторхоз өзен бассейндерiнде O.felineus ареалы – Обь бассейiнен Батыс Европаға дейін ошақты таралған.Инвазияның негiзгi қайнар көзi – описторхиспен зақымдалған адам.Сонымен қатар суаттардан ит пен мысықтар су ішкеңде жұқтырады.</w:t>
      </w:r>
    </w:p>
    <w:p w:rsidR="00E25725" w:rsidRPr="008A1231" w:rsidRDefault="00E25725" w:rsidP="00E25725">
      <w:pPr>
        <w:autoSpaceDE w:val="0"/>
        <w:autoSpaceDN w:val="0"/>
        <w:adjustRightInd w:val="0"/>
        <w:spacing w:after="0" w:line="240" w:lineRule="auto"/>
        <w:jc w:val="both"/>
        <w:rPr>
          <w:rFonts w:ascii="Times New Roman" w:hAnsi="Times New Roman" w:cs="Times New Roman"/>
          <w:sz w:val="24"/>
          <w:szCs w:val="24"/>
          <w:lang w:val="kk-KZ"/>
        </w:rPr>
      </w:pPr>
      <w:r w:rsidRPr="008A1231">
        <w:rPr>
          <w:rFonts w:ascii="Times New Roman" w:hAnsi="Times New Roman" w:cs="Times New Roman"/>
          <w:sz w:val="24"/>
          <w:szCs w:val="24"/>
          <w:lang w:val="kk-KZ"/>
        </w:rPr>
        <w:t>Битинийдiң негiзгi биотопы – суаттар. Битиниялар ағысы баяу, өсiмдiктерге байөзендерде мекең етедi.</w:t>
      </w:r>
    </w:p>
    <w:p w:rsidR="00E25725" w:rsidRPr="008A1231" w:rsidRDefault="005A2EFF" w:rsidP="00E25725">
      <w:pPr>
        <w:autoSpaceDE w:val="0"/>
        <w:autoSpaceDN w:val="0"/>
        <w:adjustRightInd w:val="0"/>
        <w:spacing w:after="0" w:line="240" w:lineRule="auto"/>
        <w:jc w:val="both"/>
        <w:rPr>
          <w:rFonts w:ascii="Times New Roman" w:hAnsi="Times New Roman" w:cs="Times New Roman"/>
          <w:sz w:val="24"/>
          <w:szCs w:val="24"/>
          <w:lang w:val="kk-KZ"/>
        </w:rPr>
      </w:pPr>
      <w:r w:rsidRPr="008A1231">
        <w:rPr>
          <w:rFonts w:ascii="Times New Roman" w:hAnsi="Times New Roman" w:cs="Times New Roman"/>
          <w:sz w:val="24"/>
          <w:szCs w:val="24"/>
          <w:lang w:val="kk-KZ"/>
        </w:rPr>
        <w:tab/>
      </w:r>
      <w:r w:rsidR="00E25725" w:rsidRPr="008A1231">
        <w:rPr>
          <w:rFonts w:ascii="Times New Roman" w:hAnsi="Times New Roman" w:cs="Times New Roman"/>
          <w:sz w:val="24"/>
          <w:szCs w:val="24"/>
          <w:lang w:val="kk-KZ"/>
        </w:rPr>
        <w:t>Адам описторхозбен шикi немесе шала пiсiрiлген және қуырылғанбалықты жеу арқылы зақымданады. Азыққа жұқа етiп тiлiнген, тоңартылғаншикi балықты пайдалану әдiсi Сiбiрде кең таралған, ол ауруға әкеп соғуымүмкiн.</w:t>
      </w:r>
    </w:p>
    <w:p w:rsidR="00E25725" w:rsidRPr="008A1231" w:rsidRDefault="005A2EFF" w:rsidP="00E25725">
      <w:pPr>
        <w:autoSpaceDE w:val="0"/>
        <w:autoSpaceDN w:val="0"/>
        <w:adjustRightInd w:val="0"/>
        <w:spacing w:after="0" w:line="240" w:lineRule="auto"/>
        <w:jc w:val="both"/>
        <w:rPr>
          <w:rFonts w:ascii="Times New Roman" w:hAnsi="Times New Roman" w:cs="Times New Roman"/>
          <w:sz w:val="24"/>
          <w:szCs w:val="24"/>
          <w:lang w:val="kk-KZ"/>
        </w:rPr>
      </w:pPr>
      <w:r w:rsidRPr="008A1231">
        <w:rPr>
          <w:rFonts w:ascii="Times New Roman" w:hAnsi="Times New Roman" w:cs="Times New Roman"/>
          <w:b/>
          <w:bCs/>
          <w:sz w:val="24"/>
          <w:szCs w:val="24"/>
          <w:lang w:val="kk-KZ"/>
        </w:rPr>
        <w:tab/>
      </w:r>
      <w:r w:rsidR="00E95390" w:rsidRPr="008A1231">
        <w:rPr>
          <w:rFonts w:ascii="Times New Roman" w:hAnsi="Times New Roman" w:cs="Times New Roman"/>
          <w:b/>
          <w:sz w:val="24"/>
          <w:szCs w:val="24"/>
          <w:lang w:val="kk-KZ"/>
        </w:rPr>
        <w:t xml:space="preserve">Патогенезі. </w:t>
      </w:r>
      <w:r w:rsidR="00E25725" w:rsidRPr="008A1231">
        <w:rPr>
          <w:rFonts w:ascii="Times New Roman" w:hAnsi="Times New Roman" w:cs="Times New Roman"/>
          <w:sz w:val="24"/>
          <w:szCs w:val="24"/>
          <w:lang w:val="kk-KZ"/>
        </w:rPr>
        <w:t>описторхистар бауырдың өт жолдарында тiршiлiк етiп,паразит-тердiң токсикалық әсерiн күшейетiп, өт өзегiнiң кiлегейлi қабығынамеханикалық тiтiркеңдiргiшін тудырады. Бұл үдемел және созылмалыинвазияға, өт өзегiнiң қабынуына әкеп соғады. Бұдан басқа, описторхистарбауырда цирротикалық өзгерiстер тудырады. Паразиттердiң зат алмасу</w:t>
      </w:r>
    </w:p>
    <w:p w:rsidR="00E25725" w:rsidRPr="008A1231" w:rsidRDefault="00E25725" w:rsidP="00E25725">
      <w:pPr>
        <w:autoSpaceDE w:val="0"/>
        <w:autoSpaceDN w:val="0"/>
        <w:adjustRightInd w:val="0"/>
        <w:spacing w:after="0" w:line="240" w:lineRule="auto"/>
        <w:jc w:val="both"/>
        <w:rPr>
          <w:rFonts w:ascii="Times New Roman" w:hAnsi="Times New Roman" w:cs="Times New Roman"/>
          <w:sz w:val="24"/>
          <w:szCs w:val="24"/>
          <w:lang w:val="kk-KZ"/>
        </w:rPr>
      </w:pPr>
      <w:r w:rsidRPr="008A1231">
        <w:rPr>
          <w:rFonts w:ascii="Times New Roman" w:hAnsi="Times New Roman" w:cs="Times New Roman"/>
          <w:sz w:val="24"/>
          <w:szCs w:val="24"/>
          <w:lang w:val="kk-KZ"/>
        </w:rPr>
        <w:t>өнiмдерiн бауыр мен басқа мүшелердiң антигендiк әсер нәтижесiндегiпатологиялық процесс қиындатады.</w:t>
      </w:r>
    </w:p>
    <w:p w:rsidR="00E25725" w:rsidRPr="008A1231" w:rsidRDefault="005A2EFF" w:rsidP="00E25725">
      <w:pPr>
        <w:autoSpaceDE w:val="0"/>
        <w:autoSpaceDN w:val="0"/>
        <w:adjustRightInd w:val="0"/>
        <w:spacing w:after="0" w:line="240" w:lineRule="auto"/>
        <w:jc w:val="both"/>
        <w:rPr>
          <w:rFonts w:ascii="Times New Roman" w:hAnsi="Times New Roman" w:cs="Times New Roman"/>
          <w:sz w:val="24"/>
          <w:szCs w:val="24"/>
          <w:lang w:val="kk-KZ"/>
        </w:rPr>
      </w:pPr>
      <w:r w:rsidRPr="008A1231">
        <w:rPr>
          <w:rFonts w:ascii="Times New Roman" w:hAnsi="Times New Roman" w:cs="Times New Roman"/>
          <w:b/>
          <w:bCs/>
          <w:sz w:val="24"/>
          <w:szCs w:val="24"/>
          <w:lang w:val="kk-KZ"/>
        </w:rPr>
        <w:tab/>
      </w:r>
      <w:r w:rsidR="00E25725" w:rsidRPr="008A1231">
        <w:rPr>
          <w:rFonts w:ascii="Times New Roman" w:hAnsi="Times New Roman" w:cs="Times New Roman"/>
          <w:b/>
          <w:bCs/>
          <w:sz w:val="24"/>
          <w:szCs w:val="24"/>
          <w:lang w:val="kk-KZ"/>
        </w:rPr>
        <w:t xml:space="preserve">Клиникалық белгілері. </w:t>
      </w:r>
      <w:r w:rsidR="00E25725" w:rsidRPr="008A1231">
        <w:rPr>
          <w:rFonts w:ascii="Times New Roman" w:hAnsi="Times New Roman" w:cs="Times New Roman"/>
          <w:sz w:val="24"/>
          <w:szCs w:val="24"/>
          <w:lang w:val="kk-KZ"/>
        </w:rPr>
        <w:t>Ауру белгiлерi описторхозбен зақымдалған ақтүлкiлерде сары ауру, тәбеттiң төмендеуi, жабырқаулық жағдай, арықтау, асқорыту жолының бұзылуы (iш өту iш қатумен алмасып отырады) байқалады,дене температурасы қалыпты. Жануарлар бауыр аумағында ауырсынуысезiледi. Бауыры үлкейген, тығыздалған, жиi көптеген түрлi пiшiндi және</w:t>
      </w:r>
    </w:p>
    <w:p w:rsidR="00E25725" w:rsidRPr="008A1231" w:rsidRDefault="00E25725" w:rsidP="00E25725">
      <w:pPr>
        <w:autoSpaceDE w:val="0"/>
        <w:autoSpaceDN w:val="0"/>
        <w:adjustRightInd w:val="0"/>
        <w:spacing w:after="0" w:line="240" w:lineRule="auto"/>
        <w:jc w:val="both"/>
        <w:rPr>
          <w:rFonts w:ascii="Times New Roman" w:hAnsi="Times New Roman" w:cs="Times New Roman"/>
          <w:sz w:val="24"/>
          <w:szCs w:val="24"/>
          <w:lang w:val="kk-KZ"/>
        </w:rPr>
      </w:pPr>
      <w:r w:rsidRPr="008A1231">
        <w:rPr>
          <w:rFonts w:ascii="Times New Roman" w:hAnsi="Times New Roman" w:cs="Times New Roman"/>
          <w:sz w:val="24"/>
          <w:szCs w:val="24"/>
          <w:lang w:val="kk-KZ"/>
        </w:rPr>
        <w:t>мөлшерлi төмпешiктермен, сонымен қатар ұлпалардың сарғаюы байқалады.Инвазия шамалы болғанда клиникалық белгiлерi болмауы мүмкiн.</w:t>
      </w:r>
    </w:p>
    <w:p w:rsidR="00E25725" w:rsidRPr="008A1231" w:rsidRDefault="005A2EFF" w:rsidP="00E25725">
      <w:pPr>
        <w:autoSpaceDE w:val="0"/>
        <w:autoSpaceDN w:val="0"/>
        <w:adjustRightInd w:val="0"/>
        <w:spacing w:after="0" w:line="240" w:lineRule="auto"/>
        <w:jc w:val="both"/>
        <w:rPr>
          <w:rFonts w:ascii="Times New Roman" w:hAnsi="Times New Roman" w:cs="Times New Roman"/>
          <w:sz w:val="24"/>
          <w:szCs w:val="24"/>
          <w:lang w:val="kk-KZ"/>
        </w:rPr>
      </w:pPr>
      <w:r w:rsidRPr="008A1231">
        <w:rPr>
          <w:rFonts w:ascii="Times New Roman" w:hAnsi="Times New Roman" w:cs="Times New Roman"/>
          <w:b/>
          <w:bCs/>
          <w:sz w:val="24"/>
          <w:szCs w:val="24"/>
          <w:lang w:val="kk-KZ"/>
        </w:rPr>
        <w:tab/>
      </w:r>
      <w:r w:rsidR="00E25725" w:rsidRPr="008A1231">
        <w:rPr>
          <w:rFonts w:ascii="Times New Roman" w:hAnsi="Times New Roman" w:cs="Times New Roman"/>
          <w:b/>
          <w:bCs/>
          <w:sz w:val="24"/>
          <w:szCs w:val="24"/>
          <w:lang w:val="kk-KZ"/>
        </w:rPr>
        <w:t xml:space="preserve">Патологиялық-анатомиялық өзгерiстері. </w:t>
      </w:r>
      <w:r w:rsidR="00E25725" w:rsidRPr="008A1231">
        <w:rPr>
          <w:rFonts w:ascii="Times New Roman" w:hAnsi="Times New Roman" w:cs="Times New Roman"/>
          <w:sz w:val="24"/>
          <w:szCs w:val="24"/>
          <w:lang w:val="kk-KZ"/>
        </w:rPr>
        <w:t>Бауыр тығызданған, өт өзегiкенейген, кесiлген өзектерден сары-жасыл масса ағады, қабырғаларықалыңдаған. Кейде бауырда папиломатозды және аденоматозды өсiндiлербайқалады, ал иттерде iсiктер болуы мүмкiн.</w:t>
      </w:r>
    </w:p>
    <w:p w:rsidR="00E25725" w:rsidRPr="008A1231" w:rsidRDefault="005A2EFF" w:rsidP="00E25725">
      <w:pPr>
        <w:autoSpaceDE w:val="0"/>
        <w:autoSpaceDN w:val="0"/>
        <w:adjustRightInd w:val="0"/>
        <w:spacing w:after="0" w:line="240" w:lineRule="auto"/>
        <w:jc w:val="both"/>
        <w:rPr>
          <w:rFonts w:ascii="Times New Roman" w:hAnsi="Times New Roman" w:cs="Times New Roman"/>
          <w:sz w:val="24"/>
          <w:szCs w:val="24"/>
          <w:lang w:val="kk-KZ"/>
        </w:rPr>
      </w:pPr>
      <w:r w:rsidRPr="008A1231">
        <w:rPr>
          <w:rFonts w:ascii="Times New Roman" w:hAnsi="Times New Roman" w:cs="Times New Roman"/>
          <w:b/>
          <w:bCs/>
          <w:sz w:val="24"/>
          <w:szCs w:val="24"/>
          <w:lang w:val="kk-KZ"/>
        </w:rPr>
        <w:tab/>
      </w:r>
      <w:r w:rsidR="00E25725" w:rsidRPr="008A1231">
        <w:rPr>
          <w:rFonts w:ascii="Times New Roman" w:hAnsi="Times New Roman" w:cs="Times New Roman"/>
          <w:b/>
          <w:bCs/>
          <w:sz w:val="24"/>
          <w:szCs w:val="24"/>
          <w:lang w:val="kk-KZ"/>
        </w:rPr>
        <w:t xml:space="preserve">Балау </w:t>
      </w:r>
      <w:r w:rsidR="00E25725" w:rsidRPr="008A1231">
        <w:rPr>
          <w:rFonts w:ascii="Times New Roman" w:hAnsi="Times New Roman" w:cs="Times New Roman"/>
          <w:sz w:val="24"/>
          <w:szCs w:val="24"/>
          <w:lang w:val="kk-KZ"/>
        </w:rPr>
        <w:t>клиникалық және Эпизоотологиялық негiзiнде, гельминто-көпрологиялық зерттеу нәтижесiнде қояды.Жұмыртқалары ұсақ, мөлшерi 0,01-0,02 х 0,02-0,03 мм, сарғыштау,қақпақшасымен, қабығы қалыңдаған. Иммунобиологиялық реакциялардыпайдалануға болады. Аллергендi еңгiзген соң, 10-20 минуттан кейiн (құлаққалқанын бетiне 0,1 мг терi iшiне) зақымдалған жануарларда көрiнетiн жәнежеңiл ұстап қаралатын диаметрi 1,5-2 см папула пайда болады.</w:t>
      </w:r>
    </w:p>
    <w:p w:rsidR="00E25725" w:rsidRPr="008A1231" w:rsidRDefault="005A2EFF" w:rsidP="00E25725">
      <w:pPr>
        <w:autoSpaceDE w:val="0"/>
        <w:autoSpaceDN w:val="0"/>
        <w:adjustRightInd w:val="0"/>
        <w:spacing w:after="0" w:line="240" w:lineRule="auto"/>
        <w:jc w:val="both"/>
        <w:rPr>
          <w:rFonts w:ascii="Times New Roman" w:hAnsi="Times New Roman" w:cs="Times New Roman"/>
          <w:sz w:val="24"/>
          <w:szCs w:val="24"/>
          <w:lang w:val="kk-KZ"/>
        </w:rPr>
      </w:pPr>
      <w:r w:rsidRPr="008A1231">
        <w:rPr>
          <w:rFonts w:ascii="Times New Roman" w:hAnsi="Times New Roman" w:cs="Times New Roman"/>
          <w:b/>
          <w:bCs/>
          <w:sz w:val="24"/>
          <w:szCs w:val="24"/>
          <w:lang w:val="kk-KZ"/>
        </w:rPr>
        <w:tab/>
      </w:r>
      <w:r w:rsidR="00E25725" w:rsidRPr="008A1231">
        <w:rPr>
          <w:rFonts w:ascii="Times New Roman" w:hAnsi="Times New Roman" w:cs="Times New Roman"/>
          <w:b/>
          <w:bCs/>
          <w:sz w:val="24"/>
          <w:szCs w:val="24"/>
          <w:lang w:val="kk-KZ"/>
        </w:rPr>
        <w:t xml:space="preserve">Емі. </w:t>
      </w:r>
      <w:r w:rsidR="00E25725" w:rsidRPr="008A1231">
        <w:rPr>
          <w:rFonts w:ascii="Times New Roman" w:hAnsi="Times New Roman" w:cs="Times New Roman"/>
          <w:sz w:val="24"/>
          <w:szCs w:val="24"/>
          <w:lang w:val="kk-KZ"/>
        </w:rPr>
        <w:t>Түлкi мен ақ түлкiлерге 12 сағат ашыққаннан кейiн бiр мәрте етпенқоса гексихолды бередi, дозасы 0,2-0,3 г/кг. Ауыр өткеңде препаратты 0,1-0,15г/кг дозада 2 күн қатарынан бередi. Гексахлорэтанды 0,1-0,2 г/кг дозада етпенқоса, 12-18 сағат ашыққаннан бергеннен кейiн берудiң тиiмдiлiгi аз.</w:t>
      </w:r>
    </w:p>
    <w:p w:rsidR="00E25725" w:rsidRPr="008A1231" w:rsidRDefault="00E25725" w:rsidP="00E25725">
      <w:pPr>
        <w:autoSpaceDE w:val="0"/>
        <w:autoSpaceDN w:val="0"/>
        <w:adjustRightInd w:val="0"/>
        <w:spacing w:after="0" w:line="240" w:lineRule="auto"/>
        <w:jc w:val="both"/>
        <w:rPr>
          <w:rFonts w:ascii="Times New Roman" w:hAnsi="Times New Roman" w:cs="Times New Roman"/>
          <w:sz w:val="24"/>
          <w:szCs w:val="24"/>
          <w:lang w:val="kk-KZ"/>
        </w:rPr>
      </w:pPr>
      <w:r w:rsidRPr="008A1231">
        <w:rPr>
          <w:rFonts w:ascii="Times New Roman" w:hAnsi="Times New Roman" w:cs="Times New Roman"/>
          <w:sz w:val="24"/>
          <w:szCs w:val="24"/>
          <w:lang w:val="kk-KZ"/>
        </w:rPr>
        <w:t>Иттерге гексахлорпараксилол немесе гексахлорэтанды 0,1-0,2 г/кг дозадаекi күн қатарынан беруі ұсынылады.</w:t>
      </w:r>
    </w:p>
    <w:p w:rsidR="00E25725" w:rsidRPr="008A1231" w:rsidRDefault="005A2EFF" w:rsidP="00E25725">
      <w:pPr>
        <w:autoSpaceDE w:val="0"/>
        <w:autoSpaceDN w:val="0"/>
        <w:adjustRightInd w:val="0"/>
        <w:spacing w:after="0" w:line="240" w:lineRule="auto"/>
        <w:jc w:val="both"/>
        <w:rPr>
          <w:rFonts w:ascii="Times New Roman" w:hAnsi="Times New Roman" w:cs="Times New Roman"/>
          <w:sz w:val="24"/>
          <w:szCs w:val="24"/>
          <w:lang w:val="kk-KZ"/>
        </w:rPr>
      </w:pPr>
      <w:r w:rsidRPr="008A1231">
        <w:rPr>
          <w:rFonts w:ascii="Times New Roman" w:hAnsi="Times New Roman" w:cs="Times New Roman"/>
          <w:b/>
          <w:bCs/>
          <w:sz w:val="24"/>
          <w:szCs w:val="24"/>
          <w:lang w:val="kk-KZ"/>
        </w:rPr>
        <w:tab/>
      </w:r>
      <w:r w:rsidR="00E25725" w:rsidRPr="008A1231">
        <w:rPr>
          <w:rFonts w:ascii="Times New Roman" w:hAnsi="Times New Roman" w:cs="Times New Roman"/>
          <w:b/>
          <w:bCs/>
          <w:sz w:val="24"/>
          <w:szCs w:val="24"/>
          <w:lang w:val="kk-KZ"/>
        </w:rPr>
        <w:t>Алдын алу шаралары</w:t>
      </w:r>
      <w:r w:rsidR="00E25725" w:rsidRPr="008A1231">
        <w:rPr>
          <w:rFonts w:ascii="Times New Roman" w:hAnsi="Times New Roman" w:cs="Times New Roman"/>
          <w:sz w:val="24"/>
          <w:szCs w:val="24"/>
          <w:lang w:val="kk-KZ"/>
        </w:rPr>
        <w:t>. Етқоректi жануарларды описторхозданзақымданудан сақтау үшiн ит, мысық терiсi бағалы аңдарды шикi, қақталғанбалықпен азықтандыруға болмайды. Аса қауiптi – Обь, Ертiс, Едiл өзендердiңбалықтары.</w:t>
      </w:r>
    </w:p>
    <w:p w:rsidR="00E25725" w:rsidRPr="008A1231" w:rsidRDefault="00C028B4" w:rsidP="00E25725">
      <w:pPr>
        <w:autoSpaceDE w:val="0"/>
        <w:autoSpaceDN w:val="0"/>
        <w:adjustRightInd w:val="0"/>
        <w:spacing w:after="0" w:line="240" w:lineRule="auto"/>
        <w:jc w:val="both"/>
        <w:rPr>
          <w:rFonts w:ascii="Times New Roman" w:hAnsi="Times New Roman" w:cs="Times New Roman"/>
          <w:sz w:val="24"/>
          <w:szCs w:val="24"/>
          <w:lang w:val="kk-KZ"/>
        </w:rPr>
      </w:pPr>
      <w:r w:rsidRPr="008A1231">
        <w:rPr>
          <w:rFonts w:ascii="Times New Roman" w:hAnsi="Times New Roman" w:cs="Times New Roman"/>
          <w:sz w:val="24"/>
          <w:szCs w:val="24"/>
          <w:lang w:val="kk-KZ"/>
        </w:rPr>
        <w:tab/>
      </w:r>
      <w:r w:rsidR="00E25725" w:rsidRPr="008A1231">
        <w:rPr>
          <w:rFonts w:ascii="Times New Roman" w:hAnsi="Times New Roman" w:cs="Times New Roman"/>
          <w:sz w:val="24"/>
          <w:szCs w:val="24"/>
          <w:lang w:val="kk-KZ"/>
        </w:rPr>
        <w:t>Қоғамдық профилактика суаттардың нәжiспен лайланбауын қадағалайды.Балық аулайтын флотта жапқыш жиыстырғыштарды жабдықтау керек. Бұданбасқа, кәсiпшiлiктiң жағдайын жақсартуда санитарлық талаптарды сақтаукерек: халықтың гельминтологиялық сауаттылығын көтеру, әсiресебалықшылардың, аңшылардың, балық зауты персоналдарының, балықаулайтын флоттың.</w:t>
      </w:r>
    </w:p>
    <w:p w:rsidR="00E25725" w:rsidRPr="008A1231" w:rsidRDefault="00C028B4" w:rsidP="00C028B4">
      <w:pPr>
        <w:autoSpaceDE w:val="0"/>
        <w:autoSpaceDN w:val="0"/>
        <w:adjustRightInd w:val="0"/>
        <w:spacing w:after="0" w:line="240" w:lineRule="auto"/>
        <w:jc w:val="both"/>
        <w:rPr>
          <w:rFonts w:ascii="Times New Roman" w:hAnsi="Times New Roman" w:cs="Times New Roman"/>
          <w:sz w:val="24"/>
          <w:szCs w:val="24"/>
          <w:lang w:val="kk-KZ"/>
        </w:rPr>
      </w:pPr>
      <w:r w:rsidRPr="008A1231">
        <w:rPr>
          <w:rFonts w:ascii="Times New Roman" w:hAnsi="Times New Roman" w:cs="Times New Roman"/>
          <w:sz w:val="24"/>
          <w:szCs w:val="24"/>
          <w:lang w:val="kk-KZ"/>
        </w:rPr>
        <w:tab/>
      </w:r>
      <w:r w:rsidR="00E25725" w:rsidRPr="008A1231">
        <w:rPr>
          <w:rFonts w:ascii="Times New Roman" w:hAnsi="Times New Roman" w:cs="Times New Roman"/>
          <w:sz w:val="24"/>
          <w:szCs w:val="24"/>
          <w:lang w:val="kk-KZ"/>
        </w:rPr>
        <w:t>Описторхоз ауруы бар шала піскен немесе ысталған балық етін жеудішектуі шарт. Балық аулайтын флотилияларда биодәретханалар орнату, олардытек порттарда арнайы орындарда босату шаралары жерде адам шикi, шала пiсiрiлген немесеқуырылған, сонымен қатар аз тұздалған түрiнде балықты жеуден бас тартукерек. Метацеркарийлері бар қатырылған (-12 градус) балық еті қоздырушынытолық жоймайды. Адамдар шикі, қарастырылады.__</w:t>
      </w:r>
    </w:p>
    <w:p w:rsidR="000E4378" w:rsidRPr="008A1231" w:rsidRDefault="000E4378" w:rsidP="001843F1">
      <w:pPr>
        <w:pStyle w:val="a7"/>
        <w:rPr>
          <w:rFonts w:ascii="Times New Roman" w:hAnsi="Times New Roman"/>
          <w:b/>
          <w:sz w:val="24"/>
          <w:szCs w:val="24"/>
          <w:lang w:val="kk-KZ"/>
        </w:rPr>
      </w:pPr>
    </w:p>
    <w:p w:rsidR="005662FC" w:rsidRPr="008A1231" w:rsidRDefault="005662FC" w:rsidP="005662FC">
      <w:pPr>
        <w:pStyle w:val="a7"/>
        <w:ind w:firstLine="540"/>
        <w:rPr>
          <w:rFonts w:ascii="Times New Roman" w:hAnsi="Times New Roman"/>
          <w:b/>
          <w:sz w:val="24"/>
          <w:szCs w:val="24"/>
          <w:lang w:val="kk-KZ"/>
        </w:rPr>
      </w:pPr>
      <w:r w:rsidRPr="008A1231">
        <w:rPr>
          <w:rFonts w:ascii="Times New Roman" w:hAnsi="Times New Roman"/>
          <w:b/>
          <w:sz w:val="24"/>
          <w:szCs w:val="24"/>
          <w:lang w:val="kk-KZ"/>
        </w:rPr>
        <w:t>Етқоректілердің описторхозы</w:t>
      </w:r>
    </w:p>
    <w:p w:rsidR="005662FC" w:rsidRPr="008A1231" w:rsidRDefault="005662FC" w:rsidP="005662FC">
      <w:pPr>
        <w:pStyle w:val="a7"/>
        <w:ind w:firstLine="540"/>
        <w:rPr>
          <w:rFonts w:ascii="Times New Roman" w:hAnsi="Times New Roman"/>
          <w:sz w:val="24"/>
          <w:szCs w:val="24"/>
          <w:lang w:val="kk-KZ"/>
        </w:rPr>
      </w:pPr>
      <w:r w:rsidRPr="008A1231">
        <w:rPr>
          <w:rFonts w:ascii="Times New Roman" w:hAnsi="Times New Roman"/>
          <w:sz w:val="24"/>
          <w:szCs w:val="24"/>
          <w:lang w:val="kk-KZ"/>
        </w:rPr>
        <w:lastRenderedPageBreak/>
        <w:t>1 Описторхоз – етқоректілердің, теңіз шошқасының, терісі бағалы аңдардың және адамның табиғи-ошақтық ауруы.</w:t>
      </w:r>
    </w:p>
    <w:p w:rsidR="005662FC" w:rsidRPr="008A1231" w:rsidRDefault="005662FC" w:rsidP="005662FC">
      <w:pPr>
        <w:pStyle w:val="a7"/>
        <w:ind w:firstLine="540"/>
        <w:rPr>
          <w:rFonts w:ascii="Times New Roman" w:hAnsi="Times New Roman"/>
          <w:sz w:val="24"/>
          <w:szCs w:val="24"/>
          <w:lang w:val="kk-KZ"/>
        </w:rPr>
      </w:pPr>
      <w:r w:rsidRPr="008A1231">
        <w:rPr>
          <w:rFonts w:ascii="Times New Roman" w:hAnsi="Times New Roman"/>
          <w:sz w:val="24"/>
          <w:szCs w:val="24"/>
          <w:lang w:val="kk-KZ"/>
        </w:rPr>
        <w:t xml:space="preserve">2 Қоздырушысы </w:t>
      </w:r>
      <w:r w:rsidRPr="008A1231">
        <w:rPr>
          <w:rFonts w:ascii="Times New Roman" w:hAnsi="Times New Roman"/>
          <w:i/>
          <w:sz w:val="24"/>
          <w:szCs w:val="24"/>
          <w:lang w:val="kk-KZ"/>
        </w:rPr>
        <w:t>Opistorchіs felineus</w:t>
      </w:r>
      <w:r w:rsidRPr="008A1231">
        <w:rPr>
          <w:rFonts w:ascii="Times New Roman" w:hAnsi="Times New Roman"/>
          <w:sz w:val="24"/>
          <w:szCs w:val="24"/>
          <w:lang w:val="kk-KZ"/>
        </w:rPr>
        <w:t xml:space="preserve"> ұсақ келген (1,3см), ақтық иесінің бауырының өт жолдарында күнелтетін трематода. </w:t>
      </w:r>
    </w:p>
    <w:p w:rsidR="005662FC" w:rsidRPr="008A1231" w:rsidRDefault="005662FC" w:rsidP="005662FC">
      <w:pPr>
        <w:pStyle w:val="a7"/>
        <w:ind w:firstLine="540"/>
        <w:rPr>
          <w:rFonts w:ascii="Times New Roman" w:hAnsi="Times New Roman"/>
          <w:sz w:val="24"/>
          <w:szCs w:val="24"/>
          <w:lang w:val="kk-KZ"/>
        </w:rPr>
      </w:pPr>
      <w:r w:rsidRPr="008A1231">
        <w:rPr>
          <w:rFonts w:ascii="Times New Roman" w:hAnsi="Times New Roman"/>
          <w:b/>
          <w:sz w:val="24"/>
          <w:szCs w:val="24"/>
          <w:lang w:val="kk-KZ"/>
        </w:rPr>
        <w:t>Даму биологиясы</w:t>
      </w:r>
      <w:r w:rsidRPr="008A1231">
        <w:rPr>
          <w:rFonts w:ascii="Times New Roman" w:hAnsi="Times New Roman"/>
          <w:sz w:val="24"/>
          <w:szCs w:val="24"/>
          <w:lang w:val="kk-KZ"/>
        </w:rPr>
        <w:t>. Үш иелі паразит. Ақтық иесі етқоректілер мен адам. Аралық иесі – тұщы су ұлулары, қосымша иесі тұқытектес балықтар (аққайран, торта). Суға түскен жұмыртқаны тұщы су ұлу жұтады (даму сатылары: спороциста, редия, церкарий), одан шыққан церкарий тұқы балықтың терісі арқылы етіне өтіп, 6 апта өткенде метацеркарийге айналады.</w:t>
      </w:r>
    </w:p>
    <w:p w:rsidR="005662FC" w:rsidRPr="008A1231" w:rsidRDefault="005662FC" w:rsidP="005662FC">
      <w:pPr>
        <w:pStyle w:val="a7"/>
        <w:ind w:firstLine="540"/>
        <w:rPr>
          <w:rFonts w:ascii="Times New Roman" w:hAnsi="Times New Roman"/>
          <w:sz w:val="24"/>
          <w:szCs w:val="24"/>
          <w:lang w:val="kk-KZ"/>
        </w:rPr>
      </w:pPr>
      <w:r w:rsidRPr="008A1231">
        <w:rPr>
          <w:rFonts w:ascii="Times New Roman" w:hAnsi="Times New Roman"/>
          <w:sz w:val="24"/>
          <w:szCs w:val="24"/>
          <w:lang w:val="kk-KZ"/>
        </w:rPr>
        <w:t>3 Дефинитивтік иелері шала піскен, дұрыс қақталмаған, қатырылған, кептірілген балық етін жегенде жұқтырады. Ішке енген метацеркарий қанмен бауырдың өт жолдарына еніп 3-4 апта өткенде маритаға айналады.</w:t>
      </w:r>
    </w:p>
    <w:p w:rsidR="005662FC" w:rsidRPr="008A1231" w:rsidRDefault="005662FC" w:rsidP="005662FC">
      <w:pPr>
        <w:pStyle w:val="a7"/>
        <w:ind w:firstLine="540"/>
        <w:rPr>
          <w:rFonts w:ascii="Times New Roman" w:hAnsi="Times New Roman"/>
          <w:sz w:val="24"/>
          <w:szCs w:val="24"/>
          <w:lang w:val="kk-KZ"/>
        </w:rPr>
      </w:pPr>
      <w:r w:rsidRPr="008A1231">
        <w:rPr>
          <w:rFonts w:ascii="Times New Roman" w:hAnsi="Times New Roman"/>
          <w:sz w:val="24"/>
          <w:szCs w:val="24"/>
          <w:lang w:val="kk-KZ"/>
        </w:rPr>
        <w:t>4 Эпизоотологиялық деректер. Описторхоздың табиғи ошақтары Обь,  Ертіс, Есіл, Нұра, Корғалжын көлдері балықтарында кеңінен таралған. Ауру жануар мен адамға жыл бойы жұғады.</w:t>
      </w:r>
    </w:p>
    <w:p w:rsidR="005662FC" w:rsidRPr="008A1231" w:rsidRDefault="005662FC" w:rsidP="005662FC">
      <w:pPr>
        <w:pStyle w:val="a7"/>
        <w:ind w:firstLine="540"/>
        <w:rPr>
          <w:rFonts w:ascii="Times New Roman" w:hAnsi="Times New Roman"/>
          <w:sz w:val="24"/>
          <w:szCs w:val="24"/>
          <w:lang w:val="kk-KZ"/>
        </w:rPr>
      </w:pPr>
      <w:r w:rsidRPr="008A1231">
        <w:rPr>
          <w:rFonts w:ascii="Times New Roman" w:hAnsi="Times New Roman"/>
          <w:sz w:val="24"/>
          <w:szCs w:val="24"/>
          <w:lang w:val="kk-KZ"/>
        </w:rPr>
        <w:t>5 Сыртқы белгілері: бауыр тұсының ауырсынуы, кілегей қабаттарының сарғылт түске енуі, жон арқаның дерматиті тіркеледі.</w:t>
      </w:r>
    </w:p>
    <w:p w:rsidR="005662FC" w:rsidRPr="008A1231" w:rsidRDefault="005662FC" w:rsidP="005662FC">
      <w:pPr>
        <w:pStyle w:val="a7"/>
        <w:ind w:firstLine="540"/>
        <w:rPr>
          <w:rFonts w:ascii="Times New Roman" w:hAnsi="Times New Roman"/>
          <w:sz w:val="24"/>
          <w:szCs w:val="24"/>
          <w:lang w:val="kk-KZ"/>
        </w:rPr>
      </w:pPr>
      <w:r w:rsidRPr="008A1231">
        <w:rPr>
          <w:rFonts w:ascii="Times New Roman" w:hAnsi="Times New Roman"/>
          <w:sz w:val="24"/>
          <w:szCs w:val="24"/>
          <w:lang w:val="kk-KZ"/>
        </w:rPr>
        <w:t xml:space="preserve">6 Диагнозды эпизоотологиялық деректер мен клиникалық белгілерін ескере, иммунобиологиялық реакцияларды жүргізу (тері арасына 0,1мл еккенде 10-20 минуттан соң ауру етқоректіде оң нәтиже 1,5-2см ісік түрінде байқалады. Гельминтокопрологиялық зерттеулер жүргізіледі. </w:t>
      </w:r>
    </w:p>
    <w:p w:rsidR="005662FC" w:rsidRPr="008A1231" w:rsidRDefault="005662FC" w:rsidP="00A44DA3">
      <w:pPr>
        <w:pStyle w:val="a7"/>
        <w:ind w:firstLine="540"/>
        <w:rPr>
          <w:rFonts w:ascii="Times New Roman" w:hAnsi="Times New Roman"/>
          <w:sz w:val="24"/>
          <w:szCs w:val="24"/>
          <w:lang w:val="kk-KZ"/>
        </w:rPr>
      </w:pPr>
      <w:r w:rsidRPr="008A1231">
        <w:rPr>
          <w:rFonts w:ascii="Times New Roman" w:hAnsi="Times New Roman"/>
          <w:sz w:val="24"/>
          <w:szCs w:val="24"/>
          <w:lang w:val="kk-KZ"/>
        </w:rPr>
        <w:t xml:space="preserve">7 Емдеу мақсатында: </w:t>
      </w:r>
      <w:r w:rsidRPr="008A1231">
        <w:rPr>
          <w:rFonts w:ascii="Times New Roman" w:hAnsi="Times New Roman"/>
          <w:i/>
          <w:sz w:val="24"/>
          <w:szCs w:val="24"/>
          <w:lang w:val="kk-KZ"/>
        </w:rPr>
        <w:t xml:space="preserve">дронцит </w:t>
      </w:r>
      <w:r w:rsidRPr="008A1231">
        <w:rPr>
          <w:rFonts w:ascii="Times New Roman" w:hAnsi="Times New Roman"/>
          <w:sz w:val="24"/>
          <w:szCs w:val="24"/>
          <w:lang w:val="kk-KZ"/>
        </w:rPr>
        <w:t xml:space="preserve">– 0,1г/кг, </w:t>
      </w:r>
      <w:r w:rsidRPr="008A1231">
        <w:rPr>
          <w:rFonts w:ascii="Times New Roman" w:hAnsi="Times New Roman"/>
          <w:i/>
          <w:sz w:val="24"/>
          <w:szCs w:val="24"/>
          <w:lang w:val="kk-KZ"/>
        </w:rPr>
        <w:t>альбазен</w:t>
      </w:r>
      <w:r w:rsidRPr="008A1231">
        <w:rPr>
          <w:rFonts w:ascii="Times New Roman" w:hAnsi="Times New Roman"/>
          <w:sz w:val="24"/>
          <w:szCs w:val="24"/>
          <w:lang w:val="kk-KZ"/>
        </w:rPr>
        <w:t xml:space="preserve"> – 2,5% және 10% суспензиясы 23мл/40кг, </w:t>
      </w:r>
      <w:r w:rsidRPr="008A1231">
        <w:rPr>
          <w:rFonts w:ascii="Times New Roman" w:hAnsi="Times New Roman"/>
          <w:i/>
          <w:sz w:val="24"/>
          <w:szCs w:val="24"/>
          <w:lang w:val="kk-KZ"/>
        </w:rPr>
        <w:t>альбен, альвет</w:t>
      </w:r>
      <w:r w:rsidRPr="008A1231">
        <w:rPr>
          <w:rFonts w:ascii="Times New Roman" w:hAnsi="Times New Roman"/>
          <w:sz w:val="24"/>
          <w:szCs w:val="24"/>
          <w:lang w:val="kk-KZ"/>
        </w:rPr>
        <w:t xml:space="preserve"> – 5г/100кг, </w:t>
      </w:r>
      <w:r w:rsidRPr="008A1231">
        <w:rPr>
          <w:rFonts w:ascii="Times New Roman" w:hAnsi="Times New Roman"/>
          <w:i/>
          <w:sz w:val="24"/>
          <w:szCs w:val="24"/>
          <w:lang w:val="kk-KZ"/>
        </w:rPr>
        <w:t>вермитан</w:t>
      </w:r>
      <w:r w:rsidRPr="008A1231">
        <w:rPr>
          <w:rFonts w:ascii="Times New Roman" w:hAnsi="Times New Roman"/>
          <w:sz w:val="24"/>
          <w:szCs w:val="24"/>
          <w:lang w:val="kk-KZ"/>
        </w:rPr>
        <w:t xml:space="preserve"> – 20% суспензиясы 2,5/100кг; адамдарға - </w:t>
      </w:r>
      <w:r w:rsidRPr="008A1231">
        <w:rPr>
          <w:rFonts w:ascii="Times New Roman" w:hAnsi="Times New Roman"/>
          <w:i/>
          <w:sz w:val="24"/>
          <w:szCs w:val="24"/>
          <w:lang w:val="kk-KZ"/>
        </w:rPr>
        <w:t>хлоксил</w:t>
      </w:r>
      <w:r w:rsidRPr="008A1231">
        <w:rPr>
          <w:rFonts w:ascii="Times New Roman" w:hAnsi="Times New Roman"/>
          <w:sz w:val="24"/>
          <w:szCs w:val="24"/>
          <w:lang w:val="kk-KZ"/>
        </w:rPr>
        <w:t xml:space="preserve">, </w:t>
      </w:r>
      <w:r w:rsidRPr="008A1231">
        <w:rPr>
          <w:rFonts w:ascii="Times New Roman" w:hAnsi="Times New Roman"/>
          <w:i/>
          <w:sz w:val="24"/>
          <w:szCs w:val="24"/>
          <w:lang w:val="kk-KZ"/>
        </w:rPr>
        <w:t>празиквантел (дронцит</w:t>
      </w:r>
      <w:r w:rsidRPr="008A1231">
        <w:rPr>
          <w:rFonts w:ascii="Times New Roman" w:hAnsi="Times New Roman"/>
          <w:sz w:val="24"/>
          <w:szCs w:val="24"/>
          <w:lang w:val="kk-KZ"/>
        </w:rPr>
        <w:t>) салмағына қарай қолданады.</w:t>
      </w:r>
    </w:p>
    <w:p w:rsidR="00D97BB3" w:rsidRPr="008A1231" w:rsidRDefault="00D97BB3" w:rsidP="00A44DA3">
      <w:pPr>
        <w:pStyle w:val="a7"/>
        <w:ind w:firstLine="540"/>
        <w:rPr>
          <w:rFonts w:ascii="Times New Roman" w:hAnsi="Times New Roman"/>
          <w:sz w:val="24"/>
          <w:szCs w:val="24"/>
          <w:lang w:val="kk-KZ"/>
        </w:rPr>
      </w:pPr>
    </w:p>
    <w:p w:rsidR="00D97BB3" w:rsidRPr="008A1231" w:rsidRDefault="00D97BB3" w:rsidP="00D97BB3">
      <w:pPr>
        <w:pStyle w:val="a7"/>
        <w:ind w:firstLine="540"/>
        <w:rPr>
          <w:rFonts w:ascii="Times New Roman" w:hAnsi="Times New Roman"/>
          <w:b/>
          <w:sz w:val="24"/>
          <w:szCs w:val="24"/>
          <w:lang w:val="kk-KZ"/>
        </w:rPr>
      </w:pPr>
      <w:r w:rsidRPr="008A1231">
        <w:rPr>
          <w:rFonts w:ascii="Times New Roman" w:hAnsi="Times New Roman"/>
          <w:b/>
          <w:sz w:val="24"/>
          <w:szCs w:val="24"/>
          <w:lang w:val="kk-KZ"/>
        </w:rPr>
        <w:t>Жыртқыштардағы аляриоз</w:t>
      </w:r>
      <w:r w:rsidR="00105F1C" w:rsidRPr="008A1231">
        <w:rPr>
          <w:rFonts w:ascii="Times New Roman" w:hAnsi="Times New Roman"/>
          <w:b/>
          <w:sz w:val="24"/>
          <w:szCs w:val="24"/>
          <w:lang w:val="kk-KZ"/>
        </w:rPr>
        <w:t>ы</w:t>
      </w:r>
    </w:p>
    <w:p w:rsidR="00E95390" w:rsidRPr="008A1231" w:rsidRDefault="00D97BB3" w:rsidP="00D97BB3">
      <w:pPr>
        <w:pStyle w:val="a7"/>
        <w:ind w:firstLine="540"/>
        <w:rPr>
          <w:rFonts w:ascii="Times New Roman" w:hAnsi="Times New Roman"/>
          <w:sz w:val="24"/>
          <w:szCs w:val="24"/>
          <w:lang w:val="kk-KZ"/>
        </w:rPr>
      </w:pPr>
      <w:r w:rsidRPr="008A1231">
        <w:rPr>
          <w:rFonts w:ascii="Times New Roman" w:hAnsi="Times New Roman"/>
          <w:sz w:val="24"/>
          <w:szCs w:val="24"/>
          <w:lang w:val="kk-KZ"/>
        </w:rPr>
        <w:t>Alariidae тұқымдасы, Strigeata отрядының гельминттері қоздыратын етқоректілердің трематодозы. Жыныстық жетілген алярия дефинитивтің аш ішектің алдыңғы бөлігінде локализацияланған.иелері, ал дернәсілдері (metatsercariae) – қосмекенділер мен сүтқоректілердің (иттер, мысықтар, күзендер, сусарлар, бұлғындар, күзендер, т.б.) бұлшық еттері мен ішкі мүшелерінде.</w:t>
      </w:r>
    </w:p>
    <w:p w:rsidR="00D97BB3" w:rsidRPr="008A1231" w:rsidRDefault="00E95390" w:rsidP="00D97BB3">
      <w:pPr>
        <w:pStyle w:val="a7"/>
        <w:ind w:firstLine="540"/>
        <w:rPr>
          <w:rFonts w:ascii="Times New Roman" w:hAnsi="Times New Roman"/>
          <w:sz w:val="24"/>
          <w:szCs w:val="24"/>
          <w:lang w:val="kk-KZ"/>
        </w:rPr>
      </w:pPr>
      <w:r w:rsidRPr="008A1231">
        <w:rPr>
          <w:rFonts w:ascii="Times New Roman" w:hAnsi="Times New Roman"/>
          <w:b/>
          <w:sz w:val="24"/>
          <w:szCs w:val="24"/>
          <w:lang w:val="kk-KZ"/>
        </w:rPr>
        <w:t>Қоздырушысы</w:t>
      </w:r>
      <w:r w:rsidR="00D97BB3" w:rsidRPr="008A1231">
        <w:rPr>
          <w:rFonts w:ascii="Times New Roman" w:hAnsi="Times New Roman"/>
          <w:b/>
          <w:sz w:val="24"/>
          <w:szCs w:val="24"/>
          <w:lang w:val="kk-KZ"/>
        </w:rPr>
        <w:t>.</w:t>
      </w:r>
      <w:r w:rsidR="00D97BB3" w:rsidRPr="008A1231">
        <w:rPr>
          <w:rFonts w:ascii="Times New Roman" w:hAnsi="Times New Roman"/>
          <w:sz w:val="24"/>
          <w:szCs w:val="24"/>
          <w:lang w:val="kk-KZ"/>
        </w:rPr>
        <w:t xml:space="preserve"> Alaria alata трематодының ересек сатысында ұзындығы 2,4-4,4 мм, ені 1,2-2,1 мм жетеді. Денесінің алдыңғы бөлігі тегіс, артқы жағы цилиндр тәрізді. Трематодқа тән белгі – ауыз сорғышының айналасында байқалатын құлақ тәрізді түзілістердің болуы. Жыныс мүшелері гельминттің артқы бөлігін алады. Резервуар иелерінің мүшелері мен тіндеріндегі метацеркарийлердің ұзындығы 0,4-0,5 мм, ені 0,2 мм-ге жетеді. Жұмыртқалардың пішіні сопақша, өлшемі (0,107 ... 0,131) х (0,063..0,093) мм.</w:t>
      </w:r>
    </w:p>
    <w:p w:rsidR="00D97BB3" w:rsidRPr="008A1231" w:rsidRDefault="00D97BB3" w:rsidP="00D97BB3">
      <w:pPr>
        <w:pStyle w:val="a7"/>
        <w:ind w:firstLine="540"/>
        <w:rPr>
          <w:rFonts w:ascii="Times New Roman" w:hAnsi="Times New Roman"/>
          <w:sz w:val="24"/>
          <w:szCs w:val="24"/>
          <w:lang w:val="kk-KZ"/>
        </w:rPr>
      </w:pPr>
      <w:r w:rsidRPr="008A1231">
        <w:rPr>
          <w:rFonts w:ascii="Times New Roman" w:hAnsi="Times New Roman"/>
          <w:b/>
          <w:sz w:val="24"/>
          <w:szCs w:val="24"/>
          <w:lang w:val="kk-KZ"/>
        </w:rPr>
        <w:t>Даму биологиясы</w:t>
      </w:r>
      <w:r w:rsidRPr="008A1231">
        <w:rPr>
          <w:rFonts w:ascii="Times New Roman" w:hAnsi="Times New Roman"/>
          <w:sz w:val="24"/>
          <w:szCs w:val="24"/>
          <w:lang w:val="kk-KZ"/>
        </w:rPr>
        <w:t>. Трематодтың дамуы үш қожайынның қатысуымен жүреді: дефинитивтік (ит, қасқыр, түлкі, арктикалық түлкі), аралық (Planorbis тұқымдасының тұщы су моллюскалары) және қосымша (бақалар, аққұбалар). Сонымен қатар, алярияның даму биологиясында су қоймаларының иелері, кеміргіштер маңызды рөл атқарады.</w:t>
      </w:r>
    </w:p>
    <w:p w:rsidR="00D97BB3" w:rsidRPr="008A1231" w:rsidRDefault="00D97BB3" w:rsidP="00D97BB3">
      <w:pPr>
        <w:pStyle w:val="a7"/>
        <w:ind w:firstLine="540"/>
        <w:rPr>
          <w:rFonts w:ascii="Times New Roman" w:hAnsi="Times New Roman"/>
          <w:sz w:val="24"/>
          <w:szCs w:val="24"/>
          <w:lang w:val="kk-KZ"/>
        </w:rPr>
      </w:pPr>
      <w:r w:rsidRPr="008A1231">
        <w:rPr>
          <w:rFonts w:ascii="Times New Roman" w:hAnsi="Times New Roman"/>
          <w:sz w:val="24"/>
          <w:szCs w:val="24"/>
          <w:lang w:val="kk-KZ"/>
        </w:rPr>
        <w:t>Дефинитивтік қожайындардың ащы ішектерінде гельминттер жұмыртқа шығарады, олар нәжіспен бірге сыртқа шығарылады, мұнда 21-27 ° C температурада 11-12 күнде жұмыртқада мирацидиялар пайда болады. Суда олар моллюсканың аяғына (P. planorbis, P. vortex) белсенді түрде еніп, партеногенетикалық жолмен екі ұшты құйрықты ұшы бар церкарий түзе отырып дамиды. Бұл процесс 22–24°С температурада 37–5 күнде, ал 18–19°С температурада 70–80 күнде аяқталады. Содан кейін церкарийлер моллюсканың денесінен шығып, суда бөртпелер мен бақаларды кездестіргенде олардың денесіне еніп, метацеркарийлер пайда болады.</w:t>
      </w:r>
    </w:p>
    <w:p w:rsidR="00D97BB3" w:rsidRPr="008A1231" w:rsidRDefault="000E4378" w:rsidP="00D97BB3">
      <w:pPr>
        <w:pStyle w:val="a7"/>
        <w:ind w:firstLine="540"/>
        <w:rPr>
          <w:rFonts w:ascii="Times New Roman" w:hAnsi="Times New Roman"/>
          <w:sz w:val="24"/>
          <w:szCs w:val="24"/>
          <w:lang w:val="kk-KZ"/>
        </w:rPr>
      </w:pPr>
      <w:r w:rsidRPr="008A1231">
        <w:rPr>
          <w:rFonts w:ascii="Times New Roman" w:hAnsi="Times New Roman"/>
          <w:b/>
          <w:sz w:val="24"/>
          <w:szCs w:val="24"/>
          <w:lang w:val="kk-KZ"/>
        </w:rPr>
        <w:t>Эпизоотикалық</w:t>
      </w:r>
      <w:r w:rsidR="00D97BB3" w:rsidRPr="008A1231">
        <w:rPr>
          <w:rFonts w:ascii="Times New Roman" w:hAnsi="Times New Roman"/>
          <w:b/>
          <w:sz w:val="24"/>
          <w:szCs w:val="24"/>
          <w:lang w:val="kk-KZ"/>
        </w:rPr>
        <w:t xml:space="preserve"> деректер</w:t>
      </w:r>
      <w:r w:rsidR="00D97BB3" w:rsidRPr="008A1231">
        <w:rPr>
          <w:rFonts w:ascii="Times New Roman" w:hAnsi="Times New Roman"/>
          <w:sz w:val="24"/>
          <w:szCs w:val="24"/>
          <w:lang w:val="kk-KZ"/>
        </w:rPr>
        <w:t>. Жыртқыш аляриоз біздің елде де, көршілес елдерде де кең таралған ауру.</w:t>
      </w:r>
    </w:p>
    <w:p w:rsidR="00D97BB3" w:rsidRPr="008A1231" w:rsidRDefault="00D97BB3" w:rsidP="00D97BB3">
      <w:pPr>
        <w:pStyle w:val="a7"/>
        <w:ind w:firstLine="540"/>
        <w:rPr>
          <w:rFonts w:ascii="Times New Roman" w:hAnsi="Times New Roman"/>
          <w:sz w:val="24"/>
          <w:szCs w:val="24"/>
          <w:lang w:val="kk-KZ"/>
        </w:rPr>
      </w:pPr>
      <w:r w:rsidRPr="008A1231">
        <w:rPr>
          <w:rFonts w:ascii="Times New Roman" w:hAnsi="Times New Roman"/>
          <w:sz w:val="24"/>
          <w:szCs w:val="24"/>
          <w:lang w:val="kk-KZ"/>
        </w:rPr>
        <w:t>Гельминттердің кең таралуына түпкілікті және резервуарлы иелерінің түрлерінің әртүрлілігі ықпал етеді. Қаңғыбас және аңшы иттер бұл гельминтозды жұқтыру қаупіне ұшырайды. Соңғылары көбінесе әртүрлі жануарлардың өлекселерімен қоректенеді - су қоймасының иелері.</w:t>
      </w:r>
    </w:p>
    <w:p w:rsidR="00A44DA3" w:rsidRPr="008A1231" w:rsidRDefault="00D97BB3" w:rsidP="00D97BB3">
      <w:pPr>
        <w:pStyle w:val="a7"/>
        <w:ind w:firstLine="540"/>
        <w:rPr>
          <w:rFonts w:ascii="Times New Roman" w:hAnsi="Times New Roman"/>
          <w:sz w:val="24"/>
          <w:szCs w:val="24"/>
          <w:lang w:val="kk-KZ"/>
        </w:rPr>
      </w:pPr>
      <w:r w:rsidRPr="008A1231">
        <w:rPr>
          <w:rFonts w:ascii="Times New Roman" w:hAnsi="Times New Roman"/>
          <w:sz w:val="24"/>
          <w:szCs w:val="24"/>
          <w:lang w:val="kk-KZ"/>
        </w:rPr>
        <w:t>Трематодтардың таралуында маңызды рөлді жұмыртқалардың сыртқы орта жағдайларына жоғары төзімділігі, сонымен қатар аралық және әртүрлі резервуар иелерінің денесінде метацеркарийлердің өмір сүру ұзақтығы атқарады.</w:t>
      </w:r>
    </w:p>
    <w:p w:rsidR="00D97BB3" w:rsidRPr="008A1231" w:rsidRDefault="000E4378" w:rsidP="00D97BB3">
      <w:pPr>
        <w:spacing w:after="0"/>
        <w:rPr>
          <w:rFonts w:ascii="Times New Roman" w:eastAsia="Times New Roman" w:hAnsi="Times New Roman" w:cs="Times New Roman"/>
          <w:bCs/>
          <w:spacing w:val="-2"/>
          <w:sz w:val="24"/>
          <w:szCs w:val="24"/>
          <w:lang w:val="kk-KZ"/>
        </w:rPr>
      </w:pPr>
      <w:r w:rsidRPr="008A1231">
        <w:rPr>
          <w:rFonts w:ascii="Times New Roman" w:eastAsia="Times New Roman" w:hAnsi="Times New Roman" w:cs="Times New Roman"/>
          <w:sz w:val="24"/>
          <w:szCs w:val="24"/>
          <w:lang w:val="kk-KZ"/>
        </w:rPr>
        <w:lastRenderedPageBreak/>
        <w:tab/>
      </w:r>
      <w:r w:rsidR="00D97BB3" w:rsidRPr="008A1231">
        <w:rPr>
          <w:rFonts w:ascii="Times New Roman" w:eastAsia="Times New Roman" w:hAnsi="Times New Roman" w:cs="Times New Roman"/>
          <w:b/>
          <w:bCs/>
          <w:spacing w:val="-2"/>
          <w:sz w:val="24"/>
          <w:szCs w:val="24"/>
          <w:lang w:val="kk-KZ"/>
        </w:rPr>
        <w:t>Аурудың патогенезі және белгілері</w:t>
      </w:r>
      <w:r w:rsidR="00D97BB3" w:rsidRPr="008A1231">
        <w:rPr>
          <w:rFonts w:ascii="Times New Roman" w:eastAsia="Times New Roman" w:hAnsi="Times New Roman" w:cs="Times New Roman"/>
          <w:bCs/>
          <w:spacing w:val="-2"/>
          <w:sz w:val="24"/>
          <w:szCs w:val="24"/>
          <w:lang w:val="kk-KZ"/>
        </w:rPr>
        <w:t>. Ересек алярийлер өздерінің сорғыштарымен аш ішектің шырышты қабығына бекітіледі, механикалық әсер етеді, атрофиялық және дистрофиялық процестерді тудырады.Нәтижесінде ішектің секреторлық-қозғалтқыш қызметі бұзылады. Резервуар иелерінен метацеркариялар құрсақ және кеуде қуыстар</w:t>
      </w:r>
      <w:r w:rsidR="002654D3" w:rsidRPr="008A1231">
        <w:rPr>
          <w:rFonts w:ascii="Times New Roman" w:eastAsia="Times New Roman" w:hAnsi="Times New Roman" w:cs="Times New Roman"/>
          <w:bCs/>
          <w:spacing w:val="-2"/>
          <w:sz w:val="24"/>
          <w:szCs w:val="24"/>
          <w:lang w:val="kk-KZ"/>
        </w:rPr>
        <w:t xml:space="preserve">ының майлы тіндерінде, бұлшықет </w:t>
      </w:r>
      <w:r w:rsidR="00D97BB3" w:rsidRPr="008A1231">
        <w:rPr>
          <w:rFonts w:ascii="Times New Roman" w:eastAsia="Times New Roman" w:hAnsi="Times New Roman" w:cs="Times New Roman"/>
          <w:bCs/>
          <w:spacing w:val="-2"/>
          <w:sz w:val="24"/>
          <w:szCs w:val="24"/>
          <w:lang w:val="kk-KZ"/>
        </w:rPr>
        <w:t xml:space="preserve">тіндерінде, сирек жүректе, қолқа қабырғасындатіндерде </w:t>
      </w:r>
      <w:r w:rsidR="002654D3" w:rsidRPr="008A1231">
        <w:rPr>
          <w:rFonts w:ascii="Times New Roman" w:eastAsia="Times New Roman" w:hAnsi="Times New Roman" w:cs="Times New Roman"/>
          <w:bCs/>
          <w:spacing w:val="-2"/>
          <w:sz w:val="24"/>
          <w:szCs w:val="24"/>
          <w:lang w:val="kk-KZ"/>
        </w:rPr>
        <w:t xml:space="preserve">морфофункционалдық өзгерістерді </w:t>
      </w:r>
      <w:r w:rsidR="00D97BB3" w:rsidRPr="008A1231">
        <w:rPr>
          <w:rFonts w:ascii="Times New Roman" w:eastAsia="Times New Roman" w:hAnsi="Times New Roman" w:cs="Times New Roman"/>
          <w:bCs/>
          <w:spacing w:val="-2"/>
          <w:sz w:val="24"/>
          <w:szCs w:val="24"/>
          <w:lang w:val="kk-KZ"/>
        </w:rPr>
        <w:t>тудырады.</w:t>
      </w:r>
    </w:p>
    <w:p w:rsidR="00D97BB3" w:rsidRPr="008A1231" w:rsidRDefault="002654D3" w:rsidP="00D97BB3">
      <w:pPr>
        <w:spacing w:after="0"/>
        <w:rPr>
          <w:rFonts w:ascii="Times New Roman" w:eastAsia="Times New Roman" w:hAnsi="Times New Roman" w:cs="Times New Roman"/>
          <w:bCs/>
          <w:spacing w:val="-2"/>
          <w:sz w:val="24"/>
          <w:szCs w:val="24"/>
          <w:lang w:val="kk-KZ"/>
        </w:rPr>
      </w:pPr>
      <w:r w:rsidRPr="008A1231">
        <w:rPr>
          <w:rFonts w:ascii="Times New Roman" w:eastAsia="Times New Roman" w:hAnsi="Times New Roman" w:cs="Times New Roman"/>
          <w:bCs/>
          <w:spacing w:val="-2"/>
          <w:sz w:val="24"/>
          <w:szCs w:val="24"/>
          <w:lang w:val="kk-KZ"/>
        </w:rPr>
        <w:tab/>
      </w:r>
      <w:r w:rsidR="00D97BB3" w:rsidRPr="008A1231">
        <w:rPr>
          <w:rFonts w:ascii="Times New Roman" w:eastAsia="Times New Roman" w:hAnsi="Times New Roman" w:cs="Times New Roman"/>
          <w:bCs/>
          <w:spacing w:val="-2"/>
          <w:sz w:val="24"/>
          <w:szCs w:val="24"/>
          <w:lang w:val="kk-KZ"/>
        </w:rPr>
        <w:t>Ересек алярияның және метацеркарияның орналасуына сәйкес аурудың екі түрін ажыратады: жетілген гельминттерден туындаған ішек аляриозы және метацеркария - трематодтың дернәсілдік сатысынан туындаған.</w:t>
      </w:r>
    </w:p>
    <w:p w:rsidR="00D97BB3" w:rsidRPr="008A1231" w:rsidRDefault="00D97BB3" w:rsidP="00D97BB3">
      <w:pPr>
        <w:spacing w:after="0"/>
        <w:rPr>
          <w:rFonts w:ascii="Times New Roman" w:eastAsia="Times New Roman" w:hAnsi="Times New Roman" w:cs="Times New Roman"/>
          <w:bCs/>
          <w:spacing w:val="-2"/>
          <w:sz w:val="24"/>
          <w:szCs w:val="24"/>
        </w:rPr>
      </w:pPr>
      <w:proofErr w:type="gramStart"/>
      <w:r w:rsidRPr="008A1231">
        <w:rPr>
          <w:rFonts w:ascii="Times New Roman" w:eastAsia="Times New Roman" w:hAnsi="Times New Roman" w:cs="Times New Roman"/>
          <w:bCs/>
          <w:spacing w:val="-2"/>
          <w:sz w:val="24"/>
          <w:szCs w:val="24"/>
        </w:rPr>
        <w:t>К</w:t>
      </w:r>
      <w:proofErr w:type="gramEnd"/>
      <w:r w:rsidRPr="008A1231">
        <w:rPr>
          <w:rFonts w:ascii="Times New Roman" w:eastAsia="Times New Roman" w:hAnsi="Times New Roman" w:cs="Times New Roman"/>
          <w:bCs/>
          <w:spacing w:val="-2"/>
          <w:sz w:val="24"/>
          <w:szCs w:val="24"/>
        </w:rPr>
        <w:t xml:space="preserve">өбінесе жануарларда ішек формасы клиникалық түрде тіркеледі. Интенсивті </w:t>
      </w:r>
      <w:proofErr w:type="gramStart"/>
      <w:r w:rsidRPr="008A1231">
        <w:rPr>
          <w:rFonts w:ascii="Times New Roman" w:eastAsia="Times New Roman" w:hAnsi="Times New Roman" w:cs="Times New Roman"/>
          <w:bCs/>
          <w:spacing w:val="-2"/>
          <w:sz w:val="24"/>
          <w:szCs w:val="24"/>
        </w:rPr>
        <w:t>инвазия</w:t>
      </w:r>
      <w:proofErr w:type="gramEnd"/>
      <w:r w:rsidRPr="008A1231">
        <w:rPr>
          <w:rFonts w:ascii="Times New Roman" w:eastAsia="Times New Roman" w:hAnsi="Times New Roman" w:cs="Times New Roman"/>
          <w:bCs/>
          <w:spacing w:val="-2"/>
          <w:sz w:val="24"/>
          <w:szCs w:val="24"/>
        </w:rPr>
        <w:t xml:space="preserve"> кезінде иттерде ас қорыту функциялары бұзылады (диарея, азықтың нашар сіңімділігі, энтерит), түлкілер жиі өледі.</w:t>
      </w:r>
    </w:p>
    <w:p w:rsidR="00D97BB3" w:rsidRPr="008A1231" w:rsidRDefault="00D97BB3" w:rsidP="00D97BB3">
      <w:pPr>
        <w:spacing w:after="0"/>
        <w:rPr>
          <w:rFonts w:ascii="Times New Roman" w:eastAsia="Times New Roman" w:hAnsi="Times New Roman" w:cs="Times New Roman"/>
          <w:bCs/>
          <w:spacing w:val="-2"/>
          <w:sz w:val="24"/>
          <w:szCs w:val="24"/>
        </w:rPr>
      </w:pPr>
      <w:r w:rsidRPr="008A1231">
        <w:rPr>
          <w:rFonts w:ascii="Times New Roman" w:eastAsia="Times New Roman" w:hAnsi="Times New Roman" w:cs="Times New Roman"/>
          <w:bCs/>
          <w:spacing w:val="-2"/>
          <w:sz w:val="24"/>
          <w:szCs w:val="24"/>
        </w:rPr>
        <w:t xml:space="preserve">Аляриоз кезіндегі </w:t>
      </w:r>
      <w:proofErr w:type="gramStart"/>
      <w:r w:rsidRPr="008A1231">
        <w:rPr>
          <w:rFonts w:ascii="Times New Roman" w:eastAsia="Times New Roman" w:hAnsi="Times New Roman" w:cs="Times New Roman"/>
          <w:bCs/>
          <w:spacing w:val="-2"/>
          <w:sz w:val="24"/>
          <w:szCs w:val="24"/>
        </w:rPr>
        <w:t>иммунитет ж</w:t>
      </w:r>
      <w:proofErr w:type="gramEnd"/>
      <w:r w:rsidRPr="008A1231">
        <w:rPr>
          <w:rFonts w:ascii="Times New Roman" w:eastAsia="Times New Roman" w:hAnsi="Times New Roman" w:cs="Times New Roman"/>
          <w:bCs/>
          <w:spacing w:val="-2"/>
          <w:sz w:val="24"/>
          <w:szCs w:val="24"/>
        </w:rPr>
        <w:t>әне патологиялық өзгерістер дерлік зерттелмеген.</w:t>
      </w:r>
    </w:p>
    <w:p w:rsidR="00D97BB3" w:rsidRPr="008A1231" w:rsidRDefault="002654D3" w:rsidP="00D97BB3">
      <w:pPr>
        <w:spacing w:after="0"/>
        <w:rPr>
          <w:rFonts w:ascii="Times New Roman" w:eastAsia="Times New Roman" w:hAnsi="Times New Roman" w:cs="Times New Roman"/>
          <w:bCs/>
          <w:spacing w:val="-2"/>
          <w:sz w:val="24"/>
          <w:szCs w:val="24"/>
          <w:lang w:val="kk-KZ"/>
        </w:rPr>
      </w:pPr>
      <w:r w:rsidRPr="008A1231">
        <w:rPr>
          <w:rFonts w:ascii="Times New Roman" w:eastAsia="Times New Roman" w:hAnsi="Times New Roman" w:cs="Times New Roman"/>
          <w:b/>
          <w:bCs/>
          <w:spacing w:val="-2"/>
          <w:sz w:val="24"/>
          <w:szCs w:val="24"/>
          <w:lang w:val="kk-KZ"/>
        </w:rPr>
        <w:tab/>
      </w:r>
      <w:r w:rsidR="00D97BB3" w:rsidRPr="008A1231">
        <w:rPr>
          <w:rFonts w:ascii="Times New Roman" w:eastAsia="Times New Roman" w:hAnsi="Times New Roman" w:cs="Times New Roman"/>
          <w:b/>
          <w:bCs/>
          <w:spacing w:val="-2"/>
          <w:sz w:val="24"/>
          <w:szCs w:val="24"/>
          <w:lang w:val="kk-KZ"/>
        </w:rPr>
        <w:t>Диагностика</w:t>
      </w:r>
      <w:r w:rsidR="00D97BB3" w:rsidRPr="008A1231">
        <w:rPr>
          <w:rFonts w:ascii="Times New Roman" w:eastAsia="Times New Roman" w:hAnsi="Times New Roman" w:cs="Times New Roman"/>
          <w:bCs/>
          <w:spacing w:val="-2"/>
          <w:sz w:val="24"/>
          <w:szCs w:val="24"/>
          <w:lang w:val="kk-KZ"/>
        </w:rPr>
        <w:t>. Аляриоз диагнозы эпизоотологиялық мәліметтерді, аурудың белгілерін (ішек формасы) және зертханалық зерттеулерді ескере отырып қойылады. Нәжісті флотация әдісімен натрий гипосульфиті мен магнезия сульфатының қаныққан ерітіндісімен (1 л суға 920 г) зерттейді, онда трематод жұмыртқалары кездеседі. Өлгеннен кейінгі диагноз аш ішекте көп мөлшерде алярияның табылуы/табу негізінде белгіленеді. Резервуарлы иелерінде кисталармен қоршалған метацеркариялар әртүрлі мүшелер мен тіндерде кездеседі.</w:t>
      </w:r>
    </w:p>
    <w:p w:rsidR="00D97BB3" w:rsidRPr="008A1231" w:rsidRDefault="00D97BB3" w:rsidP="00D97BB3">
      <w:pPr>
        <w:spacing w:after="0"/>
        <w:rPr>
          <w:rFonts w:ascii="Times New Roman" w:eastAsia="Times New Roman" w:hAnsi="Times New Roman" w:cs="Times New Roman"/>
          <w:bCs/>
          <w:spacing w:val="-2"/>
          <w:sz w:val="24"/>
          <w:szCs w:val="24"/>
          <w:lang w:val="kk-KZ"/>
        </w:rPr>
      </w:pPr>
      <w:r w:rsidRPr="008A1231">
        <w:rPr>
          <w:rFonts w:ascii="Times New Roman" w:eastAsia="Times New Roman" w:hAnsi="Times New Roman" w:cs="Times New Roman"/>
          <w:bCs/>
          <w:spacing w:val="-2"/>
          <w:sz w:val="24"/>
          <w:szCs w:val="24"/>
          <w:lang w:val="kk-KZ"/>
        </w:rPr>
        <w:t>Емдеу. Аляриоз кезінде гидробромды арекалин иттер үшін 0,002 г/кг, түлкілер үшін 0,01 г/кг дозада ұсынылады. Ол 16-18 сағат аштық диетасынан кейін сүтпен немесе езбемен жеке қолданылады.</w:t>
      </w:r>
    </w:p>
    <w:p w:rsidR="00D97BB3" w:rsidRPr="008A1231" w:rsidRDefault="00D97BB3" w:rsidP="00D97BB3">
      <w:pPr>
        <w:spacing w:after="0"/>
        <w:rPr>
          <w:rFonts w:ascii="Times New Roman" w:eastAsia="Times New Roman" w:hAnsi="Times New Roman" w:cs="Times New Roman"/>
          <w:bCs/>
          <w:spacing w:val="-2"/>
          <w:sz w:val="24"/>
          <w:szCs w:val="24"/>
          <w:lang w:val="kk-KZ"/>
        </w:rPr>
      </w:pPr>
      <w:r w:rsidRPr="008A1231">
        <w:rPr>
          <w:rFonts w:ascii="Times New Roman" w:eastAsia="Times New Roman" w:hAnsi="Times New Roman" w:cs="Times New Roman"/>
          <w:bCs/>
          <w:spacing w:val="-2"/>
          <w:sz w:val="24"/>
          <w:szCs w:val="24"/>
          <w:lang w:val="kk-KZ"/>
        </w:rPr>
        <w:t>Политрем мен гексихолды описторхозбен ауыратын жануарлардағыдай дозада қолдану тиімді болар.</w:t>
      </w:r>
    </w:p>
    <w:p w:rsidR="00A44DA3" w:rsidRPr="008A1231" w:rsidRDefault="002654D3" w:rsidP="00D97BB3">
      <w:pPr>
        <w:spacing w:after="0"/>
        <w:rPr>
          <w:rFonts w:ascii="Times New Roman" w:hAnsi="Times New Roman" w:cs="Times New Roman"/>
          <w:bCs/>
          <w:spacing w:val="-8"/>
          <w:sz w:val="24"/>
          <w:szCs w:val="24"/>
          <w:lang w:val="kk-KZ"/>
        </w:rPr>
      </w:pPr>
      <w:r w:rsidRPr="008A1231">
        <w:rPr>
          <w:rFonts w:ascii="Times New Roman" w:eastAsia="Times New Roman" w:hAnsi="Times New Roman" w:cs="Times New Roman"/>
          <w:b/>
          <w:bCs/>
          <w:spacing w:val="-2"/>
          <w:sz w:val="24"/>
          <w:szCs w:val="24"/>
          <w:lang w:val="kk-KZ"/>
        </w:rPr>
        <w:tab/>
      </w:r>
      <w:r w:rsidR="00D97BB3" w:rsidRPr="008A1231">
        <w:rPr>
          <w:rFonts w:ascii="Times New Roman" w:eastAsia="Times New Roman" w:hAnsi="Times New Roman" w:cs="Times New Roman"/>
          <w:b/>
          <w:bCs/>
          <w:spacing w:val="-2"/>
          <w:sz w:val="24"/>
          <w:szCs w:val="24"/>
        </w:rPr>
        <w:t>Алдын алу және күресу шаралары</w:t>
      </w:r>
      <w:r w:rsidR="00D97BB3" w:rsidRPr="008A1231">
        <w:rPr>
          <w:rFonts w:ascii="Times New Roman" w:eastAsia="Times New Roman" w:hAnsi="Times New Roman" w:cs="Times New Roman"/>
          <w:bCs/>
          <w:spacing w:val="-2"/>
          <w:sz w:val="24"/>
          <w:szCs w:val="24"/>
        </w:rPr>
        <w:t xml:space="preserve">. Аляриоздың алдын алу үшін иттер мен түлкілерге су қоймасының иелерінің (бұлғын, күзен, күзен, сусар және </w:t>
      </w:r>
      <w:proofErr w:type="gramStart"/>
      <w:r w:rsidR="00D97BB3" w:rsidRPr="008A1231">
        <w:rPr>
          <w:rFonts w:ascii="Times New Roman" w:eastAsia="Times New Roman" w:hAnsi="Times New Roman" w:cs="Times New Roman"/>
          <w:bCs/>
          <w:spacing w:val="-2"/>
          <w:sz w:val="24"/>
          <w:szCs w:val="24"/>
        </w:rPr>
        <w:t>т.б</w:t>
      </w:r>
      <w:proofErr w:type="gramEnd"/>
      <w:r w:rsidR="00D97BB3" w:rsidRPr="008A1231">
        <w:rPr>
          <w:rFonts w:ascii="Times New Roman" w:eastAsia="Times New Roman" w:hAnsi="Times New Roman" w:cs="Times New Roman"/>
          <w:bCs/>
          <w:spacing w:val="-2"/>
          <w:sz w:val="24"/>
          <w:szCs w:val="24"/>
        </w:rPr>
        <w:t xml:space="preserve">.) өлекселерін беруге болмайды. Жылы мезгілде иттерді, түлкілерді және арктикалық түлкілерді паразиттің аралық иелерімен </w:t>
      </w:r>
      <w:proofErr w:type="gramStart"/>
      <w:r w:rsidR="00D97BB3" w:rsidRPr="008A1231">
        <w:rPr>
          <w:rFonts w:ascii="Times New Roman" w:eastAsia="Times New Roman" w:hAnsi="Times New Roman" w:cs="Times New Roman"/>
          <w:bCs/>
          <w:spacing w:val="-2"/>
          <w:sz w:val="24"/>
          <w:szCs w:val="24"/>
        </w:rPr>
        <w:t>байланыс</w:t>
      </w:r>
      <w:proofErr w:type="gramEnd"/>
      <w:r w:rsidR="00D97BB3" w:rsidRPr="008A1231">
        <w:rPr>
          <w:rFonts w:ascii="Times New Roman" w:eastAsia="Times New Roman" w:hAnsi="Times New Roman" w:cs="Times New Roman"/>
          <w:bCs/>
          <w:spacing w:val="-2"/>
          <w:sz w:val="24"/>
          <w:szCs w:val="24"/>
        </w:rPr>
        <w:t>қа жол бермейтін жағдайда ұстау керек. Жүнді жануарларды едені торлы торлы торлар мен сарайларда ұстайды</w:t>
      </w:r>
      <w:proofErr w:type="gramStart"/>
      <w:r w:rsidR="00D97BB3" w:rsidRPr="008A1231">
        <w:rPr>
          <w:rFonts w:ascii="Times New Roman" w:eastAsia="Times New Roman" w:hAnsi="Times New Roman" w:cs="Times New Roman"/>
          <w:bCs/>
          <w:spacing w:val="-2"/>
          <w:sz w:val="24"/>
          <w:szCs w:val="24"/>
        </w:rPr>
        <w:t>.А</w:t>
      </w:r>
      <w:proofErr w:type="gramEnd"/>
      <w:r w:rsidR="00D97BB3" w:rsidRPr="008A1231">
        <w:rPr>
          <w:rFonts w:ascii="Times New Roman" w:eastAsia="Times New Roman" w:hAnsi="Times New Roman" w:cs="Times New Roman"/>
          <w:bCs/>
          <w:spacing w:val="-2"/>
          <w:sz w:val="24"/>
          <w:szCs w:val="24"/>
        </w:rPr>
        <w:t>уру малдың нәжісін күйдіру, ағартқышпен өңдеу немесе биотермиялық өңдеу арқылы залалсыздандырады. Қолайсыз шаруа қожалықтарында егістікке 3-4 апта қалғанда жоспарлы дегельминтизация жүргізеді.</w:t>
      </w:r>
      <w:r w:rsidR="00A44DA3" w:rsidRPr="008A1231">
        <w:rPr>
          <w:rFonts w:ascii="Times New Roman" w:hAnsi="Times New Roman" w:cs="Times New Roman"/>
          <w:bCs/>
          <w:spacing w:val="-8"/>
          <w:sz w:val="24"/>
          <w:szCs w:val="24"/>
          <w:lang w:val="kk-KZ"/>
        </w:rPr>
        <w:t xml:space="preserve">"Трематодоздар" </w:t>
      </w:r>
      <w:r w:rsidR="005662FC" w:rsidRPr="008A1231">
        <w:rPr>
          <w:rFonts w:ascii="Times New Roman" w:hAnsi="Times New Roman" w:cs="Times New Roman"/>
          <w:bCs/>
          <w:spacing w:val="-8"/>
          <w:sz w:val="24"/>
          <w:szCs w:val="24"/>
          <w:lang w:val="kk-KZ"/>
        </w:rPr>
        <w:t xml:space="preserve"> бойынша бақылау сұрақтары.</w:t>
      </w:r>
    </w:p>
    <w:p w:rsidR="005312BA" w:rsidRPr="008A1231" w:rsidRDefault="005312BA" w:rsidP="00D97BB3">
      <w:pPr>
        <w:spacing w:after="0"/>
        <w:rPr>
          <w:rFonts w:ascii="Times New Roman" w:hAnsi="Times New Roman" w:cs="Times New Roman"/>
          <w:bCs/>
          <w:spacing w:val="-8"/>
          <w:sz w:val="24"/>
          <w:szCs w:val="24"/>
          <w:lang w:val="kk-KZ"/>
        </w:rPr>
      </w:pPr>
      <w:r w:rsidRPr="008A1231">
        <w:rPr>
          <w:rFonts w:ascii="Times New Roman" w:hAnsi="Times New Roman" w:cs="Times New Roman"/>
          <w:b/>
          <w:bCs/>
          <w:spacing w:val="-8"/>
          <w:sz w:val="24"/>
          <w:szCs w:val="24"/>
          <w:lang w:val="kk-KZ"/>
        </w:rPr>
        <w:tab/>
        <w:t xml:space="preserve">Меторхоэ, псевдомфистомия, </w:t>
      </w:r>
      <w:r w:rsidRPr="008A1231">
        <w:rPr>
          <w:rFonts w:ascii="Times New Roman" w:hAnsi="Times New Roman" w:cs="Times New Roman"/>
          <w:bCs/>
          <w:spacing w:val="-8"/>
          <w:sz w:val="24"/>
          <w:szCs w:val="24"/>
          <w:lang w:val="kk-KZ"/>
        </w:rPr>
        <w:t>эхиохазмос, метагонимиоз және жыртқыштардың парагонимозы Меторхиаз, псевдомфистомия, эхинохазмос, метагонимиаз және парагонимиоз – Opistorchidae, Echinostomatidae, Heterophyidae және Prosthognimidae тұқымдасы, Fassciolata бағыныңқы патогендері тудыратын иттер мен басқа да жыртқыштардың трематодозы. Меторхизалар мен псевдомфистомалар бауырдың өт жолдарында, эхиноказм және метагоним аш ішекте, парагоним бронхта, плеврада, диафрагмада, ұйқы безінде, ішекте, мезентериальды лимфа түйіндерінде, қуық асты безінде және бауырда, бас миында және басқа органдарда паразиттенеді. .</w:t>
      </w:r>
    </w:p>
    <w:p w:rsidR="005312BA" w:rsidRPr="008A1231" w:rsidRDefault="005312BA" w:rsidP="00D97BB3">
      <w:pPr>
        <w:spacing w:after="0"/>
        <w:rPr>
          <w:rFonts w:ascii="Times New Roman" w:hAnsi="Times New Roman" w:cs="Times New Roman"/>
          <w:bCs/>
          <w:spacing w:val="-8"/>
          <w:sz w:val="24"/>
          <w:szCs w:val="24"/>
          <w:lang w:val="kk-KZ"/>
        </w:rPr>
      </w:pPr>
      <w:r w:rsidRPr="008A1231">
        <w:rPr>
          <w:rFonts w:ascii="Times New Roman" w:hAnsi="Times New Roman" w:cs="Times New Roman"/>
          <w:bCs/>
          <w:spacing w:val="-8"/>
          <w:sz w:val="24"/>
          <w:szCs w:val="24"/>
          <w:lang w:val="kk-KZ"/>
        </w:rPr>
        <w:tab/>
      </w:r>
      <w:r w:rsidR="00E95390" w:rsidRPr="008A1231">
        <w:rPr>
          <w:rFonts w:ascii="Times New Roman" w:hAnsi="Times New Roman" w:cs="Times New Roman"/>
          <w:b/>
          <w:bCs/>
          <w:sz w:val="24"/>
          <w:szCs w:val="24"/>
          <w:lang w:val="kk-KZ"/>
        </w:rPr>
        <w:t xml:space="preserve">Қоздырушысы. </w:t>
      </w:r>
      <w:r w:rsidRPr="008A1231">
        <w:rPr>
          <w:rFonts w:ascii="Times New Roman" w:hAnsi="Times New Roman" w:cs="Times New Roman"/>
          <w:bCs/>
          <w:spacing w:val="-8"/>
          <w:sz w:val="24"/>
          <w:szCs w:val="24"/>
          <w:lang w:val="kk-KZ"/>
        </w:rPr>
        <w:t>Меторхизалардың ұзындығы 2,5-3,5 мм, ені 1,6 мм. Ауыз сорғышының диаметрі 0,24-0,32 мм, құрсақ сорғышы 0,30 мм. Жақсы көрінетін екі ішек діңі бүйірлерінде орналасып, дененің артқы ұшында доғал аяқталады.Дененің артқы ұшында екі аздап иілген аталық бездер қиғаш орналасқан. Аталық бездің алдында дөңгелектенген аналық безі орналасқан. Жатыр түтіктері дененің алдыңғы бөлігін алып жатыр (6. Жұмыртқалары описторхис жұмыртқасын еске түсіретін сопақша, өлшемдері (0,027 ... 0,032) х (0,013 ... 0,015) мм.</w:t>
      </w:r>
    </w:p>
    <w:p w:rsidR="00BD6D26" w:rsidRPr="008A1231" w:rsidRDefault="005312BA" w:rsidP="00114043">
      <w:pPr>
        <w:spacing w:after="0"/>
        <w:rPr>
          <w:rFonts w:ascii="Times New Roman" w:hAnsi="Times New Roman" w:cs="Times New Roman"/>
          <w:bCs/>
          <w:spacing w:val="-8"/>
          <w:sz w:val="24"/>
          <w:szCs w:val="24"/>
          <w:lang w:val="kk-KZ"/>
        </w:rPr>
      </w:pPr>
      <w:r w:rsidRPr="008A1231">
        <w:rPr>
          <w:rFonts w:ascii="Times New Roman" w:hAnsi="Times New Roman" w:cs="Times New Roman"/>
          <w:bCs/>
          <w:spacing w:val="-8"/>
          <w:sz w:val="24"/>
          <w:szCs w:val="24"/>
          <w:lang w:val="kk-KZ"/>
        </w:rPr>
        <w:tab/>
        <w:t xml:space="preserve"> Псевдамфистомдардың ұзындығы 1,5-2,5 мм, ені 0,6-1,0 мм. Ауыз сорғышының диаметрі 0,14-0,18 мм, құрсақ сорғышы 0,18-0,21 мм. Дөңгеленген екі аталық безі дененің артқы жағында орналасқан. Дененің артында екі қалың ішек діңі аяқталады. Жатыр түтіктері дененің ортаңғы</w:t>
      </w:r>
      <w:r w:rsidR="00114043" w:rsidRPr="008A1231">
        <w:rPr>
          <w:rFonts w:ascii="Times New Roman" w:hAnsi="Times New Roman" w:cs="Times New Roman"/>
          <w:bCs/>
          <w:spacing w:val="-8"/>
          <w:sz w:val="24"/>
          <w:szCs w:val="24"/>
          <w:lang w:val="kk-KZ"/>
        </w:rPr>
        <w:t xml:space="preserve"> бөлігін алып жатыр </w:t>
      </w:r>
      <w:r w:rsidRPr="008A1231">
        <w:rPr>
          <w:rFonts w:ascii="Times New Roman" w:hAnsi="Times New Roman" w:cs="Times New Roman"/>
          <w:bCs/>
          <w:spacing w:val="-8"/>
          <w:sz w:val="24"/>
          <w:szCs w:val="24"/>
          <w:lang w:val="kk-KZ"/>
        </w:rPr>
        <w:t xml:space="preserve">. </w:t>
      </w:r>
    </w:p>
    <w:p w:rsidR="00DF6B89" w:rsidRPr="008A1231" w:rsidRDefault="00BD6D26" w:rsidP="00D97BB3">
      <w:pPr>
        <w:spacing w:after="0"/>
        <w:rPr>
          <w:rFonts w:ascii="Times New Roman" w:hAnsi="Times New Roman" w:cs="Times New Roman"/>
          <w:bCs/>
          <w:spacing w:val="-8"/>
          <w:sz w:val="24"/>
          <w:szCs w:val="24"/>
          <w:lang w:val="kk-KZ"/>
        </w:rPr>
      </w:pPr>
      <w:r w:rsidRPr="008A1231">
        <w:rPr>
          <w:rFonts w:ascii="Times New Roman" w:hAnsi="Times New Roman" w:cs="Times New Roman"/>
          <w:bCs/>
          <w:spacing w:val="-8"/>
          <w:sz w:val="24"/>
          <w:szCs w:val="24"/>
          <w:lang w:val="kk-KZ"/>
        </w:rPr>
        <w:lastRenderedPageBreak/>
        <w:tab/>
      </w:r>
      <w:r w:rsidR="005312BA" w:rsidRPr="008A1231">
        <w:rPr>
          <w:rFonts w:ascii="Times New Roman" w:hAnsi="Times New Roman" w:cs="Times New Roman"/>
          <w:b/>
          <w:bCs/>
          <w:spacing w:val="-8"/>
          <w:sz w:val="24"/>
          <w:szCs w:val="24"/>
          <w:lang w:val="kk-KZ"/>
        </w:rPr>
        <w:t>Даму биологиясы.</w:t>
      </w:r>
      <w:r w:rsidR="005312BA" w:rsidRPr="008A1231">
        <w:rPr>
          <w:rFonts w:ascii="Times New Roman" w:hAnsi="Times New Roman" w:cs="Times New Roman"/>
          <w:bCs/>
          <w:spacing w:val="-8"/>
          <w:sz w:val="24"/>
          <w:szCs w:val="24"/>
          <w:lang w:val="kk-KZ"/>
        </w:rPr>
        <w:t xml:space="preserve"> Меторхизалар мен псевдамфистомдар аралық иелері – тұщы су моллюскалары мен қосымша иелері – тұқы тұқымдасының балықтарының (қара балық, қарт, иде, руд, тенч, блэк, т.б.) қатысуымен ұқсас дамиды. Белгілі иелері ит, мысық, терісі бағалы аңдар, Уссури еноты, құман, күзен, күзен, қасқыр және адам. Жыртқыштар шығаратын жұмыртқалардың суында, miracidia люктері, олар енгізілді бу дамитын моллюсканың бауырында теногенетикалық (спороциста, редия және церкария). Церкариялар денеден шығады люска және ол суға түскенде, олар енгізіледі тері арқылы балықтың бұлшықет тініне өтеді. Шын мәнісінде шамамен 35 күннен кейін о</w:t>
      </w:r>
      <w:r w:rsidRPr="008A1231">
        <w:rPr>
          <w:rFonts w:ascii="Times New Roman" w:hAnsi="Times New Roman" w:cs="Times New Roman"/>
          <w:bCs/>
          <w:spacing w:val="-8"/>
          <w:sz w:val="24"/>
          <w:szCs w:val="24"/>
          <w:lang w:val="kk-KZ"/>
        </w:rPr>
        <w:t xml:space="preserve">лар мета- cercariae – инвазивті </w:t>
      </w:r>
      <w:r w:rsidR="005312BA" w:rsidRPr="008A1231">
        <w:rPr>
          <w:rFonts w:ascii="Times New Roman" w:hAnsi="Times New Roman" w:cs="Times New Roman"/>
          <w:bCs/>
          <w:spacing w:val="-8"/>
          <w:sz w:val="24"/>
          <w:szCs w:val="24"/>
          <w:lang w:val="kk-KZ"/>
        </w:rPr>
        <w:t>дернәсілдер. Анықтама белсенді қожайындар тамақтану арқылы жұқтырады Болашақта ағзадағы гельминттер</w:t>
      </w:r>
      <w:r w:rsidRPr="008A1231">
        <w:rPr>
          <w:rFonts w:ascii="Times New Roman" w:hAnsi="Times New Roman" w:cs="Times New Roman"/>
          <w:bCs/>
          <w:spacing w:val="-8"/>
          <w:sz w:val="24"/>
          <w:szCs w:val="24"/>
          <w:lang w:val="kk-KZ"/>
        </w:rPr>
        <w:t xml:space="preserve"> түпкілікті иелері жыныстық жетілуге ​​шамамен 35 күнде жетеді және бірнеше жыл өмір </w:t>
      </w:r>
      <w:r w:rsidR="00DF6B89" w:rsidRPr="008A1231">
        <w:rPr>
          <w:rFonts w:ascii="Times New Roman" w:hAnsi="Times New Roman" w:cs="Times New Roman"/>
          <w:bCs/>
          <w:spacing w:val="-8"/>
          <w:sz w:val="24"/>
          <w:szCs w:val="24"/>
          <w:lang w:val="kk-KZ"/>
        </w:rPr>
        <w:t xml:space="preserve">сүреді. </w:t>
      </w:r>
    </w:p>
    <w:p w:rsidR="00BD6D26" w:rsidRPr="008A1231" w:rsidRDefault="00DF6B89" w:rsidP="00D97BB3">
      <w:pPr>
        <w:spacing w:after="0"/>
        <w:rPr>
          <w:rFonts w:ascii="Times New Roman" w:hAnsi="Times New Roman" w:cs="Times New Roman"/>
          <w:bCs/>
          <w:spacing w:val="-8"/>
          <w:sz w:val="24"/>
          <w:szCs w:val="24"/>
          <w:lang w:val="kk-KZ"/>
        </w:rPr>
      </w:pPr>
      <w:r w:rsidRPr="008A1231">
        <w:rPr>
          <w:rFonts w:ascii="Times New Roman" w:hAnsi="Times New Roman" w:cs="Times New Roman"/>
          <w:bCs/>
          <w:spacing w:val="-8"/>
          <w:sz w:val="24"/>
          <w:szCs w:val="24"/>
          <w:lang w:val="kk-KZ"/>
        </w:rPr>
        <w:tab/>
      </w:r>
      <w:r w:rsidRPr="008A1231">
        <w:rPr>
          <w:rFonts w:ascii="Times New Roman" w:hAnsi="Times New Roman" w:cs="Times New Roman"/>
          <w:b/>
          <w:bCs/>
          <w:spacing w:val="-8"/>
          <w:sz w:val="24"/>
          <w:szCs w:val="24"/>
          <w:lang w:val="kk-KZ"/>
        </w:rPr>
        <w:t>Эпизо</w:t>
      </w:r>
      <w:r w:rsidR="00BD6D26" w:rsidRPr="008A1231">
        <w:rPr>
          <w:rFonts w:ascii="Times New Roman" w:hAnsi="Times New Roman" w:cs="Times New Roman"/>
          <w:b/>
          <w:bCs/>
          <w:spacing w:val="-8"/>
          <w:sz w:val="24"/>
          <w:szCs w:val="24"/>
          <w:lang w:val="kk-KZ"/>
        </w:rPr>
        <w:t>ологиялық деректер.</w:t>
      </w:r>
      <w:r w:rsidR="00BD6D26" w:rsidRPr="008A1231">
        <w:rPr>
          <w:rFonts w:ascii="Times New Roman" w:hAnsi="Times New Roman" w:cs="Times New Roman"/>
          <w:bCs/>
          <w:spacing w:val="-8"/>
          <w:sz w:val="24"/>
          <w:szCs w:val="24"/>
          <w:lang w:val="kk-KZ"/>
        </w:rPr>
        <w:t xml:space="preserve"> Меторхоз және псевдомфистомия қоздырғыштары Ресей Федерациясының орталық аймақтарында, Астраханьда және еліміздің кейбір басқа облыстары мен аймақтарында кеңінен таралған. Гельминттердің кең таралуына түпкілікті иелерінің көптеген түрлері, сондай-ақ тұщы су моллюскалары мекендейтін өзендердің және басқа су қоймаларының көптігі ықпал етеді. Сонымен қатар, осы ауруларға немқұрайлы қарау, сондықтан жүргізіліп жатқан паразиттерге қарсы шаралардың болмауы осы гельминттердің еліміздің әртүрлі аймақтарында таралуы үшін қолайлы жағдайлар жасайды, Аурудың патогенезі және белгілері. Ауру жануарларда негізгі патологиялық процесс бауырдың өт жолдарында дамиды. Гельминттер локализация орындарында қозғалып, олардың ұштарымен түтіктердің шырышты қабығын айтарлықтай зақымдайды, бұл қабынуға әкеледі, бұл өту қабырғаларының қалыңдатылуына әкеледі. Трематод метаболиттерінің әсерінен аллерготоксикалық құбылыстар пайда болады, бауыр паренхимасының гипертрофиялық циррозы дамиды. Өт қабында тұтқыр шырыш пен қою өт жиналады. Нәтижесінде ас қорыту каналының қызметі бұзылады, көзге көрінетін шырышты қабаттар айтарлықтай сарқырайды, диарея және іш қату байқалады. Жануарлар салмағын жоғалтады, өсу мен дамудан артта қалады. Кейбір жануарларда тамшыға байланысты қарынның көлемі ұлғаяды. Мұның бәрі ауру жануарлардың сарқылуына және жиі өліміне әкеледі. патологиялық өзгерістер. Псевдомфистомиядан өлген түлкілер мен еноттардың мәйіттерін тексеру кезінде бұлшықеттер мен мүшелердің сарғаюы, құрсақ қуысында фибрин жіптері бар транссудаттың жиналуы, катаральды гастроэнтерит байқалады. Ең елеулі өзгерістер бауырда кездеседі, </w:t>
      </w:r>
    </w:p>
    <w:p w:rsidR="00815714" w:rsidRPr="008A1231" w:rsidRDefault="00BD6D26" w:rsidP="0017042B">
      <w:pPr>
        <w:spacing w:after="0"/>
        <w:rPr>
          <w:rFonts w:ascii="Times New Roman" w:hAnsi="Times New Roman" w:cs="Times New Roman"/>
          <w:bCs/>
          <w:spacing w:val="-8"/>
          <w:sz w:val="24"/>
          <w:szCs w:val="24"/>
          <w:lang w:val="kk-KZ"/>
        </w:rPr>
      </w:pPr>
      <w:r w:rsidRPr="008A1231">
        <w:rPr>
          <w:rFonts w:ascii="Times New Roman" w:hAnsi="Times New Roman" w:cs="Times New Roman"/>
          <w:bCs/>
          <w:spacing w:val="-8"/>
          <w:sz w:val="24"/>
          <w:szCs w:val="24"/>
          <w:lang w:val="kk-KZ"/>
        </w:rPr>
        <w:tab/>
      </w:r>
      <w:r w:rsidRPr="008A1231">
        <w:rPr>
          <w:rFonts w:ascii="Times New Roman" w:hAnsi="Times New Roman" w:cs="Times New Roman"/>
          <w:b/>
          <w:bCs/>
          <w:spacing w:val="-8"/>
          <w:sz w:val="24"/>
          <w:szCs w:val="24"/>
          <w:lang w:val="kk-KZ"/>
        </w:rPr>
        <w:t>Емдеу.</w:t>
      </w:r>
      <w:r w:rsidRPr="008A1231">
        <w:rPr>
          <w:rFonts w:ascii="Times New Roman" w:hAnsi="Times New Roman" w:cs="Times New Roman"/>
          <w:bCs/>
          <w:spacing w:val="-8"/>
          <w:sz w:val="24"/>
          <w:szCs w:val="24"/>
          <w:lang w:val="kk-KZ"/>
        </w:rPr>
        <w:t xml:space="preserve"> Иттерді және басқа жыртқыштарды меторхоз мен псевдомфистомияны емдеу описторхозға ұқсас. Ішек трематодтарын емдеу үшін битионол, арколин, гексихол, политрем және басқа да заманауи антигельминтиктерді сынау ұсынылады. Иттердегі эхинохосмоспен пан-тауық күніне екі рет тамақпен бірге 33 мг/кг (DV бойынша) дозада жоғары тиімділік көрсетті. Алдын алу және күресу шаралары. Ауруды дер кезінде диагностикалауға және ауру малды емдеуге көңіл бөлу керек. Етқоректілерге шикі балықтарды, шаяндарды және шаяндарды беруге тыйым салыңыз. Иттердің, мысықтардың және терісі бағалы жануарлардың нәжістері залалсыздандырылуы керек, ал үй-жайлар су объектілерінен алшақ салынуы керек.</w:t>
      </w:r>
      <w:r w:rsidR="00815714" w:rsidRPr="008A1231">
        <w:rPr>
          <w:rFonts w:ascii="Times New Roman" w:hAnsi="Times New Roman" w:cs="Times New Roman"/>
          <w:bCs/>
          <w:spacing w:val="-8"/>
          <w:sz w:val="24"/>
          <w:szCs w:val="24"/>
          <w:lang w:val="kk-KZ"/>
        </w:rPr>
        <w:t xml:space="preserve"> түпкілікті иелері жыныстық жетілуге ​​шамамен 35 күнде жетеді және бірнеше жыл өмір сүреді.</w:t>
      </w:r>
    </w:p>
    <w:p w:rsidR="00815714" w:rsidRPr="008A1231" w:rsidRDefault="00815714" w:rsidP="00815714">
      <w:pPr>
        <w:spacing w:after="0"/>
        <w:rPr>
          <w:rFonts w:ascii="Times New Roman" w:hAnsi="Times New Roman" w:cs="Times New Roman"/>
          <w:bCs/>
          <w:spacing w:val="-8"/>
          <w:sz w:val="24"/>
          <w:szCs w:val="24"/>
          <w:lang w:val="kk-KZ"/>
        </w:rPr>
      </w:pPr>
      <w:r w:rsidRPr="008A1231">
        <w:rPr>
          <w:rFonts w:ascii="Times New Roman" w:hAnsi="Times New Roman" w:cs="Times New Roman"/>
          <w:bCs/>
          <w:spacing w:val="-8"/>
          <w:sz w:val="24"/>
          <w:szCs w:val="24"/>
          <w:lang w:val="kk-KZ"/>
        </w:rPr>
        <w:tab/>
      </w:r>
      <w:r w:rsidRPr="008A1231">
        <w:rPr>
          <w:rFonts w:ascii="Times New Roman" w:hAnsi="Times New Roman" w:cs="Times New Roman"/>
          <w:b/>
          <w:bCs/>
          <w:spacing w:val="-8"/>
          <w:sz w:val="24"/>
          <w:szCs w:val="24"/>
          <w:lang w:val="kk-KZ"/>
        </w:rPr>
        <w:t>Аурудың патогенезі және белгілері</w:t>
      </w:r>
      <w:r w:rsidRPr="008A1231">
        <w:rPr>
          <w:rFonts w:ascii="Times New Roman" w:hAnsi="Times New Roman" w:cs="Times New Roman"/>
          <w:bCs/>
          <w:spacing w:val="-8"/>
          <w:sz w:val="24"/>
          <w:szCs w:val="24"/>
          <w:lang w:val="kk-KZ"/>
        </w:rPr>
        <w:t>. Ауру жануарларда негізгі патологиялық процесс бауырдың өт жолдарында дамиды. Гельминттер локализация орындарында қозғалып, олардың ұштарымен түтіктердің шырышты қабығын айтарлықтай зақымдайды, бұл қабынуға әкеледі, бұл өту қабырғаларының қалыңдатылуына әкеледі. Трематод метаболиттерінің әсерінен аллерготоксикалық құбылыстар пайда болады, бауыр паренхимасының гипертрофиялық циррозы дамиды. Өт қабында тұтқыр шырыш пен қою өт жиналады. Нәтижесінде ас қорыту каналының қызметі бұзылады, көзге көрінетін шырышты қабаттар айтарлықтай сарқырайды, диарея және іш қату байқалады. Жануарлар салмағын жоғалтады, өсу мен дамудан артта қалады. Кейбір жануарларда тамшыға байланысты қарынның көлемі ұлғаяды. Мұның бәрі ауру жануарлардың сарқылуына және жиі өліміне әкеледі.</w:t>
      </w:r>
    </w:p>
    <w:p w:rsidR="00815714" w:rsidRPr="008A1231" w:rsidRDefault="00815714" w:rsidP="00815714">
      <w:pPr>
        <w:spacing w:after="0"/>
        <w:rPr>
          <w:rFonts w:ascii="Times New Roman" w:hAnsi="Times New Roman" w:cs="Times New Roman"/>
          <w:bCs/>
          <w:spacing w:val="-8"/>
          <w:sz w:val="24"/>
          <w:szCs w:val="24"/>
          <w:lang w:val="kk-KZ"/>
        </w:rPr>
      </w:pPr>
      <w:r w:rsidRPr="008A1231">
        <w:rPr>
          <w:rFonts w:ascii="Times New Roman" w:hAnsi="Times New Roman" w:cs="Times New Roman"/>
          <w:bCs/>
          <w:spacing w:val="-8"/>
          <w:sz w:val="24"/>
          <w:szCs w:val="24"/>
          <w:lang w:val="kk-KZ"/>
        </w:rPr>
        <w:lastRenderedPageBreak/>
        <w:tab/>
      </w:r>
      <w:r w:rsidRPr="008A1231">
        <w:rPr>
          <w:rFonts w:ascii="Times New Roman" w:hAnsi="Times New Roman" w:cs="Times New Roman"/>
          <w:b/>
          <w:bCs/>
          <w:spacing w:val="-8"/>
          <w:sz w:val="24"/>
          <w:szCs w:val="24"/>
          <w:lang w:val="kk-KZ"/>
        </w:rPr>
        <w:t>Патологиялық өзгерістер.</w:t>
      </w:r>
      <w:r w:rsidRPr="008A1231">
        <w:rPr>
          <w:rFonts w:ascii="Times New Roman" w:hAnsi="Times New Roman" w:cs="Times New Roman"/>
          <w:bCs/>
          <w:spacing w:val="-8"/>
          <w:sz w:val="24"/>
          <w:szCs w:val="24"/>
          <w:lang w:val="kk-KZ"/>
        </w:rPr>
        <w:t xml:space="preserve"> Псевдомфистомиядан өлген түлкілер мен еноттардың мәйіттерін тексеру кезінде бұлшықеттер мен мүшелердің сарғаюы, құрсақ қуысында фибрин жіптері бар транссудаттың жиналуы, катаральды гастроэнтерит байқалады.</w:t>
      </w:r>
    </w:p>
    <w:p w:rsidR="00815714" w:rsidRPr="008A1231" w:rsidRDefault="00815714" w:rsidP="00815714">
      <w:pPr>
        <w:spacing w:after="0"/>
        <w:rPr>
          <w:rFonts w:ascii="Times New Roman" w:hAnsi="Times New Roman" w:cs="Times New Roman"/>
          <w:bCs/>
          <w:spacing w:val="-8"/>
          <w:sz w:val="24"/>
          <w:szCs w:val="24"/>
          <w:lang w:val="kk-KZ"/>
        </w:rPr>
      </w:pPr>
      <w:r w:rsidRPr="008A1231">
        <w:rPr>
          <w:rFonts w:ascii="Times New Roman" w:hAnsi="Times New Roman" w:cs="Times New Roman"/>
          <w:bCs/>
          <w:spacing w:val="-8"/>
          <w:sz w:val="24"/>
          <w:szCs w:val="24"/>
          <w:lang w:val="kk-KZ"/>
        </w:rPr>
        <w:tab/>
        <w:t>Ең елеулі өзгерістер бауырда кездеседі, ол қатты үлкейген, нығыздалған, беті бұдырлы және ала-құсты. Өт қабы ұлғайған, үлкенірек өт жолдары қалыңдаған, құрамында тұтқыр шырыш және қою өт бар. Көкбауыр ұлғайған, шеттері дөңгелектенген.</w:t>
      </w:r>
    </w:p>
    <w:p w:rsidR="00815714" w:rsidRPr="008A1231" w:rsidRDefault="00815714" w:rsidP="00815714">
      <w:pPr>
        <w:spacing w:after="0"/>
        <w:rPr>
          <w:rFonts w:ascii="Times New Roman" w:hAnsi="Times New Roman" w:cs="Times New Roman"/>
          <w:bCs/>
          <w:spacing w:val="-8"/>
          <w:sz w:val="24"/>
          <w:szCs w:val="24"/>
          <w:lang w:val="kk-KZ"/>
        </w:rPr>
      </w:pPr>
      <w:r w:rsidRPr="008A1231">
        <w:rPr>
          <w:rFonts w:ascii="Times New Roman" w:hAnsi="Times New Roman" w:cs="Times New Roman"/>
          <w:bCs/>
          <w:spacing w:val="-8"/>
          <w:sz w:val="24"/>
          <w:szCs w:val="24"/>
          <w:lang w:val="kk-KZ"/>
        </w:rPr>
        <w:t>Жоғарыда сипатталғандай, иттерде және басқа жыртқыштарда басқа трематодтар да қарастырылуы керек. Олардың барлығы су моллюскаларының – аралық иелерінің (Melania тұқымдасы, т.б.) және қосымша иелерінің: албырт балықтары – метагонимдерге, мөңке – эхинохазмдарға, тұщы су шаяндары үшін Potamon, Eriochei, т.б., шаяндардың қатысуымен дамиды. Cambaroides тұқымдасы - paragonimus үшін.</w:t>
      </w:r>
    </w:p>
    <w:p w:rsidR="00815714" w:rsidRPr="008A1231" w:rsidRDefault="00815714" w:rsidP="00815714">
      <w:pPr>
        <w:spacing w:after="0"/>
        <w:rPr>
          <w:rFonts w:ascii="Times New Roman" w:hAnsi="Times New Roman" w:cs="Times New Roman"/>
          <w:bCs/>
          <w:spacing w:val="-8"/>
          <w:sz w:val="24"/>
          <w:szCs w:val="24"/>
          <w:lang w:val="kk-KZ"/>
        </w:rPr>
      </w:pPr>
      <w:r w:rsidRPr="008A1231">
        <w:rPr>
          <w:rFonts w:ascii="Times New Roman" w:hAnsi="Times New Roman" w:cs="Times New Roman"/>
          <w:bCs/>
          <w:spacing w:val="-8"/>
          <w:sz w:val="24"/>
          <w:szCs w:val="24"/>
          <w:lang w:val="kk-KZ"/>
        </w:rPr>
        <w:t>Бұл трематодтар, дененің бетінде шыбықтары бар, сондай-ақ дамыған сорғыштар, ауыз және абдоминальды, үнемі қозғалады, олардың локализацияланған жерлеріндегі органдар мен тіндерді айтарлықтай зақымдайды, морфологиялық және функционалдық өзгерістерді тудырады. Эхинохазмоз және метагонимоз кезінде аш ішектің жедел катаральды қабынуы дамиды, безді жасушалардың қызметі бұзылады. Осының бәрі малдың азаюына және аң терісінің құнды қасиеттерінің жоғалуына әкеледі. Парагонимус, әртүрлі органдар мен тіндерде локализацияланған, аурудың ең күтпеген белгілерін тудыруы мүмкін.</w:t>
      </w:r>
    </w:p>
    <w:p w:rsidR="00815714" w:rsidRPr="008A1231" w:rsidRDefault="00815714" w:rsidP="00815714">
      <w:pPr>
        <w:spacing w:after="0"/>
        <w:rPr>
          <w:rFonts w:ascii="Times New Roman" w:hAnsi="Times New Roman" w:cs="Times New Roman"/>
          <w:bCs/>
          <w:spacing w:val="-8"/>
          <w:sz w:val="24"/>
          <w:szCs w:val="24"/>
          <w:lang w:val="kk-KZ"/>
        </w:rPr>
      </w:pPr>
      <w:r w:rsidRPr="008A1231">
        <w:rPr>
          <w:rFonts w:ascii="Times New Roman" w:hAnsi="Times New Roman" w:cs="Times New Roman"/>
          <w:b/>
          <w:bCs/>
          <w:spacing w:val="-8"/>
          <w:sz w:val="24"/>
          <w:szCs w:val="24"/>
          <w:lang w:val="kk-KZ"/>
        </w:rPr>
        <w:tab/>
      </w:r>
      <w:r w:rsidRPr="008A1231">
        <w:rPr>
          <w:rFonts w:ascii="Times New Roman" w:hAnsi="Times New Roman" w:cs="Times New Roman"/>
          <w:bCs/>
          <w:spacing w:val="-8"/>
          <w:sz w:val="24"/>
          <w:szCs w:val="24"/>
          <w:lang w:val="kk-KZ"/>
        </w:rPr>
        <w:t xml:space="preserve"> Жыртқыштардың трематодозы факторлар кешенін ескере отырып диагноз қойылады. Нәжіс зертханада описторхоздағыдай ерітінділермен флотация әдісімен зерттеледі. Ішек трематодтарымен дәйекті жуу әдістері де қолданылады. Қорытындылай келе, трематодтарды анықтау үшін тиісті органдар мен тіндердің аутопсиясы жүргізіледі.</w:t>
      </w:r>
    </w:p>
    <w:p w:rsidR="00105F1C" w:rsidRPr="008A1231" w:rsidRDefault="00815714" w:rsidP="00815714">
      <w:pPr>
        <w:spacing w:after="0"/>
        <w:rPr>
          <w:rFonts w:ascii="Times New Roman" w:hAnsi="Times New Roman" w:cs="Times New Roman"/>
          <w:bCs/>
          <w:spacing w:val="-8"/>
          <w:sz w:val="24"/>
          <w:szCs w:val="24"/>
          <w:lang w:val="kk-KZ"/>
        </w:rPr>
      </w:pPr>
      <w:r w:rsidRPr="008A1231">
        <w:rPr>
          <w:rFonts w:ascii="Times New Roman" w:hAnsi="Times New Roman" w:cs="Times New Roman"/>
          <w:b/>
          <w:bCs/>
          <w:spacing w:val="-8"/>
          <w:sz w:val="24"/>
          <w:szCs w:val="24"/>
          <w:lang w:val="kk-KZ"/>
        </w:rPr>
        <w:tab/>
      </w:r>
      <w:r w:rsidRPr="008A1231">
        <w:rPr>
          <w:rFonts w:ascii="Times New Roman" w:hAnsi="Times New Roman" w:cs="Times New Roman"/>
          <w:bCs/>
          <w:spacing w:val="-8"/>
          <w:sz w:val="24"/>
          <w:szCs w:val="24"/>
          <w:lang w:val="kk-KZ"/>
        </w:rPr>
        <w:t>. Иттерді және басқа жыртқыштарды меторхоз мен псевдомфистомияны емдеу описторхозға ұқсас. Ішек трематодтарын емдеу үшін битионол, ареколин, гексихол, политрем және басқа да заманауи антигельминтиктерді сынау ұсынылады.</w:t>
      </w:r>
    </w:p>
    <w:p w:rsidR="005312BA" w:rsidRPr="008A1231" w:rsidRDefault="00815714" w:rsidP="00815714">
      <w:pPr>
        <w:spacing w:after="0"/>
        <w:rPr>
          <w:rFonts w:ascii="Times New Roman" w:hAnsi="Times New Roman" w:cs="Times New Roman"/>
          <w:bCs/>
          <w:spacing w:val="-8"/>
          <w:sz w:val="24"/>
          <w:szCs w:val="24"/>
          <w:lang w:val="kk-KZ"/>
        </w:rPr>
      </w:pPr>
      <w:r w:rsidRPr="008A1231">
        <w:rPr>
          <w:rFonts w:ascii="Times New Roman" w:hAnsi="Times New Roman" w:cs="Times New Roman"/>
          <w:b/>
          <w:bCs/>
          <w:spacing w:val="-8"/>
          <w:sz w:val="24"/>
          <w:szCs w:val="24"/>
          <w:lang w:val="kk-KZ"/>
        </w:rPr>
        <w:tab/>
        <w:t>Алдын алу және күресу шаралары</w:t>
      </w:r>
      <w:r w:rsidRPr="008A1231">
        <w:rPr>
          <w:rFonts w:ascii="Times New Roman" w:hAnsi="Times New Roman" w:cs="Times New Roman"/>
          <w:bCs/>
          <w:spacing w:val="-8"/>
          <w:sz w:val="24"/>
          <w:szCs w:val="24"/>
          <w:lang w:val="kk-KZ"/>
        </w:rPr>
        <w:t>. Ауруды дер кезінде диагностикалауға және ауру малды емдеуге көңіл бөлу керек. Етқоректілерге шикі балықтарды, шаяндарды және шаяндарды беруге тыйым салыңыз. Иттердің, мысықтардың және терісі бағалы жануарлардың нәжістері залалсыздандырылуы керек, ал үй-жайлар су объектілерінен алшақ салынуы керек.</w:t>
      </w:r>
    </w:p>
    <w:p w:rsidR="0017042B" w:rsidRPr="008A1231" w:rsidRDefault="00DF6B89" w:rsidP="00D97BB3">
      <w:pPr>
        <w:spacing w:after="0"/>
        <w:rPr>
          <w:rFonts w:ascii="Times New Roman" w:hAnsi="Times New Roman" w:cs="Times New Roman"/>
          <w:bCs/>
          <w:spacing w:val="-8"/>
          <w:sz w:val="24"/>
          <w:szCs w:val="24"/>
          <w:lang w:val="kk-KZ"/>
        </w:rPr>
      </w:pPr>
      <w:r w:rsidRPr="008A1231">
        <w:rPr>
          <w:rFonts w:ascii="Times New Roman" w:hAnsi="Times New Roman" w:cs="Times New Roman"/>
          <w:b/>
          <w:bCs/>
          <w:spacing w:val="-8"/>
          <w:sz w:val="24"/>
          <w:szCs w:val="24"/>
          <w:lang w:val="kk-KZ"/>
        </w:rPr>
        <w:tab/>
      </w:r>
      <w:r w:rsidR="00105F1C" w:rsidRPr="008A1231">
        <w:rPr>
          <w:rFonts w:ascii="Times New Roman" w:hAnsi="Times New Roman" w:cs="Times New Roman"/>
          <w:b/>
          <w:bCs/>
          <w:spacing w:val="-8"/>
          <w:sz w:val="24"/>
          <w:szCs w:val="24"/>
          <w:lang w:val="kk-KZ"/>
        </w:rPr>
        <w:t>Эхинохазмоз  ауруы.</w:t>
      </w:r>
      <w:r w:rsidR="00105F1C" w:rsidRPr="008A1231">
        <w:rPr>
          <w:rFonts w:ascii="Times New Roman" w:hAnsi="Times New Roman" w:cs="Times New Roman"/>
          <w:bCs/>
          <w:spacing w:val="-8"/>
          <w:sz w:val="24"/>
          <w:szCs w:val="24"/>
          <w:lang w:val="kk-KZ"/>
        </w:rPr>
        <w:t xml:space="preserve"> ЭхинохазмозEchinostomatidae тұқымдасының Echinochasmus perfoliatus трематоды тудырады. Қоздырғыш иттер мен басқа жыртқыштардың жіңішке ішектерінде локализацияланған.</w:t>
      </w:r>
    </w:p>
    <w:p w:rsidR="00BF5442" w:rsidRPr="008A1231" w:rsidRDefault="0017042B" w:rsidP="00D97BB3">
      <w:pPr>
        <w:spacing w:after="0"/>
        <w:rPr>
          <w:rFonts w:ascii="Times New Roman" w:hAnsi="Times New Roman" w:cs="Times New Roman"/>
          <w:bCs/>
          <w:spacing w:val="-8"/>
          <w:sz w:val="24"/>
          <w:szCs w:val="24"/>
          <w:lang w:val="kk-KZ"/>
        </w:rPr>
      </w:pPr>
      <w:r w:rsidRPr="008A1231">
        <w:rPr>
          <w:rFonts w:ascii="Times New Roman" w:hAnsi="Times New Roman" w:cs="Times New Roman"/>
          <w:bCs/>
          <w:spacing w:val="-8"/>
          <w:sz w:val="24"/>
          <w:szCs w:val="24"/>
          <w:lang w:val="kk-KZ"/>
        </w:rPr>
        <w:tab/>
      </w:r>
      <w:r w:rsidR="00105F1C" w:rsidRPr="008A1231">
        <w:rPr>
          <w:rFonts w:ascii="Times New Roman" w:hAnsi="Times New Roman" w:cs="Times New Roman"/>
          <w:b/>
          <w:bCs/>
          <w:spacing w:val="-8"/>
          <w:sz w:val="24"/>
          <w:szCs w:val="24"/>
          <w:lang w:val="kk-KZ"/>
        </w:rPr>
        <w:t>Қоздырғышы</w:t>
      </w:r>
      <w:r w:rsidR="00105F1C" w:rsidRPr="008A1231">
        <w:rPr>
          <w:rFonts w:ascii="Times New Roman" w:hAnsi="Times New Roman" w:cs="Times New Roman"/>
          <w:bCs/>
          <w:spacing w:val="-8"/>
          <w:sz w:val="24"/>
          <w:szCs w:val="24"/>
          <w:lang w:val="kk-KZ"/>
        </w:rPr>
        <w:t xml:space="preserve"> - ұзындығы ұзартылған (ұзындығы 3-4 мм) паразиттік құрттар. Денесінің беті тікенектермен жабылған. Вентральды сорғыштың диаметрі 0,25 - 0,26 мм, ауызша - 0,12 - 0,14 мм. Адоральды диск ауыз сорғыш пен жұтқыншақ арасында (дененің шеттері бойымен), 24 омыртқамен қаруланған ( Дөңгеленген екі үлкен аталық бездер дененің артқы жағында бірінің артында орналасқан. Жақсы көрінетін сары бездер дененің шеттері бойымен вентральды сорғыштан паразиттің артқы ұшына дейін созылады. Жұмыртқалары ірі (0,11 – 0,05 мм), пішіні сопақша. даму циклі. Қоздырғышы – биогельминт. Аралық иелері – мелания тұқымдасының су моллюскалары, қосымша – балықтар (сазан). эпидемиологиялық деректер. Етқоректілердің инфекциясы паразит құрттардың метацеркарияларымен зақымдалған мөңке балықтарын жегенде пайда болады. патогенезі және иммунитеті. Масақ пен жақсы дамыған сорғыштардың көмегімен гельминттер ащы ішектің шырышты қабығын айтарлықтай зақымдайды. Нәтижесінде жіті катаральды қабыну дамиды, безді жасушалардың қызметі бұзылады, бұл жануарлардың азаюына және жүнінің пайдалы қасиеттерінің жоғалуына әкеледі. </w:t>
      </w:r>
      <w:r w:rsidRPr="008A1231">
        <w:rPr>
          <w:rFonts w:ascii="Times New Roman" w:hAnsi="Times New Roman" w:cs="Times New Roman"/>
          <w:bCs/>
          <w:spacing w:val="-8"/>
          <w:sz w:val="24"/>
          <w:szCs w:val="24"/>
          <w:lang w:val="kk-KZ"/>
        </w:rPr>
        <w:tab/>
      </w:r>
    </w:p>
    <w:p w:rsidR="00BF5442" w:rsidRPr="008A1231" w:rsidRDefault="00105F1C" w:rsidP="00D97BB3">
      <w:pPr>
        <w:spacing w:after="0"/>
        <w:rPr>
          <w:rFonts w:ascii="Times New Roman" w:hAnsi="Times New Roman" w:cs="Times New Roman"/>
          <w:bCs/>
          <w:spacing w:val="-8"/>
          <w:sz w:val="24"/>
          <w:szCs w:val="24"/>
          <w:lang w:val="kk-KZ"/>
        </w:rPr>
      </w:pPr>
      <w:r w:rsidRPr="008A1231">
        <w:rPr>
          <w:rFonts w:ascii="Times New Roman" w:hAnsi="Times New Roman" w:cs="Times New Roman"/>
          <w:b/>
          <w:bCs/>
          <w:spacing w:val="-8"/>
          <w:sz w:val="24"/>
          <w:szCs w:val="24"/>
          <w:lang w:val="kk-KZ"/>
        </w:rPr>
        <w:t>Ауру белгілері</w:t>
      </w:r>
      <w:r w:rsidRPr="008A1231">
        <w:rPr>
          <w:rFonts w:ascii="Times New Roman" w:hAnsi="Times New Roman" w:cs="Times New Roman"/>
          <w:bCs/>
          <w:spacing w:val="-8"/>
          <w:sz w:val="24"/>
          <w:szCs w:val="24"/>
          <w:lang w:val="kk-KZ"/>
        </w:rPr>
        <w:t xml:space="preserve">. Инвазияның қарқындылығы жоғары болған жағдайда тәбеттің төмендеуі, жануарлардың арықтауы, диарея пайда болады. патологиялық өзгерістер. Ащы ішектің шырышты қабаты гиперемияланған, катаральды. Шырышты қабатта бекітілген паразиттер оның қалыңдауына әкеледі. Диагностика. Эхиохазмос факторлар кешенін ескере отырып диагноз қойылады. Зертханалық нәжістерді </w:t>
      </w:r>
      <w:r w:rsidRPr="008A1231">
        <w:rPr>
          <w:rFonts w:ascii="Times New Roman" w:hAnsi="Times New Roman" w:cs="Times New Roman"/>
          <w:bCs/>
          <w:spacing w:val="-8"/>
          <w:sz w:val="24"/>
          <w:szCs w:val="24"/>
          <w:lang w:val="kk-KZ"/>
        </w:rPr>
        <w:lastRenderedPageBreak/>
        <w:t xml:space="preserve">ретімен жуу әдісімен зерттейді. Қайтыс болғаннан кейін ішектер трематодтарды және осы қоздырғыштардан туындаған тән өзгерістерді анықтау үшін ашылады. </w:t>
      </w:r>
    </w:p>
    <w:p w:rsidR="00BF5442" w:rsidRPr="008A1231" w:rsidRDefault="00105F1C" w:rsidP="00D97BB3">
      <w:pPr>
        <w:spacing w:after="0"/>
        <w:rPr>
          <w:rFonts w:ascii="Times New Roman" w:hAnsi="Times New Roman" w:cs="Times New Roman"/>
          <w:bCs/>
          <w:spacing w:val="-8"/>
          <w:sz w:val="24"/>
          <w:szCs w:val="24"/>
          <w:lang w:val="kk-KZ"/>
        </w:rPr>
      </w:pPr>
      <w:r w:rsidRPr="008A1231">
        <w:rPr>
          <w:rFonts w:ascii="Times New Roman" w:hAnsi="Times New Roman" w:cs="Times New Roman"/>
          <w:b/>
          <w:bCs/>
          <w:spacing w:val="-8"/>
          <w:sz w:val="24"/>
          <w:szCs w:val="24"/>
          <w:lang w:val="kk-KZ"/>
        </w:rPr>
        <w:t>Емдеу</w:t>
      </w:r>
      <w:r w:rsidRPr="008A1231">
        <w:rPr>
          <w:rFonts w:ascii="Times New Roman" w:hAnsi="Times New Roman" w:cs="Times New Roman"/>
          <w:bCs/>
          <w:spacing w:val="-8"/>
          <w:sz w:val="24"/>
          <w:szCs w:val="24"/>
          <w:lang w:val="kk-KZ"/>
        </w:rPr>
        <w:t xml:space="preserve">. 2 күн қатарынан тамақпен бірге 33 мг / кг (DV сәйкес) дозада фенбендазол негізіндегі препараттар тиімді. </w:t>
      </w:r>
    </w:p>
    <w:p w:rsidR="005312BA" w:rsidRPr="008A1231" w:rsidRDefault="00105F1C" w:rsidP="00D97BB3">
      <w:pPr>
        <w:spacing w:after="0"/>
        <w:rPr>
          <w:rFonts w:ascii="Times New Roman" w:hAnsi="Times New Roman" w:cs="Times New Roman"/>
          <w:bCs/>
          <w:spacing w:val="-8"/>
          <w:sz w:val="24"/>
          <w:szCs w:val="24"/>
          <w:lang w:val="kk-KZ"/>
        </w:rPr>
      </w:pPr>
      <w:r w:rsidRPr="008A1231">
        <w:rPr>
          <w:rFonts w:ascii="Times New Roman" w:hAnsi="Times New Roman" w:cs="Times New Roman"/>
          <w:b/>
          <w:bCs/>
          <w:spacing w:val="-8"/>
          <w:sz w:val="24"/>
          <w:szCs w:val="24"/>
          <w:lang w:val="kk-KZ"/>
        </w:rPr>
        <w:t>Алдын алу және күресу шаралары</w:t>
      </w:r>
      <w:r w:rsidRPr="008A1231">
        <w:rPr>
          <w:rFonts w:ascii="Times New Roman" w:hAnsi="Times New Roman" w:cs="Times New Roman"/>
          <w:bCs/>
          <w:spacing w:val="-8"/>
          <w:sz w:val="24"/>
          <w:szCs w:val="24"/>
          <w:lang w:val="kk-KZ"/>
        </w:rPr>
        <w:t>. Қолайсыз аймақтарда етқоректілерге шикі балықты азықтандыруға тыйым салу керек. Иттер мен терісі бағалы жануарлардың нәжісін залалсыздандыру, жануарларға арналған үй-жайларды су объектілерінен мүмкіндігінше алыс салу керек.</w:t>
      </w:r>
    </w:p>
    <w:p w:rsidR="0017042B" w:rsidRPr="008A1231" w:rsidRDefault="00245912" w:rsidP="00D97BB3">
      <w:pPr>
        <w:spacing w:after="0"/>
        <w:rPr>
          <w:rFonts w:ascii="Times New Roman" w:hAnsi="Times New Roman" w:cs="Times New Roman"/>
          <w:b/>
          <w:bCs/>
          <w:spacing w:val="-8"/>
          <w:sz w:val="24"/>
          <w:szCs w:val="24"/>
          <w:lang w:val="kk-KZ"/>
        </w:rPr>
      </w:pPr>
      <w:r w:rsidRPr="008A1231">
        <w:rPr>
          <w:rFonts w:ascii="Times New Roman" w:hAnsi="Times New Roman" w:cs="Times New Roman"/>
          <w:b/>
          <w:bCs/>
          <w:spacing w:val="-8"/>
          <w:sz w:val="24"/>
          <w:szCs w:val="24"/>
          <w:lang w:val="kk-KZ"/>
        </w:rPr>
        <w:t>Бақылау сөрақтары</w:t>
      </w:r>
    </w:p>
    <w:p w:rsidR="00A44DA3" w:rsidRPr="008A1231" w:rsidRDefault="005662FC" w:rsidP="00A44DA3">
      <w:pPr>
        <w:spacing w:after="0"/>
        <w:rPr>
          <w:rFonts w:ascii="Times New Roman" w:hAnsi="Times New Roman" w:cs="Times New Roman"/>
          <w:spacing w:val="-3"/>
          <w:sz w:val="24"/>
          <w:szCs w:val="24"/>
          <w:lang w:val="kk-KZ"/>
        </w:rPr>
      </w:pPr>
      <w:r w:rsidRPr="008A1231">
        <w:rPr>
          <w:rFonts w:ascii="Times New Roman" w:hAnsi="Times New Roman" w:cs="Times New Roman"/>
          <w:b/>
          <w:spacing w:val="-8"/>
          <w:sz w:val="24"/>
          <w:szCs w:val="24"/>
          <w:lang w:val="kk-KZ"/>
        </w:rPr>
        <w:t>1. Трематодтардың</w:t>
      </w:r>
      <w:r w:rsidRPr="008A1231">
        <w:rPr>
          <w:rFonts w:ascii="Times New Roman" w:hAnsi="Times New Roman" w:cs="Times New Roman"/>
          <w:spacing w:val="-8"/>
          <w:sz w:val="24"/>
          <w:szCs w:val="24"/>
          <w:lang w:val="kk-KZ"/>
        </w:rPr>
        <w:t xml:space="preserve"> жалпы сипаттамасы және олардың</w:t>
      </w:r>
      <w:r w:rsidRPr="008A1231">
        <w:rPr>
          <w:rFonts w:ascii="Times New Roman" w:hAnsi="Times New Roman" w:cs="Times New Roman"/>
          <w:spacing w:val="-3"/>
          <w:sz w:val="24"/>
          <w:szCs w:val="24"/>
          <w:lang w:val="kk-KZ"/>
        </w:rPr>
        <w:t xml:space="preserve"> систематикасы? </w:t>
      </w:r>
    </w:p>
    <w:p w:rsidR="00A44DA3" w:rsidRPr="008A1231" w:rsidRDefault="005662FC" w:rsidP="00A44DA3">
      <w:pPr>
        <w:spacing w:after="0"/>
        <w:rPr>
          <w:rFonts w:ascii="Times New Roman" w:hAnsi="Times New Roman" w:cs="Times New Roman"/>
          <w:spacing w:val="-3"/>
          <w:sz w:val="24"/>
          <w:szCs w:val="24"/>
          <w:lang w:val="kk-KZ"/>
        </w:rPr>
      </w:pPr>
      <w:r w:rsidRPr="008A1231">
        <w:rPr>
          <w:rFonts w:ascii="Times New Roman" w:hAnsi="Times New Roman" w:cs="Times New Roman"/>
          <w:spacing w:val="-3"/>
          <w:sz w:val="24"/>
          <w:szCs w:val="24"/>
          <w:lang w:val="kk-KZ"/>
        </w:rPr>
        <w:t xml:space="preserve">2.Трематод жұмыртқаларының сипаттамалары және олардың нематод, цестод жұмыртқаларынан айырмашылықтары неде? </w:t>
      </w:r>
    </w:p>
    <w:p w:rsidR="00A44DA3" w:rsidRPr="008A1231" w:rsidRDefault="005662FC" w:rsidP="00A44DA3">
      <w:pPr>
        <w:spacing w:after="0"/>
        <w:rPr>
          <w:rFonts w:ascii="Times New Roman" w:hAnsi="Times New Roman" w:cs="Times New Roman"/>
          <w:spacing w:val="-5"/>
          <w:sz w:val="24"/>
          <w:szCs w:val="24"/>
        </w:rPr>
      </w:pPr>
      <w:r w:rsidRPr="008A1231">
        <w:rPr>
          <w:rFonts w:ascii="Times New Roman" w:hAnsi="Times New Roman" w:cs="Times New Roman"/>
          <w:spacing w:val="-3"/>
          <w:sz w:val="24"/>
          <w:szCs w:val="24"/>
        </w:rPr>
        <w:t xml:space="preserve">3. </w:t>
      </w:r>
      <w:r w:rsidRPr="008A1231">
        <w:rPr>
          <w:rFonts w:ascii="Times New Roman" w:hAnsi="Times New Roman" w:cs="Times New Roman"/>
          <w:spacing w:val="-3"/>
          <w:sz w:val="24"/>
          <w:szCs w:val="24"/>
          <w:lang w:val="kk-KZ"/>
        </w:rPr>
        <w:t xml:space="preserve">Өлген малда </w:t>
      </w:r>
      <w:r w:rsidRPr="008A1231">
        <w:rPr>
          <w:rFonts w:ascii="Times New Roman" w:hAnsi="Times New Roman" w:cs="Times New Roman"/>
          <w:sz w:val="24"/>
          <w:szCs w:val="24"/>
        </w:rPr>
        <w:t>трематодоз</w:t>
      </w:r>
      <w:r w:rsidRPr="008A1231">
        <w:rPr>
          <w:rFonts w:ascii="Times New Roman" w:hAnsi="Times New Roman" w:cs="Times New Roman"/>
          <w:sz w:val="24"/>
          <w:szCs w:val="24"/>
          <w:lang w:val="kk-KZ"/>
        </w:rPr>
        <w:t>дарды балау әдістері</w:t>
      </w:r>
      <w:r w:rsidRPr="008A1231">
        <w:rPr>
          <w:rFonts w:ascii="Times New Roman" w:hAnsi="Times New Roman" w:cs="Times New Roman"/>
          <w:sz w:val="24"/>
          <w:szCs w:val="24"/>
        </w:rPr>
        <w:t xml:space="preserve">. </w:t>
      </w:r>
      <w:r w:rsidRPr="008A1231">
        <w:rPr>
          <w:rFonts w:ascii="Times New Roman" w:hAnsi="Times New Roman" w:cs="Times New Roman"/>
          <w:sz w:val="24"/>
          <w:szCs w:val="24"/>
          <w:lang w:val="kk-KZ"/>
        </w:rPr>
        <w:t xml:space="preserve">Трематода маритасын дене </w:t>
      </w:r>
      <w:proofErr w:type="gramStart"/>
      <w:r w:rsidRPr="008A1231">
        <w:rPr>
          <w:rFonts w:ascii="Times New Roman" w:hAnsi="Times New Roman" w:cs="Times New Roman"/>
          <w:sz w:val="24"/>
          <w:szCs w:val="24"/>
          <w:lang w:val="kk-KZ"/>
        </w:rPr>
        <w:t>п</w:t>
      </w:r>
      <w:proofErr w:type="gramEnd"/>
      <w:r w:rsidRPr="008A1231">
        <w:rPr>
          <w:rFonts w:ascii="Times New Roman" w:hAnsi="Times New Roman" w:cs="Times New Roman"/>
          <w:sz w:val="24"/>
          <w:szCs w:val="24"/>
          <w:lang w:val="kk-KZ"/>
        </w:rPr>
        <w:t>ішіні, тұрқы, орналасу орнына қарай ажырату</w:t>
      </w:r>
      <w:r w:rsidRPr="008A1231">
        <w:rPr>
          <w:rFonts w:ascii="Times New Roman" w:hAnsi="Times New Roman" w:cs="Times New Roman"/>
          <w:spacing w:val="-5"/>
          <w:sz w:val="24"/>
          <w:szCs w:val="24"/>
        </w:rPr>
        <w:t xml:space="preserve">? </w:t>
      </w:r>
    </w:p>
    <w:p w:rsidR="0009375F" w:rsidRPr="008A1231" w:rsidRDefault="0017042B" w:rsidP="0017042B">
      <w:pPr>
        <w:spacing w:after="0"/>
        <w:rPr>
          <w:rFonts w:ascii="Times New Roman" w:hAnsi="Times New Roman" w:cs="Times New Roman"/>
          <w:spacing w:val="-4"/>
          <w:sz w:val="24"/>
          <w:szCs w:val="24"/>
        </w:rPr>
      </w:pPr>
      <w:r w:rsidRPr="008A1231">
        <w:rPr>
          <w:rFonts w:ascii="Times New Roman" w:hAnsi="Times New Roman" w:cs="Times New Roman"/>
          <w:spacing w:val="-1"/>
          <w:sz w:val="24"/>
          <w:szCs w:val="24"/>
        </w:rPr>
        <w:t>4</w:t>
      </w:r>
      <w:r w:rsidR="005662FC" w:rsidRPr="008A1231">
        <w:rPr>
          <w:rFonts w:ascii="Times New Roman" w:hAnsi="Times New Roman" w:cs="Times New Roman"/>
          <w:spacing w:val="-1"/>
          <w:sz w:val="24"/>
          <w:szCs w:val="24"/>
        </w:rPr>
        <w:t xml:space="preserve">. </w:t>
      </w:r>
      <w:r w:rsidR="005662FC" w:rsidRPr="008A1231">
        <w:rPr>
          <w:rFonts w:ascii="Times New Roman" w:hAnsi="Times New Roman" w:cs="Times New Roman"/>
          <w:spacing w:val="-1"/>
          <w:sz w:val="24"/>
          <w:szCs w:val="24"/>
          <w:lang w:val="kk-KZ"/>
        </w:rPr>
        <w:t>Трематодоздарда диагноз қалай қойылады?</w:t>
      </w:r>
    </w:p>
    <w:p w:rsidR="0009375F" w:rsidRPr="008A1231" w:rsidRDefault="0009375F" w:rsidP="00641F75">
      <w:pPr>
        <w:shd w:val="clear" w:color="auto" w:fill="FFFFFF"/>
        <w:spacing w:after="0"/>
        <w:jc w:val="both"/>
        <w:rPr>
          <w:rFonts w:ascii="Times New Roman" w:hAnsi="Times New Roman" w:cs="Times New Roman"/>
          <w:b/>
          <w:bCs/>
          <w:noProof/>
          <w:color w:val="000000"/>
          <w:spacing w:val="1"/>
          <w:sz w:val="24"/>
          <w:szCs w:val="24"/>
          <w:lang w:val="kk-KZ"/>
        </w:rPr>
      </w:pPr>
    </w:p>
    <w:p w:rsidR="0009375F" w:rsidRPr="008A1231" w:rsidRDefault="0009375F" w:rsidP="00641F75">
      <w:pPr>
        <w:shd w:val="clear" w:color="auto" w:fill="FFFFFF"/>
        <w:spacing w:after="0"/>
        <w:jc w:val="both"/>
        <w:rPr>
          <w:rFonts w:ascii="Times New Roman" w:hAnsi="Times New Roman" w:cs="Times New Roman"/>
          <w:b/>
          <w:bCs/>
          <w:noProof/>
          <w:color w:val="000000"/>
          <w:spacing w:val="1"/>
          <w:sz w:val="24"/>
          <w:szCs w:val="24"/>
          <w:lang w:val="kk-KZ"/>
        </w:rPr>
      </w:pPr>
    </w:p>
    <w:p w:rsidR="008E26F2" w:rsidRPr="008A1231" w:rsidRDefault="008E26F2" w:rsidP="008E26F2">
      <w:pPr>
        <w:spacing w:after="0" w:line="240" w:lineRule="auto"/>
        <w:ind w:left="-567" w:firstLine="567"/>
        <w:jc w:val="both"/>
        <w:rPr>
          <w:rFonts w:ascii="Times New Roman" w:hAnsi="Times New Roman" w:cs="Times New Roman"/>
          <w:b/>
          <w:sz w:val="24"/>
          <w:szCs w:val="24"/>
          <w:lang w:val="kk-KZ"/>
        </w:rPr>
      </w:pPr>
      <w:r w:rsidRPr="008A1231">
        <w:rPr>
          <w:rFonts w:ascii="Times New Roman" w:hAnsi="Times New Roman" w:cs="Times New Roman"/>
          <w:b/>
          <w:sz w:val="24"/>
          <w:szCs w:val="24"/>
          <w:lang w:val="kk-KZ" w:eastAsia="ko-KR"/>
        </w:rPr>
        <w:t xml:space="preserve">3-дәріс  </w:t>
      </w:r>
      <w:r w:rsidRPr="008A1231">
        <w:rPr>
          <w:rFonts w:ascii="Times New Roman" w:hAnsi="Times New Roman" w:cs="Times New Roman"/>
          <w:b/>
          <w:sz w:val="24"/>
          <w:szCs w:val="24"/>
          <w:lang w:val="kk-KZ"/>
        </w:rPr>
        <w:t xml:space="preserve">Етқоректілер және терісі бағалы аңдардың трематодоздары </w:t>
      </w:r>
    </w:p>
    <w:p w:rsidR="0009375F" w:rsidRPr="008A1231" w:rsidRDefault="008E26F2" w:rsidP="008E26F2">
      <w:pPr>
        <w:shd w:val="clear" w:color="auto" w:fill="FFFFFF"/>
        <w:spacing w:after="0"/>
        <w:jc w:val="both"/>
        <w:rPr>
          <w:rFonts w:ascii="Times New Roman" w:hAnsi="Times New Roman" w:cs="Times New Roman"/>
          <w:b/>
          <w:bCs/>
          <w:noProof/>
          <w:color w:val="000000"/>
          <w:spacing w:val="1"/>
          <w:sz w:val="24"/>
          <w:szCs w:val="24"/>
          <w:lang w:val="kk-KZ"/>
        </w:rPr>
      </w:pPr>
      <w:r w:rsidRPr="008A1231">
        <w:rPr>
          <w:rStyle w:val="35"/>
          <w:rFonts w:eastAsiaTheme="minorEastAsia"/>
          <w:b/>
          <w:sz w:val="24"/>
          <w:szCs w:val="24"/>
          <w:lang w:val="kk-KZ"/>
        </w:rPr>
        <w:t xml:space="preserve">                            (метагонимоз,гетерофиоз,нанофиетоз,парагонимоз, шистосомоз)</w:t>
      </w:r>
    </w:p>
    <w:p w:rsidR="0009375F" w:rsidRPr="008A1231" w:rsidRDefault="0009375F" w:rsidP="00641F75">
      <w:pPr>
        <w:shd w:val="clear" w:color="auto" w:fill="FFFFFF"/>
        <w:spacing w:after="0"/>
        <w:jc w:val="both"/>
        <w:rPr>
          <w:rFonts w:ascii="Times New Roman" w:hAnsi="Times New Roman" w:cs="Times New Roman"/>
          <w:b/>
          <w:bCs/>
          <w:noProof/>
          <w:color w:val="000000"/>
          <w:spacing w:val="1"/>
          <w:sz w:val="24"/>
          <w:szCs w:val="24"/>
          <w:lang w:val="kk-KZ"/>
        </w:rPr>
      </w:pPr>
    </w:p>
    <w:p w:rsidR="00997F70" w:rsidRPr="008A1231" w:rsidRDefault="00997F70" w:rsidP="00997F70">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sz w:val="24"/>
          <w:szCs w:val="24"/>
          <w:lang w:val="kk-KZ"/>
        </w:rPr>
      </w:pPr>
      <w:r w:rsidRPr="008A1231">
        <w:rPr>
          <w:rFonts w:ascii="Times New Roman" w:eastAsia="MS Mincho" w:hAnsi="Times New Roman" w:cs="Times New Roman"/>
          <w:b/>
          <w:bCs/>
          <w:noProof/>
          <w:color w:val="000000"/>
          <w:sz w:val="24"/>
          <w:szCs w:val="24"/>
          <w:lang w:val="kk-KZ"/>
        </w:rPr>
        <w:t>1.Ауру  қоздырғышы.</w:t>
      </w:r>
    </w:p>
    <w:p w:rsidR="00997F70" w:rsidRPr="008A1231" w:rsidRDefault="00997F70" w:rsidP="00997F70">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sz w:val="24"/>
          <w:szCs w:val="24"/>
          <w:lang w:val="kk-KZ"/>
        </w:rPr>
      </w:pPr>
      <w:r w:rsidRPr="008A1231">
        <w:rPr>
          <w:rFonts w:ascii="Times New Roman" w:eastAsia="MS Mincho" w:hAnsi="Times New Roman" w:cs="Times New Roman"/>
          <w:b/>
          <w:bCs/>
          <w:noProof/>
          <w:color w:val="000000"/>
          <w:sz w:val="24"/>
          <w:szCs w:val="24"/>
          <w:lang w:val="kk-KZ"/>
        </w:rPr>
        <w:t>2.Аурудың  дамуы  және таралуы.</w:t>
      </w:r>
    </w:p>
    <w:p w:rsidR="00997F70" w:rsidRPr="008A1231" w:rsidRDefault="00997F70" w:rsidP="00997F70">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sz w:val="24"/>
          <w:szCs w:val="24"/>
          <w:lang w:val="kk-KZ"/>
        </w:rPr>
      </w:pPr>
      <w:r w:rsidRPr="008A1231">
        <w:rPr>
          <w:rFonts w:ascii="Times New Roman" w:eastAsia="MS Mincho" w:hAnsi="Times New Roman" w:cs="Times New Roman"/>
          <w:b/>
          <w:bCs/>
          <w:noProof/>
          <w:color w:val="000000"/>
          <w:sz w:val="24"/>
          <w:szCs w:val="24"/>
          <w:lang w:val="kk-KZ"/>
        </w:rPr>
        <w:t>3.Ауру белгілері</w:t>
      </w:r>
    </w:p>
    <w:p w:rsidR="00997F70" w:rsidRPr="008A1231" w:rsidRDefault="00997F70" w:rsidP="00997F70">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sz w:val="24"/>
          <w:szCs w:val="24"/>
          <w:lang w:val="kk-KZ"/>
        </w:rPr>
      </w:pPr>
      <w:r w:rsidRPr="008A1231">
        <w:rPr>
          <w:rFonts w:ascii="Times New Roman" w:eastAsia="MS Mincho" w:hAnsi="Times New Roman" w:cs="Times New Roman"/>
          <w:b/>
          <w:bCs/>
          <w:noProof/>
          <w:color w:val="000000"/>
          <w:sz w:val="24"/>
          <w:szCs w:val="24"/>
          <w:lang w:val="kk-KZ"/>
        </w:rPr>
        <w:t>4.Ауруды  анықтау</w:t>
      </w:r>
    </w:p>
    <w:p w:rsidR="0009375F" w:rsidRPr="008A1231" w:rsidRDefault="00997F70" w:rsidP="00997F70">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sz w:val="24"/>
          <w:szCs w:val="24"/>
          <w:lang w:val="kk-KZ"/>
        </w:rPr>
      </w:pPr>
      <w:r w:rsidRPr="008A1231">
        <w:rPr>
          <w:rFonts w:ascii="Times New Roman" w:eastAsia="MS Mincho" w:hAnsi="Times New Roman" w:cs="Times New Roman"/>
          <w:b/>
          <w:bCs/>
          <w:noProof/>
          <w:color w:val="000000"/>
          <w:sz w:val="24"/>
          <w:szCs w:val="24"/>
          <w:lang w:val="kk-KZ"/>
        </w:rPr>
        <w:t>5Алдын алу және күресу шаралары</w:t>
      </w:r>
    </w:p>
    <w:p w:rsidR="00997F70" w:rsidRPr="008A1231" w:rsidRDefault="00997F70" w:rsidP="00997F70">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sz w:val="24"/>
          <w:szCs w:val="24"/>
          <w:lang w:val="kk-KZ"/>
        </w:rPr>
      </w:pPr>
    </w:p>
    <w:p w:rsidR="00E95390" w:rsidRPr="008A1231" w:rsidRDefault="00E95390" w:rsidP="00641F75">
      <w:pPr>
        <w:shd w:val="clear" w:color="auto" w:fill="FFFFFF"/>
        <w:spacing w:after="0"/>
        <w:jc w:val="both"/>
        <w:rPr>
          <w:rFonts w:ascii="Times New Roman" w:hAnsi="Times New Roman" w:cs="Times New Roman"/>
          <w:bCs/>
          <w:noProof/>
          <w:color w:val="000000"/>
          <w:spacing w:val="1"/>
          <w:sz w:val="24"/>
          <w:szCs w:val="24"/>
          <w:lang w:val="kk-KZ"/>
        </w:rPr>
      </w:pPr>
      <w:r w:rsidRPr="008A1231">
        <w:rPr>
          <w:rFonts w:ascii="Times New Roman" w:hAnsi="Times New Roman" w:cs="Times New Roman"/>
          <w:b/>
          <w:bCs/>
          <w:noProof/>
          <w:color w:val="000000"/>
          <w:spacing w:val="1"/>
          <w:sz w:val="24"/>
          <w:szCs w:val="24"/>
          <w:lang w:val="kk-KZ"/>
        </w:rPr>
        <w:tab/>
      </w:r>
      <w:r w:rsidR="001F11E3" w:rsidRPr="008A1231">
        <w:rPr>
          <w:rFonts w:ascii="Times New Roman" w:hAnsi="Times New Roman" w:cs="Times New Roman"/>
          <w:b/>
          <w:bCs/>
          <w:noProof/>
          <w:color w:val="000000"/>
          <w:spacing w:val="1"/>
          <w:sz w:val="24"/>
          <w:szCs w:val="24"/>
          <w:lang w:val="kk-KZ"/>
        </w:rPr>
        <w:t>Метагонимо</w:t>
      </w:r>
      <w:r w:rsidRPr="008A1231">
        <w:rPr>
          <w:rFonts w:ascii="Times New Roman" w:hAnsi="Times New Roman" w:cs="Times New Roman"/>
          <w:b/>
          <w:bCs/>
          <w:noProof/>
          <w:color w:val="000000"/>
          <w:spacing w:val="1"/>
          <w:sz w:val="24"/>
          <w:szCs w:val="24"/>
          <w:lang w:val="kk-KZ"/>
        </w:rPr>
        <w:t>зд ауру</w:t>
      </w:r>
      <w:r w:rsidR="001F11E3" w:rsidRPr="008A1231">
        <w:rPr>
          <w:rFonts w:ascii="Times New Roman" w:hAnsi="Times New Roman" w:cs="Times New Roman"/>
          <w:b/>
          <w:bCs/>
          <w:noProof/>
          <w:color w:val="000000"/>
          <w:spacing w:val="1"/>
          <w:sz w:val="24"/>
          <w:szCs w:val="24"/>
          <w:lang w:val="kk-KZ"/>
        </w:rPr>
        <w:t>ы</w:t>
      </w:r>
      <w:r w:rsidR="001F11E3" w:rsidRPr="008A1231">
        <w:rPr>
          <w:rFonts w:ascii="Times New Roman" w:hAnsi="Times New Roman" w:cs="Times New Roman"/>
          <w:bCs/>
          <w:noProof/>
          <w:color w:val="000000"/>
          <w:spacing w:val="1"/>
          <w:sz w:val="24"/>
          <w:szCs w:val="24"/>
          <w:lang w:val="kk-KZ"/>
        </w:rPr>
        <w:t xml:space="preserve"> Heterophyidae тұқымдасының Metagonimus jako- (Metagonimosis) gawai трематодтары қоздырады. Паразиттер иттердің, мысықтардың, шошқалардың және адамның аш </w:t>
      </w:r>
      <w:r w:rsidRPr="008A1231">
        <w:rPr>
          <w:rFonts w:ascii="Times New Roman" w:hAnsi="Times New Roman" w:cs="Times New Roman"/>
          <w:bCs/>
          <w:noProof/>
          <w:color w:val="000000"/>
          <w:spacing w:val="1"/>
          <w:sz w:val="24"/>
          <w:szCs w:val="24"/>
          <w:lang w:val="kk-KZ"/>
        </w:rPr>
        <w:t>ішектерінде орналасады.</w:t>
      </w:r>
    </w:p>
    <w:p w:rsidR="00FC0505" w:rsidRPr="008A1231" w:rsidRDefault="00E95390" w:rsidP="00641F75">
      <w:pPr>
        <w:shd w:val="clear" w:color="auto" w:fill="FFFFFF"/>
        <w:spacing w:after="0"/>
        <w:jc w:val="both"/>
        <w:rPr>
          <w:rFonts w:ascii="Times New Roman" w:hAnsi="Times New Roman" w:cs="Times New Roman"/>
          <w:bCs/>
          <w:noProof/>
          <w:color w:val="000000"/>
          <w:spacing w:val="1"/>
          <w:sz w:val="24"/>
          <w:szCs w:val="24"/>
          <w:lang w:val="kk-KZ"/>
        </w:rPr>
      </w:pPr>
      <w:r w:rsidRPr="008A1231">
        <w:rPr>
          <w:rFonts w:ascii="Times New Roman" w:hAnsi="Times New Roman" w:cs="Times New Roman"/>
          <w:bCs/>
          <w:noProof/>
          <w:color w:val="000000"/>
          <w:spacing w:val="1"/>
          <w:sz w:val="24"/>
          <w:szCs w:val="24"/>
          <w:lang w:val="kk-KZ"/>
        </w:rPr>
        <w:tab/>
      </w:r>
      <w:r w:rsidRPr="008A1231">
        <w:rPr>
          <w:rFonts w:ascii="Times New Roman" w:hAnsi="Times New Roman" w:cs="Times New Roman"/>
          <w:b/>
          <w:bCs/>
          <w:sz w:val="24"/>
          <w:szCs w:val="24"/>
          <w:lang w:val="kk-KZ"/>
        </w:rPr>
        <w:t xml:space="preserve">Қоздырушысы. </w:t>
      </w:r>
      <w:r w:rsidR="001F11E3" w:rsidRPr="008A1231">
        <w:rPr>
          <w:rFonts w:ascii="Times New Roman" w:hAnsi="Times New Roman" w:cs="Times New Roman"/>
          <w:bCs/>
          <w:noProof/>
          <w:color w:val="000000"/>
          <w:spacing w:val="1"/>
          <w:sz w:val="24"/>
          <w:szCs w:val="24"/>
          <w:lang w:val="kk-KZ"/>
        </w:rPr>
        <w:t xml:space="preserve"> Жыныстық жетілген гельминттердің мөлшері өте кішкентай (ұзындығы 1 – 2,5 мм, ені – 0,4 – 0,7 мм). Денесі ұсақ омыртқалармен жабылған. Қарынша сорғышы жоқ. Дененің ортасында оң жағында жыныс сорғышы орналасқан. Екі дөңгелек аталық безі дененің артқы жағында орналасқан. Жатыр мен желточник активатор денесінің артқы жартысында</w:t>
      </w:r>
      <w:r w:rsidRPr="008A1231">
        <w:rPr>
          <w:rFonts w:ascii="Times New Roman" w:hAnsi="Times New Roman" w:cs="Times New Roman"/>
          <w:bCs/>
          <w:noProof/>
          <w:color w:val="000000"/>
          <w:spacing w:val="1"/>
          <w:sz w:val="24"/>
          <w:szCs w:val="24"/>
          <w:lang w:val="kk-KZ"/>
        </w:rPr>
        <w:t xml:space="preserve"> орналасқан</w:t>
      </w:r>
      <w:r w:rsidR="001F11E3" w:rsidRPr="008A1231">
        <w:rPr>
          <w:rFonts w:ascii="Times New Roman" w:hAnsi="Times New Roman" w:cs="Times New Roman"/>
          <w:bCs/>
          <w:noProof/>
          <w:color w:val="000000"/>
          <w:spacing w:val="1"/>
          <w:sz w:val="24"/>
          <w:szCs w:val="24"/>
          <w:lang w:val="kk-KZ"/>
        </w:rPr>
        <w:t xml:space="preserve">. Жұмыртқалары ұсақ, сопақша, сары-қоңыр түсті, бірінде қалпақшасы бар және қарама-қарсы полюсінде қалыңдау бар, жетілген. Диаметрі 0,18 - 0,20 мм болатын метацеркарийлер (кисталар). даму циклі. </w:t>
      </w:r>
    </w:p>
    <w:p w:rsidR="00FC0505" w:rsidRPr="008A1231" w:rsidRDefault="00FC0505" w:rsidP="00641F75">
      <w:pPr>
        <w:shd w:val="clear" w:color="auto" w:fill="FFFFFF"/>
        <w:spacing w:after="0"/>
        <w:jc w:val="both"/>
        <w:rPr>
          <w:rFonts w:ascii="Times New Roman" w:hAnsi="Times New Roman" w:cs="Times New Roman"/>
          <w:bCs/>
          <w:noProof/>
          <w:color w:val="000000"/>
          <w:spacing w:val="1"/>
          <w:sz w:val="24"/>
          <w:szCs w:val="24"/>
          <w:lang w:val="kk-KZ"/>
        </w:rPr>
      </w:pPr>
      <w:r w:rsidRPr="008A1231">
        <w:rPr>
          <w:rFonts w:ascii="Times New Roman" w:hAnsi="Times New Roman" w:cs="Times New Roman"/>
          <w:bCs/>
          <w:noProof/>
          <w:color w:val="000000"/>
          <w:spacing w:val="1"/>
          <w:sz w:val="24"/>
          <w:szCs w:val="24"/>
          <w:lang w:val="kk-KZ"/>
        </w:rPr>
        <w:tab/>
      </w:r>
      <w:r w:rsidR="001F11E3" w:rsidRPr="008A1231">
        <w:rPr>
          <w:rFonts w:ascii="Times New Roman" w:hAnsi="Times New Roman" w:cs="Times New Roman"/>
          <w:bCs/>
          <w:noProof/>
          <w:color w:val="000000"/>
          <w:spacing w:val="1"/>
          <w:sz w:val="24"/>
          <w:szCs w:val="24"/>
          <w:lang w:val="kk-KZ"/>
        </w:rPr>
        <w:t>M. jakogawai — биогельминт. Аралық иелері – тұщы су моллюскалары (Melania libertina, M. elenina, т. Қосымша иелерінің денесінде метацеркариялар қабыршақтарда, қанаттарда, желбезектерде, сонымен қатар тері астындағы май және бұлшықеттерде өмір сүреді. Етқоректі жануарлардың инфекциясы оларды қоздырғыштың паразиттік инвазивті дернәсілдері денесінде шикі балықпен қоректендіргенде болады. Түпкілікті иесінің асқазаны мен ішектерінде метацеркариялар қабықшадан бөлініп, ұлтабардың шырышты қабығына еніп, одан әрі өсуін жалғастырады. Екі аптадан кейін олар жыныстық жетілуге ​​</w:t>
      </w:r>
      <w:r w:rsidRPr="008A1231">
        <w:rPr>
          <w:rFonts w:ascii="Times New Roman" w:hAnsi="Times New Roman" w:cs="Times New Roman"/>
          <w:bCs/>
          <w:noProof/>
          <w:color w:val="000000"/>
          <w:spacing w:val="1"/>
          <w:sz w:val="24"/>
          <w:szCs w:val="24"/>
          <w:lang w:val="kk-KZ"/>
        </w:rPr>
        <w:t xml:space="preserve">жетіп, ішек люменіне шығады. </w:t>
      </w:r>
      <w:r w:rsidRPr="008A1231">
        <w:rPr>
          <w:rFonts w:ascii="Times New Roman" w:hAnsi="Times New Roman" w:cs="Times New Roman"/>
          <w:bCs/>
          <w:noProof/>
          <w:color w:val="000000"/>
          <w:spacing w:val="1"/>
          <w:sz w:val="24"/>
          <w:szCs w:val="24"/>
          <w:lang w:val="kk-KZ"/>
        </w:rPr>
        <w:tab/>
      </w:r>
      <w:r w:rsidRPr="008A1231">
        <w:rPr>
          <w:rFonts w:ascii="Times New Roman" w:hAnsi="Times New Roman" w:cs="Times New Roman"/>
          <w:b/>
          <w:bCs/>
          <w:noProof/>
          <w:color w:val="000000"/>
          <w:spacing w:val="1"/>
          <w:sz w:val="24"/>
          <w:szCs w:val="24"/>
          <w:lang w:val="kk-KZ"/>
        </w:rPr>
        <w:t xml:space="preserve">Эпизоотологиялықалық </w:t>
      </w:r>
      <w:r w:rsidR="001F11E3" w:rsidRPr="008A1231">
        <w:rPr>
          <w:rFonts w:ascii="Times New Roman" w:hAnsi="Times New Roman" w:cs="Times New Roman"/>
          <w:b/>
          <w:bCs/>
          <w:noProof/>
          <w:color w:val="000000"/>
          <w:spacing w:val="1"/>
          <w:sz w:val="24"/>
          <w:szCs w:val="24"/>
          <w:lang w:val="kk-KZ"/>
        </w:rPr>
        <w:t xml:space="preserve"> деректер. </w:t>
      </w:r>
      <w:r w:rsidR="001F11E3" w:rsidRPr="008A1231">
        <w:rPr>
          <w:rFonts w:ascii="Times New Roman" w:hAnsi="Times New Roman" w:cs="Times New Roman"/>
          <w:bCs/>
          <w:noProof/>
          <w:color w:val="000000"/>
          <w:spacing w:val="1"/>
          <w:sz w:val="24"/>
          <w:szCs w:val="24"/>
          <w:lang w:val="kk-KZ"/>
        </w:rPr>
        <w:t xml:space="preserve">Ауру Азия мен Қиыр Шығыстың көптеген елдерінде (Амур өзені бассейні) жиі кездеседі. Инвазия көзі ауру жануарлар болып табылады. Инвазияның таралуында жабайы жануарлар (түлкілер, арктикалық түлкілер) және кеміргіштер маңызды рөл атқарады. патогенезі және иммунитеті. Паразиттік құрттар он екі елі ішектің шырышты қабығын зақымдап, без жасушаларының қызметін бұзады және ас қорытуды бұзады. Иммунитет зерттелмеген. </w:t>
      </w:r>
    </w:p>
    <w:p w:rsidR="00FC0505" w:rsidRPr="008A1231" w:rsidRDefault="00FC0505" w:rsidP="00641F75">
      <w:pPr>
        <w:shd w:val="clear" w:color="auto" w:fill="FFFFFF"/>
        <w:spacing w:after="0"/>
        <w:jc w:val="both"/>
        <w:rPr>
          <w:rFonts w:ascii="Times New Roman" w:hAnsi="Times New Roman" w:cs="Times New Roman"/>
          <w:bCs/>
          <w:noProof/>
          <w:color w:val="000000"/>
          <w:spacing w:val="1"/>
          <w:sz w:val="24"/>
          <w:szCs w:val="24"/>
          <w:lang w:val="kk-KZ"/>
        </w:rPr>
      </w:pPr>
      <w:r w:rsidRPr="008A1231">
        <w:rPr>
          <w:rFonts w:ascii="Times New Roman" w:hAnsi="Times New Roman" w:cs="Times New Roman"/>
          <w:bCs/>
          <w:noProof/>
          <w:color w:val="000000"/>
          <w:spacing w:val="1"/>
          <w:sz w:val="24"/>
          <w:szCs w:val="24"/>
          <w:lang w:val="kk-KZ"/>
        </w:rPr>
        <w:lastRenderedPageBreak/>
        <w:tab/>
      </w:r>
      <w:r w:rsidR="001F11E3" w:rsidRPr="008A1231">
        <w:rPr>
          <w:rFonts w:ascii="Times New Roman" w:hAnsi="Times New Roman" w:cs="Times New Roman"/>
          <w:b/>
          <w:bCs/>
          <w:noProof/>
          <w:color w:val="000000"/>
          <w:spacing w:val="1"/>
          <w:sz w:val="24"/>
          <w:szCs w:val="24"/>
          <w:lang w:val="kk-KZ"/>
        </w:rPr>
        <w:t>Ауру белгілері</w:t>
      </w:r>
      <w:r w:rsidR="001F11E3" w:rsidRPr="008A1231">
        <w:rPr>
          <w:rFonts w:ascii="Times New Roman" w:hAnsi="Times New Roman" w:cs="Times New Roman"/>
          <w:bCs/>
          <w:noProof/>
          <w:color w:val="000000"/>
          <w:spacing w:val="1"/>
          <w:sz w:val="24"/>
          <w:szCs w:val="24"/>
          <w:lang w:val="kk-KZ"/>
        </w:rPr>
        <w:t xml:space="preserve">. Жануарлардың қоздырғыштарымен айтарлықтай инфекциясы кезінде ауру тұрақты диареямен, сарқылумен көрінеді. Кейде өзін-өзі емдеу пайда болады. патологиялық өзгерістер. Аутопсия кезінде он екі елі ішектің жедел катаральды қабынуына назар аударылады. Паразиттер шырышты қабатта және ішек люменінде анықталады. </w:t>
      </w:r>
      <w:r w:rsidRPr="008A1231">
        <w:rPr>
          <w:rFonts w:ascii="Times New Roman" w:hAnsi="Times New Roman" w:cs="Times New Roman"/>
          <w:bCs/>
          <w:noProof/>
          <w:color w:val="000000"/>
          <w:spacing w:val="1"/>
          <w:sz w:val="24"/>
          <w:szCs w:val="24"/>
          <w:lang w:val="kk-KZ"/>
        </w:rPr>
        <w:tab/>
      </w:r>
    </w:p>
    <w:p w:rsidR="0009375F" w:rsidRPr="008A1231" w:rsidRDefault="00FC0505" w:rsidP="00641F75">
      <w:pPr>
        <w:shd w:val="clear" w:color="auto" w:fill="FFFFFF"/>
        <w:spacing w:after="0"/>
        <w:jc w:val="both"/>
        <w:rPr>
          <w:rFonts w:ascii="Times New Roman" w:hAnsi="Times New Roman" w:cs="Times New Roman"/>
          <w:bCs/>
          <w:noProof/>
          <w:color w:val="000000"/>
          <w:spacing w:val="1"/>
          <w:sz w:val="24"/>
          <w:szCs w:val="24"/>
          <w:lang w:val="kk-KZ"/>
        </w:rPr>
      </w:pPr>
      <w:r w:rsidRPr="008A1231">
        <w:rPr>
          <w:rFonts w:ascii="Times New Roman" w:hAnsi="Times New Roman" w:cs="Times New Roman"/>
          <w:bCs/>
          <w:noProof/>
          <w:color w:val="000000"/>
          <w:spacing w:val="1"/>
          <w:sz w:val="24"/>
          <w:szCs w:val="24"/>
          <w:lang w:val="kk-KZ"/>
        </w:rPr>
        <w:tab/>
      </w:r>
      <w:r w:rsidR="001F11E3" w:rsidRPr="008A1231">
        <w:rPr>
          <w:rFonts w:ascii="Times New Roman" w:hAnsi="Times New Roman" w:cs="Times New Roman"/>
          <w:b/>
          <w:bCs/>
          <w:noProof/>
          <w:color w:val="000000"/>
          <w:spacing w:val="1"/>
          <w:sz w:val="24"/>
          <w:szCs w:val="24"/>
          <w:lang w:val="kk-KZ"/>
        </w:rPr>
        <w:t>Диагностика.</w:t>
      </w:r>
      <w:r w:rsidR="001F11E3" w:rsidRPr="008A1231">
        <w:rPr>
          <w:rFonts w:ascii="Times New Roman" w:hAnsi="Times New Roman" w:cs="Times New Roman"/>
          <w:bCs/>
          <w:noProof/>
          <w:color w:val="000000"/>
          <w:spacing w:val="1"/>
          <w:sz w:val="24"/>
          <w:szCs w:val="24"/>
          <w:lang w:val="kk-KZ"/>
        </w:rPr>
        <w:t xml:space="preserve"> Өмір бойы диагноз дәйекті жуу әдісімен нәжістерді зерттеу және олардағы гельминт жұмыртқаларын анықтау негізінде белгіленеді. Қайтыс болғаннан кейін ауру мал өлексесінің аутопсиясы және он екі елі ішекте метагонимиоздың қоздырғыштарын анықтау арқылы анықталады. Емдеу, алдын алу және күресу шаралары описторхозмен бірдей.</w:t>
      </w:r>
    </w:p>
    <w:p w:rsidR="0009375F" w:rsidRPr="008A1231" w:rsidRDefault="0009375F" w:rsidP="00641F75">
      <w:pPr>
        <w:shd w:val="clear" w:color="auto" w:fill="FFFFFF"/>
        <w:spacing w:after="0"/>
        <w:jc w:val="both"/>
        <w:rPr>
          <w:rFonts w:ascii="Times New Roman" w:hAnsi="Times New Roman" w:cs="Times New Roman"/>
          <w:bCs/>
          <w:noProof/>
          <w:color w:val="000000"/>
          <w:spacing w:val="1"/>
          <w:sz w:val="24"/>
          <w:szCs w:val="24"/>
          <w:lang w:val="kk-KZ"/>
        </w:rPr>
      </w:pPr>
    </w:p>
    <w:p w:rsidR="0045634E" w:rsidRPr="008A1231" w:rsidRDefault="0045634E" w:rsidP="00641F75">
      <w:pPr>
        <w:shd w:val="clear" w:color="auto" w:fill="FFFFFF"/>
        <w:spacing w:after="0"/>
        <w:jc w:val="both"/>
        <w:rPr>
          <w:rFonts w:ascii="Times New Roman" w:hAnsi="Times New Roman" w:cs="Times New Roman"/>
          <w:bCs/>
          <w:noProof/>
          <w:color w:val="000000"/>
          <w:spacing w:val="1"/>
          <w:sz w:val="24"/>
          <w:szCs w:val="24"/>
          <w:lang w:val="kk-KZ"/>
        </w:rPr>
      </w:pPr>
      <w:r w:rsidRPr="008A1231">
        <w:rPr>
          <w:rFonts w:ascii="Times New Roman" w:hAnsi="Times New Roman" w:cs="Times New Roman"/>
          <w:b/>
          <w:bCs/>
          <w:noProof/>
          <w:color w:val="000000"/>
          <w:spacing w:val="1"/>
          <w:sz w:val="24"/>
          <w:szCs w:val="24"/>
          <w:lang w:val="kk-KZ"/>
        </w:rPr>
        <w:tab/>
        <w:t xml:space="preserve">Гетерофиоз </w:t>
      </w:r>
      <w:r w:rsidRPr="008A1231">
        <w:rPr>
          <w:rFonts w:ascii="Times New Roman" w:hAnsi="Times New Roman" w:cs="Times New Roman"/>
          <w:bCs/>
          <w:noProof/>
          <w:color w:val="000000"/>
          <w:spacing w:val="1"/>
          <w:sz w:val="24"/>
          <w:szCs w:val="24"/>
          <w:lang w:val="kk-KZ"/>
        </w:rPr>
        <w:t xml:space="preserve"> Heterophyidae тұқымдасының Heterophyes hete- (Heterophyosis) rophyes трематодтары тудырады. </w:t>
      </w:r>
    </w:p>
    <w:p w:rsidR="0045634E" w:rsidRPr="008A1231" w:rsidRDefault="0045634E" w:rsidP="00641F75">
      <w:pPr>
        <w:shd w:val="clear" w:color="auto" w:fill="FFFFFF"/>
        <w:spacing w:after="0"/>
        <w:jc w:val="both"/>
        <w:rPr>
          <w:rFonts w:ascii="Times New Roman" w:hAnsi="Times New Roman" w:cs="Times New Roman"/>
          <w:bCs/>
          <w:noProof/>
          <w:color w:val="000000"/>
          <w:spacing w:val="1"/>
          <w:sz w:val="24"/>
          <w:szCs w:val="24"/>
          <w:lang w:val="kk-KZ"/>
        </w:rPr>
      </w:pPr>
      <w:r w:rsidRPr="008A1231">
        <w:rPr>
          <w:rFonts w:ascii="Times New Roman" w:hAnsi="Times New Roman" w:cs="Times New Roman"/>
          <w:bCs/>
          <w:noProof/>
          <w:color w:val="000000"/>
          <w:spacing w:val="1"/>
          <w:sz w:val="24"/>
          <w:szCs w:val="24"/>
          <w:lang w:val="kk-KZ"/>
        </w:rPr>
        <w:tab/>
      </w:r>
      <w:r w:rsidRPr="008A1231">
        <w:rPr>
          <w:rFonts w:ascii="Times New Roman" w:hAnsi="Times New Roman" w:cs="Times New Roman"/>
          <w:b/>
          <w:bCs/>
          <w:sz w:val="24"/>
          <w:szCs w:val="24"/>
          <w:lang w:val="kk-KZ"/>
        </w:rPr>
        <w:t>Қоздырушысы.</w:t>
      </w:r>
      <w:r w:rsidRPr="008A1231">
        <w:rPr>
          <w:rFonts w:ascii="Times New Roman" w:hAnsi="Times New Roman" w:cs="Times New Roman"/>
          <w:bCs/>
          <w:noProof/>
          <w:color w:val="000000"/>
          <w:spacing w:val="1"/>
          <w:sz w:val="24"/>
          <w:szCs w:val="24"/>
          <w:lang w:val="kk-KZ"/>
        </w:rPr>
        <w:t xml:space="preserve"> иттердің, мысықтардың, жабайы жыртқыштардың және адамдардың жіңішке ішектерінде локализацияланған.  Н. heterophyes — ұсақ жалпақ гельминт. Денесі алмұрт тәрізді, ұзындығы 0,4 – 4 мм, ені 0,2 – 0,9 мм. Кутикула тікенектермен жабылған. Ауыз және абдоминальды сорғыштардан басқа, қоздырғыштың жыныстық түрі де бар (соның ішінде, 26-суретті қараңыз). Аталық бездер дененің артқы жағында орналасқан. Жатырдың ілмектері дененің ортаңғы және артқы үштен бір бөлігін алып жатыр. Жұмыртқалары кішкентай, ашық қоңыр түсті, бір полюсте қақпағы бар, ал қарама-қарсы жағында туберкулез бар, жетілген (ішіне бұрыннан қалыптасқан дернәсіл орналастырылған). даму циклі. </w:t>
      </w:r>
    </w:p>
    <w:p w:rsidR="0045634E" w:rsidRPr="008A1231" w:rsidRDefault="0045634E" w:rsidP="00641F75">
      <w:pPr>
        <w:shd w:val="clear" w:color="auto" w:fill="FFFFFF"/>
        <w:spacing w:after="0"/>
        <w:jc w:val="both"/>
        <w:rPr>
          <w:rFonts w:ascii="Times New Roman" w:hAnsi="Times New Roman" w:cs="Times New Roman"/>
          <w:bCs/>
          <w:noProof/>
          <w:color w:val="000000"/>
          <w:spacing w:val="1"/>
          <w:sz w:val="24"/>
          <w:szCs w:val="24"/>
          <w:lang w:val="kk-KZ"/>
        </w:rPr>
      </w:pPr>
      <w:r w:rsidRPr="008A1231">
        <w:rPr>
          <w:rFonts w:ascii="Times New Roman" w:hAnsi="Times New Roman" w:cs="Times New Roman"/>
          <w:bCs/>
          <w:noProof/>
          <w:color w:val="000000"/>
          <w:spacing w:val="1"/>
          <w:sz w:val="24"/>
          <w:szCs w:val="24"/>
          <w:lang w:val="kk-KZ"/>
        </w:rPr>
        <w:tab/>
      </w:r>
      <w:r w:rsidRPr="008A1231">
        <w:rPr>
          <w:rFonts w:ascii="Times New Roman" w:hAnsi="Times New Roman" w:cs="Times New Roman"/>
          <w:b/>
          <w:bCs/>
          <w:noProof/>
          <w:color w:val="000000"/>
          <w:spacing w:val="1"/>
          <w:sz w:val="24"/>
          <w:szCs w:val="24"/>
          <w:lang w:val="kk-KZ"/>
        </w:rPr>
        <w:t>Қоздырғышы</w:t>
      </w:r>
      <w:r w:rsidRPr="008A1231">
        <w:rPr>
          <w:rFonts w:ascii="Times New Roman" w:hAnsi="Times New Roman" w:cs="Times New Roman"/>
          <w:bCs/>
          <w:noProof/>
          <w:color w:val="000000"/>
          <w:spacing w:val="1"/>
          <w:sz w:val="24"/>
          <w:szCs w:val="24"/>
          <w:lang w:val="kk-KZ"/>
        </w:rPr>
        <w:t xml:space="preserve"> – биогельминт. Аралық иелері – тұщы су моллюскалары, қосымша – балықтар (кефаль, гамбусия). Етқоректілер нәжіспен қоршаған ортаға түсетін жұмыртқаларды бөледі. Әрі қарай даму үшін олар церкарий түзілетін аралық иесінің денесіне енеді. Соңғылары тері асты тініне немесе қосымша иелердің бұлшықеттеріне ауысады және белгілі бір уақыттан кейін метацеркарияға және энистаға айналады. Жыртқыштар қоздырғыштың метацеркарияларымен зақымдалған шикі балықтарды тамақтандыру арқылы жұқтырады. 9 күн ішінде паразиттер жыныстық жетілуге ​​жетеді. эпидемиологиялық деректер. Ауру негізінен тропиктік және субтропиктік климаты бар елдерде тіркеледі. Инвазия көзі ауру жануарлар мен адамдар. </w:t>
      </w:r>
    </w:p>
    <w:p w:rsidR="0045634E" w:rsidRPr="008A1231" w:rsidRDefault="0045634E" w:rsidP="00641F75">
      <w:pPr>
        <w:shd w:val="clear" w:color="auto" w:fill="FFFFFF"/>
        <w:spacing w:after="0"/>
        <w:jc w:val="both"/>
        <w:rPr>
          <w:rFonts w:ascii="Times New Roman" w:hAnsi="Times New Roman" w:cs="Times New Roman"/>
          <w:bCs/>
          <w:noProof/>
          <w:color w:val="000000"/>
          <w:spacing w:val="1"/>
          <w:sz w:val="24"/>
          <w:szCs w:val="24"/>
          <w:lang w:val="kk-KZ"/>
        </w:rPr>
      </w:pPr>
      <w:r w:rsidRPr="008A1231">
        <w:rPr>
          <w:rFonts w:ascii="Times New Roman" w:hAnsi="Times New Roman" w:cs="Times New Roman"/>
          <w:bCs/>
          <w:noProof/>
          <w:color w:val="000000"/>
          <w:spacing w:val="1"/>
          <w:sz w:val="24"/>
          <w:szCs w:val="24"/>
          <w:lang w:val="kk-KZ"/>
        </w:rPr>
        <w:tab/>
      </w:r>
      <w:r w:rsidRPr="008A1231">
        <w:rPr>
          <w:rFonts w:ascii="Times New Roman" w:hAnsi="Times New Roman" w:cs="Times New Roman"/>
          <w:b/>
          <w:bCs/>
          <w:noProof/>
          <w:color w:val="000000"/>
          <w:spacing w:val="1"/>
          <w:sz w:val="24"/>
          <w:szCs w:val="24"/>
          <w:lang w:val="kk-KZ"/>
        </w:rPr>
        <w:t>Патогенезі мен иммунитеті</w:t>
      </w:r>
      <w:r w:rsidRPr="008A1231">
        <w:rPr>
          <w:rFonts w:ascii="Times New Roman" w:hAnsi="Times New Roman" w:cs="Times New Roman"/>
          <w:bCs/>
          <w:noProof/>
          <w:color w:val="000000"/>
          <w:spacing w:val="1"/>
          <w:sz w:val="24"/>
          <w:szCs w:val="24"/>
          <w:lang w:val="kk-KZ"/>
        </w:rPr>
        <w:t xml:space="preserve"> метагонимиоздағыдай. Ауру белгілері. Ауру жануарларда инвазияның қарқындылығы өте жоғары болған жағдайда тәбеттің төмендеуі байқалады, диарея пайда болады, содан кейін іш қату пайда болады. Көбінесе нәжісте аз мөлшерде шырыш пен қан табылуы мүмкін. патологиялық өзгерістер. Негізгі өзгерістер жыртқыштардың жіңішке ішектерінде болады. Шырышты қабат қабынған. Ішектің люменінде шырыш пен қанның іздері анықталады. Мұнда гетерофиоздың қоздырғыштарын да табуға болады.</w:t>
      </w:r>
    </w:p>
    <w:p w:rsidR="0009375F" w:rsidRPr="008A1231" w:rsidRDefault="0045634E" w:rsidP="00641F75">
      <w:pPr>
        <w:shd w:val="clear" w:color="auto" w:fill="FFFFFF"/>
        <w:spacing w:after="0"/>
        <w:jc w:val="both"/>
        <w:rPr>
          <w:rFonts w:ascii="Times New Roman" w:hAnsi="Times New Roman" w:cs="Times New Roman"/>
          <w:b/>
          <w:bCs/>
          <w:noProof/>
          <w:color w:val="000000"/>
          <w:spacing w:val="1"/>
          <w:sz w:val="24"/>
          <w:szCs w:val="24"/>
          <w:lang w:val="kk-KZ"/>
        </w:rPr>
      </w:pPr>
      <w:r w:rsidRPr="008A1231">
        <w:rPr>
          <w:rFonts w:ascii="Times New Roman" w:hAnsi="Times New Roman" w:cs="Times New Roman"/>
          <w:bCs/>
          <w:noProof/>
          <w:color w:val="000000"/>
          <w:spacing w:val="1"/>
          <w:sz w:val="24"/>
          <w:szCs w:val="24"/>
          <w:lang w:val="kk-KZ"/>
        </w:rPr>
        <w:tab/>
      </w:r>
      <w:r w:rsidRPr="008A1231">
        <w:rPr>
          <w:rFonts w:ascii="Times New Roman" w:hAnsi="Times New Roman" w:cs="Times New Roman"/>
          <w:b/>
          <w:bCs/>
          <w:noProof/>
          <w:color w:val="000000"/>
          <w:spacing w:val="1"/>
          <w:sz w:val="24"/>
          <w:szCs w:val="24"/>
          <w:lang w:val="kk-KZ"/>
        </w:rPr>
        <w:t>Диагностика</w:t>
      </w:r>
      <w:r w:rsidRPr="008A1231">
        <w:rPr>
          <w:rFonts w:ascii="Times New Roman" w:hAnsi="Times New Roman" w:cs="Times New Roman"/>
          <w:bCs/>
          <w:noProof/>
          <w:color w:val="000000"/>
          <w:spacing w:val="1"/>
          <w:sz w:val="24"/>
          <w:szCs w:val="24"/>
          <w:lang w:val="kk-KZ"/>
        </w:rPr>
        <w:t>. Эпизоотологиялық мәліметтерді және аурудың белгілерін ескеру. Соңғы диагноз нәжісте паразиттік құрттардың жұмыртқалары анықталған жағдайда белгіленеді. Осы мақсатта дәйекті жуу әдісі қолданылады. Патологиялық өзгерістер және аш ішекте жыныстық жетілген гельминттерді анықтау бұрын белгіленген диагнозды растайды. Емдеу, алдын алу және күресу шаралары описторхозмен бірдей</w:t>
      </w:r>
      <w:r w:rsidRPr="008A1231">
        <w:rPr>
          <w:rFonts w:ascii="Times New Roman" w:hAnsi="Times New Roman" w:cs="Times New Roman"/>
          <w:b/>
          <w:bCs/>
          <w:noProof/>
          <w:color w:val="000000"/>
          <w:spacing w:val="1"/>
          <w:sz w:val="24"/>
          <w:szCs w:val="24"/>
          <w:lang w:val="kk-KZ"/>
        </w:rPr>
        <w:t>.</w:t>
      </w:r>
    </w:p>
    <w:p w:rsidR="00535762" w:rsidRPr="008A1231" w:rsidRDefault="00535762" w:rsidP="00641F75">
      <w:pPr>
        <w:shd w:val="clear" w:color="auto" w:fill="FFFFFF"/>
        <w:spacing w:after="0"/>
        <w:jc w:val="both"/>
        <w:rPr>
          <w:rFonts w:ascii="Times New Roman" w:hAnsi="Times New Roman" w:cs="Times New Roman"/>
          <w:bCs/>
          <w:noProof/>
          <w:color w:val="000000"/>
          <w:spacing w:val="1"/>
          <w:sz w:val="24"/>
          <w:szCs w:val="24"/>
          <w:lang w:val="kk-KZ"/>
        </w:rPr>
      </w:pPr>
      <w:r w:rsidRPr="008A1231">
        <w:rPr>
          <w:rFonts w:ascii="Times New Roman" w:hAnsi="Times New Roman" w:cs="Times New Roman"/>
          <w:b/>
          <w:bCs/>
          <w:noProof/>
          <w:color w:val="000000"/>
          <w:spacing w:val="1"/>
          <w:sz w:val="24"/>
          <w:szCs w:val="24"/>
          <w:lang w:val="kk-KZ"/>
        </w:rPr>
        <w:tab/>
        <w:t>Нанофиетоз (Nanophyetosis)</w:t>
      </w:r>
      <w:r w:rsidRPr="008A1231">
        <w:rPr>
          <w:rFonts w:ascii="Times New Roman" w:hAnsi="Times New Roman" w:cs="Times New Roman"/>
          <w:bCs/>
          <w:noProof/>
          <w:color w:val="000000"/>
          <w:spacing w:val="1"/>
          <w:sz w:val="24"/>
          <w:szCs w:val="24"/>
          <w:lang w:val="kk-KZ"/>
        </w:rPr>
        <w:t xml:space="preserve"> Трематодоздар тұқымдасының Nanophyetus salmincola трематоды тудырады. Қоздырғыштар иттердің, мысықтардың, терісі бағалы жануарлардың, кеміргіштердің және адамның жіңішке ішектерінде орналасады. </w:t>
      </w:r>
    </w:p>
    <w:p w:rsidR="00535762" w:rsidRPr="008A1231" w:rsidRDefault="00535762" w:rsidP="00641F75">
      <w:pPr>
        <w:shd w:val="clear" w:color="auto" w:fill="FFFFFF"/>
        <w:spacing w:after="0"/>
        <w:jc w:val="both"/>
        <w:rPr>
          <w:rFonts w:ascii="Times New Roman" w:hAnsi="Times New Roman" w:cs="Times New Roman"/>
          <w:bCs/>
          <w:noProof/>
          <w:color w:val="000000"/>
          <w:spacing w:val="1"/>
          <w:sz w:val="24"/>
          <w:szCs w:val="24"/>
          <w:lang w:val="kk-KZ"/>
        </w:rPr>
      </w:pPr>
      <w:r w:rsidRPr="008A1231">
        <w:rPr>
          <w:rFonts w:ascii="Times New Roman" w:hAnsi="Times New Roman" w:cs="Times New Roman"/>
          <w:bCs/>
          <w:noProof/>
          <w:color w:val="000000"/>
          <w:spacing w:val="1"/>
          <w:sz w:val="24"/>
          <w:szCs w:val="24"/>
          <w:lang w:val="kk-KZ"/>
        </w:rPr>
        <w:tab/>
      </w:r>
      <w:r w:rsidRPr="008A1231">
        <w:rPr>
          <w:rFonts w:ascii="Times New Roman" w:hAnsi="Times New Roman" w:cs="Times New Roman"/>
          <w:b/>
          <w:bCs/>
          <w:sz w:val="24"/>
          <w:szCs w:val="24"/>
          <w:lang w:val="kk-KZ"/>
        </w:rPr>
        <w:t>Қоздырушысы.</w:t>
      </w:r>
      <w:r w:rsidRPr="008A1231">
        <w:rPr>
          <w:rFonts w:ascii="Times New Roman" w:hAnsi="Times New Roman" w:cs="Times New Roman"/>
          <w:bCs/>
          <w:noProof/>
          <w:color w:val="000000"/>
          <w:spacing w:val="1"/>
          <w:sz w:val="24"/>
          <w:szCs w:val="24"/>
          <w:lang w:val="kk-KZ"/>
        </w:rPr>
        <w:t xml:space="preserve">. N. salmincola – өте ұсақ гельминт (ұзындығы 0,5 мм, ені 0,28 мм), алмұрт тәрізді. Ауыз және вентральды сорғыштары дөңгелектенген, диаметрі 0,072 мм даму циклі. Қоздырғышы – биогельминт. Паразит жұмыртқалары дефинитивтік иелерінің нәжісімен су қоймаларына түскеннен кейін олардың одан әрі дамуы жүреді. Жұмыртқалардан шыққан мирацидиялар аралық иесінің (су моллюскаларының) денесіне енеді. Біраз уақыттан кейін </w:t>
      </w:r>
      <w:r w:rsidRPr="008A1231">
        <w:rPr>
          <w:rFonts w:ascii="Times New Roman" w:hAnsi="Times New Roman" w:cs="Times New Roman"/>
          <w:bCs/>
          <w:noProof/>
          <w:color w:val="000000"/>
          <w:spacing w:val="1"/>
          <w:sz w:val="24"/>
          <w:szCs w:val="24"/>
          <w:lang w:val="kk-KZ"/>
        </w:rPr>
        <w:lastRenderedPageBreak/>
        <w:t xml:space="preserve">олардан церкариялар пайда болады, олар кейінірек қосымша иелерінің (балық, көбінесе лосось) денесінде дамиды. Олардың денесінде (жамбас қанаттары, бас, желбезек, бүйрек, бауыр бұлшықеттері) дернәсілдер метацеркарияға айналады. Етқоректі жануарлардың инфекциясы оларды метацеркариялармен зақымданған шикі балықтармен тамақтандырғанда пайда болады. Олардың денесінде паразиттер 5-8 күннен кейін жыныстық жетіле бастайды. Гельминттердің өмір сүру ұзақтығы шамамен 1,5 ай. Осыдан кейін олар өледі және нәжіспен бірге сыртқы ортаға шығады. эпидемиологиялық деректер. Ауру АҚШ-тың солтүстігі мен батысында, Сібірде тіркелген. патогенезі және иммунитеті. N. salmincola жеткілікті патогенді риккетсия Neorickettsia helminthoeca таралуына ықпал етеді. Бұл иттердің ауыр геморрагиялық энтеритіне немесе «лосось улануына» әкеледі. Риккетсиялар трематод жұмыртқалары арқылы су моллюскаларына, содан кейін балықтарға беріледі, олардың денесінде метацеркарийлерде паразиттік тіршілік етеді. Иттер құрамында метацеркариялар мен риккетсиялар бар балықты жеу арқылы жұқтырады. </w:t>
      </w:r>
      <w:r w:rsidRPr="008A1231">
        <w:rPr>
          <w:rFonts w:ascii="Times New Roman" w:hAnsi="Times New Roman" w:cs="Times New Roman"/>
          <w:bCs/>
          <w:noProof/>
          <w:color w:val="000000"/>
          <w:spacing w:val="1"/>
          <w:sz w:val="24"/>
          <w:szCs w:val="24"/>
          <w:lang w:val="kk-KZ"/>
        </w:rPr>
        <w:tab/>
      </w:r>
      <w:r w:rsidRPr="008A1231">
        <w:rPr>
          <w:rFonts w:ascii="Times New Roman" w:hAnsi="Times New Roman" w:cs="Times New Roman"/>
          <w:b/>
          <w:bCs/>
          <w:noProof/>
          <w:color w:val="000000"/>
          <w:spacing w:val="1"/>
          <w:sz w:val="24"/>
          <w:szCs w:val="24"/>
          <w:lang w:val="kk-KZ"/>
        </w:rPr>
        <w:t>Иммунитет зерттелмеген</w:t>
      </w:r>
      <w:r w:rsidRPr="008A1231">
        <w:rPr>
          <w:rFonts w:ascii="Times New Roman" w:hAnsi="Times New Roman" w:cs="Times New Roman"/>
          <w:bCs/>
          <w:noProof/>
          <w:color w:val="000000"/>
          <w:spacing w:val="1"/>
          <w:sz w:val="24"/>
          <w:szCs w:val="24"/>
          <w:lang w:val="kk-KZ"/>
        </w:rPr>
        <w:t xml:space="preserve">. </w:t>
      </w:r>
    </w:p>
    <w:p w:rsidR="00535762" w:rsidRPr="008A1231" w:rsidRDefault="00535762" w:rsidP="00641F75">
      <w:pPr>
        <w:shd w:val="clear" w:color="auto" w:fill="FFFFFF"/>
        <w:spacing w:after="0"/>
        <w:jc w:val="both"/>
        <w:rPr>
          <w:rFonts w:ascii="Times New Roman" w:hAnsi="Times New Roman" w:cs="Times New Roman"/>
          <w:bCs/>
          <w:noProof/>
          <w:color w:val="000000"/>
          <w:spacing w:val="1"/>
          <w:sz w:val="24"/>
          <w:szCs w:val="24"/>
          <w:lang w:val="kk-KZ"/>
        </w:rPr>
      </w:pPr>
      <w:r w:rsidRPr="008A1231">
        <w:rPr>
          <w:rFonts w:ascii="Times New Roman" w:hAnsi="Times New Roman" w:cs="Times New Roman"/>
          <w:bCs/>
          <w:noProof/>
          <w:color w:val="000000"/>
          <w:spacing w:val="1"/>
          <w:sz w:val="24"/>
          <w:szCs w:val="24"/>
          <w:lang w:val="kk-KZ"/>
        </w:rPr>
        <w:tab/>
      </w:r>
      <w:r w:rsidRPr="008A1231">
        <w:rPr>
          <w:rFonts w:ascii="Times New Roman" w:hAnsi="Times New Roman" w:cs="Times New Roman"/>
          <w:b/>
          <w:bCs/>
          <w:noProof/>
          <w:color w:val="000000"/>
          <w:spacing w:val="1"/>
          <w:sz w:val="24"/>
          <w:szCs w:val="24"/>
          <w:lang w:val="kk-KZ"/>
        </w:rPr>
        <w:t>Ауру белгілері.</w:t>
      </w:r>
      <w:r w:rsidRPr="008A1231">
        <w:rPr>
          <w:rFonts w:ascii="Times New Roman" w:hAnsi="Times New Roman" w:cs="Times New Roman"/>
          <w:bCs/>
          <w:noProof/>
          <w:color w:val="000000"/>
          <w:spacing w:val="1"/>
          <w:sz w:val="24"/>
          <w:szCs w:val="24"/>
          <w:lang w:val="kk-KZ"/>
        </w:rPr>
        <w:t xml:space="preserve"> Жануарларда инвазияның қарқындылығы жоғары болған жағдайда диарея және сарқылу байқалады. Патологиялық өзгерістер метагонимиозбен бірдей. </w:t>
      </w:r>
    </w:p>
    <w:p w:rsidR="00717208" w:rsidRPr="008A1231" w:rsidRDefault="00535762" w:rsidP="00641F75">
      <w:pPr>
        <w:shd w:val="clear" w:color="auto" w:fill="FFFFFF"/>
        <w:spacing w:after="0"/>
        <w:jc w:val="both"/>
        <w:rPr>
          <w:rFonts w:ascii="Times New Roman" w:hAnsi="Times New Roman" w:cs="Times New Roman"/>
          <w:bCs/>
          <w:noProof/>
          <w:color w:val="000000"/>
          <w:spacing w:val="1"/>
          <w:sz w:val="24"/>
          <w:szCs w:val="24"/>
          <w:lang w:val="kk-KZ"/>
        </w:rPr>
      </w:pPr>
      <w:r w:rsidRPr="008A1231">
        <w:rPr>
          <w:rFonts w:ascii="Times New Roman" w:hAnsi="Times New Roman" w:cs="Times New Roman"/>
          <w:bCs/>
          <w:noProof/>
          <w:color w:val="000000"/>
          <w:spacing w:val="1"/>
          <w:sz w:val="24"/>
          <w:szCs w:val="24"/>
          <w:lang w:val="kk-KZ"/>
        </w:rPr>
        <w:tab/>
      </w:r>
      <w:r w:rsidRPr="008A1231">
        <w:rPr>
          <w:rFonts w:ascii="Times New Roman" w:hAnsi="Times New Roman" w:cs="Times New Roman"/>
          <w:b/>
          <w:bCs/>
          <w:noProof/>
          <w:color w:val="000000"/>
          <w:spacing w:val="1"/>
          <w:sz w:val="24"/>
          <w:szCs w:val="24"/>
          <w:lang w:val="kk-KZ"/>
        </w:rPr>
        <w:t>Диагностика.</w:t>
      </w:r>
      <w:r w:rsidRPr="008A1231">
        <w:rPr>
          <w:rFonts w:ascii="Times New Roman" w:hAnsi="Times New Roman" w:cs="Times New Roman"/>
          <w:bCs/>
          <w:noProof/>
          <w:color w:val="000000"/>
          <w:spacing w:val="1"/>
          <w:sz w:val="24"/>
          <w:szCs w:val="24"/>
          <w:lang w:val="kk-KZ"/>
        </w:rPr>
        <w:t xml:space="preserve"> Дефинитивтік қожайындардың нәжісін зерттеу кезінде рет-ретімен жуу арқылы жұмыртқа және жетілген гельминттер анықталады. Диагноз мәйіттердің аутопсиясынан және ересек қоздырғыштарды және олардың локализацияланған жерлерінде олардан туындаған өзгерістерді анықтағаннан кейін расталады. Балықты ашқанда метацеркариялар анықталады. Бұл салыстырмалы түрде үлкен дөңгелек түзілімдер. Олар бүйректің және басқа мүшелердің қара тіндеріндегі ақ дақтар түрінде қарапайым көзге айқын көрінеді. Бір балықтың денесінде 30 мыңға жуық метацеркарий паразиттік өмір сүре алады. Оларда қазірдің өзінде сорғыштар, жұтқыншақ, ішек діңдері, ал дененің артқы жағында - шығару көпіршіктері қалыптасқан. </w:t>
      </w:r>
    </w:p>
    <w:p w:rsidR="00535762" w:rsidRPr="008A1231" w:rsidRDefault="00717208" w:rsidP="00641F75">
      <w:pPr>
        <w:shd w:val="clear" w:color="auto" w:fill="FFFFFF"/>
        <w:spacing w:after="0"/>
        <w:jc w:val="both"/>
        <w:rPr>
          <w:rFonts w:ascii="Times New Roman" w:hAnsi="Times New Roman" w:cs="Times New Roman"/>
          <w:bCs/>
          <w:noProof/>
          <w:color w:val="000000"/>
          <w:spacing w:val="1"/>
          <w:sz w:val="24"/>
          <w:szCs w:val="24"/>
          <w:lang w:val="kk-KZ"/>
        </w:rPr>
      </w:pPr>
      <w:r w:rsidRPr="008A1231">
        <w:rPr>
          <w:rFonts w:ascii="Times New Roman" w:hAnsi="Times New Roman" w:cs="Times New Roman"/>
          <w:bCs/>
          <w:noProof/>
          <w:color w:val="000000"/>
          <w:spacing w:val="1"/>
          <w:sz w:val="24"/>
          <w:szCs w:val="24"/>
          <w:lang w:val="kk-KZ"/>
        </w:rPr>
        <w:tab/>
      </w:r>
      <w:r w:rsidR="00535762" w:rsidRPr="008A1231">
        <w:rPr>
          <w:rFonts w:ascii="Times New Roman" w:hAnsi="Times New Roman" w:cs="Times New Roman"/>
          <w:b/>
          <w:bCs/>
          <w:noProof/>
          <w:color w:val="000000"/>
          <w:spacing w:val="1"/>
          <w:sz w:val="24"/>
          <w:szCs w:val="24"/>
          <w:lang w:val="kk-KZ"/>
        </w:rPr>
        <w:t>Емдеу</w:t>
      </w:r>
      <w:r w:rsidR="00535762" w:rsidRPr="008A1231">
        <w:rPr>
          <w:rFonts w:ascii="Times New Roman" w:hAnsi="Times New Roman" w:cs="Times New Roman"/>
          <w:bCs/>
          <w:noProof/>
          <w:color w:val="000000"/>
          <w:spacing w:val="1"/>
          <w:sz w:val="24"/>
          <w:szCs w:val="24"/>
          <w:lang w:val="kk-KZ"/>
        </w:rPr>
        <w:t>, алдын алу және күресу шаралары описторхозмен бірдей.</w:t>
      </w:r>
    </w:p>
    <w:p w:rsidR="00180B3B" w:rsidRPr="008A1231" w:rsidRDefault="00180B3B" w:rsidP="00641F75">
      <w:pPr>
        <w:shd w:val="clear" w:color="auto" w:fill="FFFFFF"/>
        <w:spacing w:after="0"/>
        <w:jc w:val="both"/>
        <w:rPr>
          <w:rFonts w:ascii="Times New Roman" w:hAnsi="Times New Roman" w:cs="Times New Roman"/>
          <w:bCs/>
          <w:noProof/>
          <w:color w:val="000000"/>
          <w:spacing w:val="1"/>
          <w:sz w:val="24"/>
          <w:szCs w:val="24"/>
          <w:lang w:val="kk-KZ"/>
        </w:rPr>
      </w:pPr>
      <w:r w:rsidRPr="008A1231">
        <w:rPr>
          <w:rFonts w:ascii="Times New Roman" w:hAnsi="Times New Roman" w:cs="Times New Roman"/>
          <w:b/>
          <w:bCs/>
          <w:noProof/>
          <w:color w:val="000000"/>
          <w:spacing w:val="1"/>
          <w:sz w:val="24"/>
          <w:szCs w:val="24"/>
          <w:lang w:val="kk-KZ"/>
        </w:rPr>
        <w:tab/>
      </w:r>
      <w:r w:rsidR="00CE3EA8" w:rsidRPr="008A1231">
        <w:rPr>
          <w:rFonts w:ascii="Times New Roman" w:hAnsi="Times New Roman" w:cs="Times New Roman"/>
          <w:b/>
          <w:bCs/>
          <w:noProof/>
          <w:color w:val="000000"/>
          <w:spacing w:val="1"/>
          <w:sz w:val="24"/>
          <w:szCs w:val="24"/>
          <w:lang w:val="kk-KZ"/>
        </w:rPr>
        <w:t>Парагонимоз –</w:t>
      </w:r>
      <w:r w:rsidR="00CE3EA8" w:rsidRPr="008A1231">
        <w:rPr>
          <w:rFonts w:ascii="Times New Roman" w:hAnsi="Times New Roman" w:cs="Times New Roman"/>
          <w:bCs/>
          <w:noProof/>
          <w:color w:val="000000"/>
          <w:spacing w:val="1"/>
          <w:sz w:val="24"/>
          <w:szCs w:val="24"/>
          <w:lang w:val="kk-KZ"/>
        </w:rPr>
        <w:t xml:space="preserve"> Troglotrematidae тұқымдасының трематодтары тудыратын етқоректілердің, шошқалардың және адамдардың табиғи ошақты ауруы. Ең көп тараған қоздырғыш - Paragonimus westermani. Өкпеде паразиттер локализацияланған. </w:t>
      </w:r>
    </w:p>
    <w:p w:rsidR="00B81B7D" w:rsidRPr="008A1231" w:rsidRDefault="00180B3B" w:rsidP="00641F75">
      <w:pPr>
        <w:shd w:val="clear" w:color="auto" w:fill="FFFFFF"/>
        <w:spacing w:after="0"/>
        <w:jc w:val="both"/>
        <w:rPr>
          <w:rFonts w:ascii="Times New Roman" w:hAnsi="Times New Roman" w:cs="Times New Roman"/>
          <w:bCs/>
          <w:noProof/>
          <w:color w:val="000000"/>
          <w:spacing w:val="1"/>
          <w:sz w:val="24"/>
          <w:szCs w:val="24"/>
          <w:lang w:val="kk-KZ"/>
        </w:rPr>
      </w:pPr>
      <w:r w:rsidRPr="008A1231">
        <w:rPr>
          <w:rFonts w:ascii="Times New Roman" w:hAnsi="Times New Roman" w:cs="Times New Roman"/>
          <w:bCs/>
          <w:noProof/>
          <w:color w:val="000000"/>
          <w:spacing w:val="1"/>
          <w:sz w:val="24"/>
          <w:szCs w:val="24"/>
          <w:lang w:val="kk-KZ"/>
        </w:rPr>
        <w:tab/>
      </w:r>
      <w:r w:rsidRPr="008A1231">
        <w:rPr>
          <w:rFonts w:ascii="Times New Roman" w:hAnsi="Times New Roman" w:cs="Times New Roman"/>
          <w:b/>
          <w:bCs/>
          <w:sz w:val="24"/>
          <w:szCs w:val="24"/>
          <w:lang w:val="kk-KZ"/>
        </w:rPr>
        <w:t>Қоздырушысы</w:t>
      </w:r>
      <w:r w:rsidR="008A1231" w:rsidRPr="008A1231">
        <w:rPr>
          <w:rFonts w:ascii="Times New Roman" w:hAnsi="Times New Roman" w:cs="Times New Roman"/>
          <w:b/>
          <w:bCs/>
          <w:sz w:val="24"/>
          <w:szCs w:val="24"/>
          <w:lang w:val="kk-KZ"/>
        </w:rPr>
        <w:t>.</w:t>
      </w:r>
      <w:r w:rsidR="00CE3EA8" w:rsidRPr="008A1231">
        <w:rPr>
          <w:rFonts w:ascii="Times New Roman" w:hAnsi="Times New Roman" w:cs="Times New Roman"/>
          <w:bCs/>
          <w:noProof/>
          <w:color w:val="000000"/>
          <w:spacing w:val="1"/>
          <w:sz w:val="24"/>
          <w:szCs w:val="24"/>
          <w:lang w:val="kk-KZ"/>
        </w:rPr>
        <w:t xml:space="preserve"> Гельминттің түсі қызыл-қоңыр, көлемі шағын (ұзындығы 0,4 – 1,6 см, ені – 0,2 – 1 см), жұмыртқа тәрізді. Дененің бүкіл беті тікенектермен жабылған. Ауыз сорғышының диаметрі 0,75 мм, құрсақ сорғышы 0,8 мм. Сарыуыз бездері жақсы дамыған. Жұмыртқалары ірі (0,087...0,125 х 0,052...0,066 мм), сопақша, алтын қоңыр, қақпағы бар, қалың тегіс қабығы бар. Олар жетілмеген (құрамында массивті сары жасушалар бар). даму циклі. Парагонимиоздың қоздырғыштары биогельминттер болып табылады. Аралық иелері – тұщы су моллюскалары, қосымша – Potamon, Eriochei тұқымдасының тұщы су шаяндары немесе Cambaroides тұқымдасының шаяндары. Жыныстық жетілген паразиттер өкпе кисталарында локализацияланған (әдетте бір кистада екі гельминт). Олардың диаметрі 1-ден 3,5 см-ге дейін жетеді. Олар негізінен ұсақ бронхтарда кездеседі. Кисталардың ішінде патогендер жұмыртқа салады. Соңғысы қақырықпен немесе нәжіспен бірге сыртқы ортаға енеді. Су қоймаларында тұщы су моллюскаларының денесіне енетін жұмыртқалардан мирацидиялар пайда болады. 6 аптадан кейін оларда церкариялар пайда болады, олар суда жүзеді және шаянмен немесе шаянмен кездескенде олардың денесіне енеді. Белгілі қожайындар шикі шаяндарды немесе метацеркариямен зақымдалған шаяндарды тамақтандырса, жұқтырады. Паразиттер жыныстық жетілу кезеңіне 2-3 айда жетеді. инфекциядан кейін. </w:t>
      </w:r>
    </w:p>
    <w:p w:rsidR="00B81B7D" w:rsidRPr="008A1231" w:rsidRDefault="00B81B7D" w:rsidP="00641F75">
      <w:pPr>
        <w:shd w:val="clear" w:color="auto" w:fill="FFFFFF"/>
        <w:spacing w:after="0"/>
        <w:jc w:val="both"/>
        <w:rPr>
          <w:rFonts w:ascii="Times New Roman" w:hAnsi="Times New Roman" w:cs="Times New Roman"/>
          <w:bCs/>
          <w:noProof/>
          <w:color w:val="000000"/>
          <w:spacing w:val="1"/>
          <w:sz w:val="24"/>
          <w:szCs w:val="24"/>
          <w:lang w:val="kk-KZ"/>
        </w:rPr>
      </w:pPr>
      <w:r w:rsidRPr="008A1231">
        <w:rPr>
          <w:rFonts w:ascii="Times New Roman" w:hAnsi="Times New Roman" w:cs="Times New Roman"/>
          <w:bCs/>
          <w:noProof/>
          <w:color w:val="000000"/>
          <w:spacing w:val="1"/>
          <w:sz w:val="24"/>
          <w:szCs w:val="24"/>
          <w:lang w:val="kk-KZ"/>
        </w:rPr>
        <w:tab/>
      </w:r>
      <w:r w:rsidRPr="008A1231">
        <w:rPr>
          <w:rFonts w:ascii="Times New Roman" w:hAnsi="Times New Roman" w:cs="Times New Roman"/>
          <w:b/>
          <w:bCs/>
          <w:noProof/>
          <w:color w:val="000000"/>
          <w:spacing w:val="1"/>
          <w:sz w:val="24"/>
          <w:szCs w:val="24"/>
          <w:lang w:val="kk-KZ"/>
        </w:rPr>
        <w:t xml:space="preserve">Эпизоотологиялықалық  деректер. </w:t>
      </w:r>
      <w:r w:rsidR="00CE3EA8" w:rsidRPr="008A1231">
        <w:rPr>
          <w:rFonts w:ascii="Times New Roman" w:hAnsi="Times New Roman" w:cs="Times New Roman"/>
          <w:bCs/>
          <w:noProof/>
          <w:color w:val="000000"/>
          <w:spacing w:val="1"/>
          <w:sz w:val="24"/>
          <w:szCs w:val="24"/>
          <w:lang w:val="kk-KZ"/>
        </w:rPr>
        <w:t xml:space="preserve">Ауру Солтүстік Америкада, Азияда, Африкада жиі кездеседі. Инвазия көзі ауру жануарлар болып табылады. Иттер, жолбарыстар, қабыландар да парагонимиоздың жас қоздырғыштарымен зақымданған су қоймаларының иелерінің (жабайы қабандар, егеуқұйрықтар, басқа сүтқоректілер) етін тамақтандырғанда жұқтыруы мүмкін. </w:t>
      </w:r>
    </w:p>
    <w:p w:rsidR="00180B3B" w:rsidRPr="008A1231" w:rsidRDefault="00B81B7D" w:rsidP="00641F75">
      <w:pPr>
        <w:shd w:val="clear" w:color="auto" w:fill="FFFFFF"/>
        <w:spacing w:after="0"/>
        <w:jc w:val="both"/>
        <w:rPr>
          <w:rFonts w:ascii="Times New Roman" w:hAnsi="Times New Roman" w:cs="Times New Roman"/>
          <w:b/>
          <w:bCs/>
          <w:noProof/>
          <w:color w:val="000000"/>
          <w:spacing w:val="1"/>
          <w:sz w:val="24"/>
          <w:szCs w:val="24"/>
          <w:lang w:val="kk-KZ"/>
        </w:rPr>
      </w:pPr>
      <w:r w:rsidRPr="008A1231">
        <w:rPr>
          <w:rFonts w:ascii="Times New Roman" w:hAnsi="Times New Roman" w:cs="Times New Roman"/>
          <w:bCs/>
          <w:noProof/>
          <w:color w:val="000000"/>
          <w:spacing w:val="1"/>
          <w:sz w:val="24"/>
          <w:szCs w:val="24"/>
          <w:lang w:val="kk-KZ"/>
        </w:rPr>
        <w:lastRenderedPageBreak/>
        <w:tab/>
      </w:r>
      <w:r w:rsidRPr="008A1231">
        <w:rPr>
          <w:rFonts w:ascii="Times New Roman" w:hAnsi="Times New Roman" w:cs="Times New Roman"/>
          <w:b/>
          <w:bCs/>
          <w:noProof/>
          <w:color w:val="000000"/>
          <w:spacing w:val="1"/>
          <w:sz w:val="24"/>
          <w:szCs w:val="24"/>
          <w:lang w:val="kk-KZ"/>
        </w:rPr>
        <w:t>П</w:t>
      </w:r>
      <w:r w:rsidR="00CE3EA8" w:rsidRPr="008A1231">
        <w:rPr>
          <w:rFonts w:ascii="Times New Roman" w:hAnsi="Times New Roman" w:cs="Times New Roman"/>
          <w:b/>
          <w:bCs/>
          <w:noProof/>
          <w:color w:val="000000"/>
          <w:spacing w:val="1"/>
          <w:sz w:val="24"/>
          <w:szCs w:val="24"/>
          <w:lang w:val="kk-KZ"/>
        </w:rPr>
        <w:t>атогенезі және иммунитеті</w:t>
      </w:r>
      <w:r w:rsidR="00CE3EA8" w:rsidRPr="008A1231">
        <w:rPr>
          <w:rFonts w:ascii="Times New Roman" w:hAnsi="Times New Roman" w:cs="Times New Roman"/>
          <w:bCs/>
          <w:noProof/>
          <w:color w:val="000000"/>
          <w:spacing w:val="1"/>
          <w:sz w:val="24"/>
          <w:szCs w:val="24"/>
          <w:lang w:val="kk-KZ"/>
        </w:rPr>
        <w:t>. Миграция кезінде және локализация орындарында трематодтар ішектің шырышты қабығын, бауыр тінін, плевраны және бронхты зақымдайды. Бұл қабыну процестеріне, дене температурасының жоғарылауына, жүйке құбылыстарына әкеледі. Қанды зерттеуде эозинофилияға назар аударыңыз</w:t>
      </w:r>
      <w:r w:rsidR="00CE3EA8" w:rsidRPr="008A1231">
        <w:rPr>
          <w:rFonts w:ascii="Times New Roman" w:hAnsi="Times New Roman" w:cs="Times New Roman"/>
          <w:b/>
          <w:bCs/>
          <w:noProof/>
          <w:color w:val="000000"/>
          <w:spacing w:val="1"/>
          <w:sz w:val="24"/>
          <w:szCs w:val="24"/>
          <w:lang w:val="kk-KZ"/>
        </w:rPr>
        <w:t xml:space="preserve">. </w:t>
      </w:r>
    </w:p>
    <w:p w:rsidR="00180B3B" w:rsidRPr="008A1231" w:rsidRDefault="00B81B7D" w:rsidP="00641F75">
      <w:pPr>
        <w:shd w:val="clear" w:color="auto" w:fill="FFFFFF"/>
        <w:spacing w:after="0"/>
        <w:jc w:val="both"/>
        <w:rPr>
          <w:rFonts w:ascii="Times New Roman" w:hAnsi="Times New Roman" w:cs="Times New Roman"/>
          <w:bCs/>
          <w:noProof/>
          <w:color w:val="000000"/>
          <w:spacing w:val="1"/>
          <w:sz w:val="24"/>
          <w:szCs w:val="24"/>
          <w:lang w:val="kk-KZ"/>
        </w:rPr>
      </w:pPr>
      <w:r w:rsidRPr="008A1231">
        <w:rPr>
          <w:rFonts w:ascii="Times New Roman" w:hAnsi="Times New Roman" w:cs="Times New Roman"/>
          <w:b/>
          <w:bCs/>
          <w:noProof/>
          <w:color w:val="000000"/>
          <w:spacing w:val="1"/>
          <w:sz w:val="24"/>
          <w:szCs w:val="24"/>
          <w:lang w:val="kk-KZ"/>
        </w:rPr>
        <w:tab/>
      </w:r>
      <w:r w:rsidR="00CE3EA8" w:rsidRPr="008A1231">
        <w:rPr>
          <w:rFonts w:ascii="Times New Roman" w:hAnsi="Times New Roman" w:cs="Times New Roman"/>
          <w:b/>
          <w:bCs/>
          <w:noProof/>
          <w:color w:val="000000"/>
          <w:spacing w:val="1"/>
          <w:sz w:val="24"/>
          <w:szCs w:val="24"/>
          <w:lang w:val="kk-KZ"/>
        </w:rPr>
        <w:t>Иммунитет зерттелмеген</w:t>
      </w:r>
      <w:r w:rsidR="00CE3EA8" w:rsidRPr="008A1231">
        <w:rPr>
          <w:rFonts w:ascii="Times New Roman" w:hAnsi="Times New Roman" w:cs="Times New Roman"/>
          <w:bCs/>
          <w:noProof/>
          <w:color w:val="000000"/>
          <w:spacing w:val="1"/>
          <w:sz w:val="24"/>
          <w:szCs w:val="24"/>
          <w:lang w:val="kk-KZ"/>
        </w:rPr>
        <w:t xml:space="preserve">. </w:t>
      </w:r>
      <w:r w:rsidR="00CE3EA8" w:rsidRPr="008A1231">
        <w:rPr>
          <w:rFonts w:ascii="Times New Roman" w:hAnsi="Times New Roman" w:cs="Times New Roman"/>
          <w:b/>
          <w:bCs/>
          <w:noProof/>
          <w:color w:val="000000"/>
          <w:spacing w:val="1"/>
          <w:sz w:val="24"/>
          <w:szCs w:val="24"/>
          <w:lang w:val="kk-KZ"/>
        </w:rPr>
        <w:t>Ауру белгілері.</w:t>
      </w:r>
      <w:r w:rsidR="00CE3EA8" w:rsidRPr="008A1231">
        <w:rPr>
          <w:rFonts w:ascii="Times New Roman" w:hAnsi="Times New Roman" w:cs="Times New Roman"/>
          <w:bCs/>
          <w:noProof/>
          <w:color w:val="000000"/>
          <w:spacing w:val="1"/>
          <w:sz w:val="24"/>
          <w:szCs w:val="24"/>
          <w:lang w:val="kk-KZ"/>
        </w:rPr>
        <w:t xml:space="preserve"> Аурудың ағымы жедел, субакуталық және созылмалы. Жедел ағым инфекциядан кейінгі алғашқы күндерде байқалады. Бронхтар мен плевраның зақымдануымен жануарлардың тыныс алуы қиындайды, дене қызуы көтеріледі, іріңді тот басқан қақырық бөлінетін жөтел, кейде қан араласқан, сырылдар және жүйке жүйесінде өзгерістер пайда болады. Көп жағдайда парагонимиаз созылмалы ағымға ие. Бұл кезең 2 арқылы жүреді - Жылан, түпкілікті хост инфекциясынан кейін. P. kellicotti қоздырғышымен жұқтырған мысықтарда тәбет төмендейді, жөтел пайда болады, тыныс алу қиындайды, дене температурасы көтеріледі, бронховезикулярлық шулар күшейеді. патологиялық өзгерістер. Парагонимиоздан, энтероколиттен, гепатиттен, плевриттен өлген жануарлардың мәйіттерін ашқанда, бронхтарда қоздырғыштардың кисталары анықталады. </w:t>
      </w:r>
    </w:p>
    <w:p w:rsidR="00180B3B" w:rsidRPr="008A1231" w:rsidRDefault="00180B3B" w:rsidP="00641F75">
      <w:pPr>
        <w:shd w:val="clear" w:color="auto" w:fill="FFFFFF"/>
        <w:spacing w:after="0"/>
        <w:jc w:val="both"/>
        <w:rPr>
          <w:rFonts w:ascii="Times New Roman" w:hAnsi="Times New Roman" w:cs="Times New Roman"/>
          <w:bCs/>
          <w:noProof/>
          <w:color w:val="000000"/>
          <w:spacing w:val="1"/>
          <w:sz w:val="24"/>
          <w:szCs w:val="24"/>
          <w:lang w:val="kk-KZ"/>
        </w:rPr>
      </w:pPr>
      <w:r w:rsidRPr="008A1231">
        <w:rPr>
          <w:rFonts w:ascii="Times New Roman" w:hAnsi="Times New Roman" w:cs="Times New Roman"/>
          <w:bCs/>
          <w:noProof/>
          <w:color w:val="000000"/>
          <w:spacing w:val="1"/>
          <w:sz w:val="24"/>
          <w:szCs w:val="24"/>
          <w:lang w:val="kk-KZ"/>
        </w:rPr>
        <w:tab/>
      </w:r>
      <w:r w:rsidR="00CE3EA8" w:rsidRPr="008A1231">
        <w:rPr>
          <w:rFonts w:ascii="Times New Roman" w:hAnsi="Times New Roman" w:cs="Times New Roman"/>
          <w:b/>
          <w:bCs/>
          <w:noProof/>
          <w:color w:val="000000"/>
          <w:spacing w:val="1"/>
          <w:sz w:val="24"/>
          <w:szCs w:val="24"/>
          <w:lang w:val="kk-KZ"/>
        </w:rPr>
        <w:t>Диагностика.</w:t>
      </w:r>
      <w:r w:rsidR="00CE3EA8" w:rsidRPr="008A1231">
        <w:rPr>
          <w:rFonts w:ascii="Times New Roman" w:hAnsi="Times New Roman" w:cs="Times New Roman"/>
          <w:bCs/>
          <w:noProof/>
          <w:color w:val="000000"/>
          <w:spacing w:val="1"/>
          <w:sz w:val="24"/>
          <w:szCs w:val="24"/>
          <w:lang w:val="kk-KZ"/>
        </w:rPr>
        <w:t xml:space="preserve"> Диагноз эпидемиологиялық деректердің, клиникалық белгілердің, сондай-ақ олардағы паразиттік құрттардың жұмыртқаларын анықтау үшін дәйекті жуу әдісімен нәжісті зерттеу нәтижелерінің негізінде белгіленеді. Оларды қақырықта да табуға болады. Соңғы диагноз өкпені гельминтологиялық ашу және микроскоптың астында компрессорлық әдіспен зақымдалған аймақтардан жасалған препараттарда паразиттік кисталарды анықтау арқылы белгіленеді. </w:t>
      </w:r>
    </w:p>
    <w:p w:rsidR="00180B3B" w:rsidRPr="008A1231" w:rsidRDefault="00180B3B" w:rsidP="00641F75">
      <w:pPr>
        <w:shd w:val="clear" w:color="auto" w:fill="FFFFFF"/>
        <w:spacing w:after="0"/>
        <w:jc w:val="both"/>
        <w:rPr>
          <w:rFonts w:ascii="Times New Roman" w:hAnsi="Times New Roman" w:cs="Times New Roman"/>
          <w:bCs/>
          <w:noProof/>
          <w:color w:val="000000"/>
          <w:spacing w:val="1"/>
          <w:sz w:val="24"/>
          <w:szCs w:val="24"/>
          <w:lang w:val="kk-KZ"/>
        </w:rPr>
      </w:pPr>
      <w:r w:rsidRPr="008A1231">
        <w:rPr>
          <w:rFonts w:ascii="Times New Roman" w:hAnsi="Times New Roman" w:cs="Times New Roman"/>
          <w:bCs/>
          <w:noProof/>
          <w:color w:val="000000"/>
          <w:spacing w:val="1"/>
          <w:sz w:val="24"/>
          <w:szCs w:val="24"/>
          <w:lang w:val="kk-KZ"/>
        </w:rPr>
        <w:tab/>
      </w:r>
      <w:r w:rsidR="00CE3EA8" w:rsidRPr="008A1231">
        <w:rPr>
          <w:rFonts w:ascii="Times New Roman" w:hAnsi="Times New Roman" w:cs="Times New Roman"/>
          <w:b/>
          <w:bCs/>
          <w:noProof/>
          <w:color w:val="000000"/>
          <w:spacing w:val="1"/>
          <w:sz w:val="24"/>
          <w:szCs w:val="24"/>
          <w:lang w:val="kk-KZ"/>
        </w:rPr>
        <w:t>Емдеу.</w:t>
      </w:r>
      <w:r w:rsidR="00CE3EA8" w:rsidRPr="008A1231">
        <w:rPr>
          <w:rFonts w:ascii="Times New Roman" w:hAnsi="Times New Roman" w:cs="Times New Roman"/>
          <w:bCs/>
          <w:noProof/>
          <w:color w:val="000000"/>
          <w:spacing w:val="1"/>
          <w:sz w:val="24"/>
          <w:szCs w:val="24"/>
          <w:lang w:val="kk-KZ"/>
        </w:rPr>
        <w:t xml:space="preserve"> Ауру жануарларды гельминтозизациялау үшін құрамында 30-40 мг/кг дозада битионол сульфоксиді бар препараттар қолданылады. Никлофолан 1 мг/кг дозада күніне екі рет екі күн бойы ішке қабылдау да тиімді. Үшінші күні антигельминтикалық доза 2 мг / кг дейін артады. P. kellicotti қоздырғышынан зардап шеккен мысықтарға екі күн қатарынан ішке 50 мг / кг дозада белсенді зат альбендазол болып табылатын препараттар тағайындалады. Фенбендазолды күніне 25 мг/кг дозада 10-14 күн бойы, сондай-ақ празиквантел (25 мг/кг, емдеу курсы – үш күн) гельминттерге зиянды әсер етеді. </w:t>
      </w:r>
    </w:p>
    <w:p w:rsidR="00CE3EA8" w:rsidRPr="008A1231" w:rsidRDefault="00180B3B" w:rsidP="00641F75">
      <w:pPr>
        <w:shd w:val="clear" w:color="auto" w:fill="FFFFFF"/>
        <w:spacing w:after="0"/>
        <w:jc w:val="both"/>
        <w:rPr>
          <w:rFonts w:ascii="Times New Roman" w:hAnsi="Times New Roman" w:cs="Times New Roman"/>
          <w:bCs/>
          <w:noProof/>
          <w:color w:val="000000"/>
          <w:spacing w:val="1"/>
          <w:sz w:val="24"/>
          <w:szCs w:val="24"/>
          <w:lang w:val="kk-KZ"/>
        </w:rPr>
      </w:pPr>
      <w:r w:rsidRPr="008A1231">
        <w:rPr>
          <w:rFonts w:ascii="Times New Roman" w:hAnsi="Times New Roman" w:cs="Times New Roman"/>
          <w:b/>
          <w:bCs/>
          <w:noProof/>
          <w:color w:val="000000"/>
          <w:spacing w:val="1"/>
          <w:sz w:val="24"/>
          <w:szCs w:val="24"/>
          <w:lang w:val="kk-KZ"/>
        </w:rPr>
        <w:tab/>
      </w:r>
      <w:r w:rsidR="00CE3EA8" w:rsidRPr="008A1231">
        <w:rPr>
          <w:rFonts w:ascii="Times New Roman" w:hAnsi="Times New Roman" w:cs="Times New Roman"/>
          <w:b/>
          <w:bCs/>
          <w:noProof/>
          <w:color w:val="000000"/>
          <w:spacing w:val="1"/>
          <w:sz w:val="24"/>
          <w:szCs w:val="24"/>
          <w:lang w:val="kk-KZ"/>
        </w:rPr>
        <w:t>Алдын алу және күресу шаралары</w:t>
      </w:r>
      <w:r w:rsidR="00CE3EA8" w:rsidRPr="008A1231">
        <w:rPr>
          <w:rFonts w:ascii="Times New Roman" w:hAnsi="Times New Roman" w:cs="Times New Roman"/>
          <w:bCs/>
          <w:noProof/>
          <w:color w:val="000000"/>
          <w:spacing w:val="1"/>
          <w:sz w:val="24"/>
          <w:szCs w:val="24"/>
          <w:lang w:val="kk-KZ"/>
        </w:rPr>
        <w:t>. Бұл инвазияға қолайсыз аймақтарда етқоректілерге шикі немесе шала піскен шаяндар мен шаяндарды, сондай-ақ метацеркариялармен залалданған су қоймаларының иелерінің етін және ішкі мүшелерін азықтандыруға тыйым салынады.</w:t>
      </w:r>
    </w:p>
    <w:p w:rsidR="00E358C6" w:rsidRPr="008A1231" w:rsidRDefault="00B81B7D" w:rsidP="00641F75">
      <w:pPr>
        <w:shd w:val="clear" w:color="auto" w:fill="FFFFFF"/>
        <w:spacing w:after="0"/>
        <w:jc w:val="both"/>
        <w:rPr>
          <w:rFonts w:ascii="Times New Roman" w:hAnsi="Times New Roman" w:cs="Times New Roman"/>
          <w:bCs/>
          <w:noProof/>
          <w:color w:val="000000"/>
          <w:spacing w:val="1"/>
          <w:sz w:val="24"/>
          <w:szCs w:val="24"/>
          <w:lang w:val="kk-KZ"/>
        </w:rPr>
      </w:pPr>
      <w:r w:rsidRPr="008A1231">
        <w:rPr>
          <w:rFonts w:ascii="Times New Roman" w:hAnsi="Times New Roman" w:cs="Times New Roman"/>
          <w:b/>
          <w:bCs/>
          <w:noProof/>
          <w:color w:val="000000"/>
          <w:spacing w:val="1"/>
          <w:sz w:val="24"/>
          <w:szCs w:val="24"/>
          <w:lang w:val="kk-KZ"/>
        </w:rPr>
        <w:tab/>
        <w:t xml:space="preserve">Шистосомоз </w:t>
      </w:r>
      <w:r w:rsidRPr="008A1231">
        <w:rPr>
          <w:rFonts w:ascii="Times New Roman" w:hAnsi="Times New Roman" w:cs="Times New Roman"/>
          <w:bCs/>
          <w:noProof/>
          <w:color w:val="000000"/>
          <w:spacing w:val="1"/>
          <w:sz w:val="24"/>
          <w:szCs w:val="24"/>
          <w:lang w:val="kk-KZ"/>
        </w:rPr>
        <w:t>(Шистосомоз) Жыртқыштардағы аурудың қоздырғыштары Schistosomatidae тұқымдасының трематодтары: Schistosoma japonicum, haematobium,S. mansoni, S. rodhaini, S. mekongi,S. turkestanicum.</w:t>
      </w:r>
      <w:r w:rsidR="00E358C6" w:rsidRPr="008A1231">
        <w:rPr>
          <w:rFonts w:ascii="Times New Roman" w:hAnsi="Times New Roman" w:cs="Times New Roman"/>
          <w:bCs/>
          <w:noProof/>
          <w:color w:val="000000"/>
          <w:spacing w:val="1"/>
          <w:sz w:val="24"/>
          <w:szCs w:val="24"/>
          <w:lang w:val="kk-KZ"/>
        </w:rPr>
        <w:t>. Паразиттер бауыр</w:t>
      </w:r>
      <w:r w:rsidRPr="008A1231">
        <w:rPr>
          <w:rFonts w:ascii="Times New Roman" w:hAnsi="Times New Roman" w:cs="Times New Roman"/>
          <w:bCs/>
          <w:noProof/>
          <w:color w:val="000000"/>
          <w:spacing w:val="1"/>
          <w:sz w:val="24"/>
          <w:szCs w:val="24"/>
          <w:lang w:val="kk-KZ"/>
        </w:rPr>
        <w:t xml:space="preserve"> және ішек веналарында локализацияланған. </w:t>
      </w:r>
      <w:r w:rsidR="00E358C6" w:rsidRPr="008A1231">
        <w:rPr>
          <w:rFonts w:ascii="Times New Roman" w:hAnsi="Times New Roman" w:cs="Times New Roman"/>
          <w:bCs/>
          <w:noProof/>
          <w:color w:val="000000"/>
          <w:spacing w:val="1"/>
          <w:sz w:val="24"/>
          <w:szCs w:val="24"/>
          <w:lang w:val="kk-KZ"/>
        </w:rPr>
        <w:tab/>
      </w:r>
      <w:r w:rsidRPr="008A1231">
        <w:rPr>
          <w:rFonts w:ascii="Times New Roman" w:hAnsi="Times New Roman" w:cs="Times New Roman"/>
          <w:b/>
          <w:bCs/>
          <w:noProof/>
          <w:color w:val="000000"/>
          <w:spacing w:val="1"/>
          <w:sz w:val="24"/>
          <w:szCs w:val="24"/>
          <w:lang w:val="kk-KZ"/>
        </w:rPr>
        <w:t>Қоздырғыштар.</w:t>
      </w:r>
      <w:r w:rsidRPr="008A1231">
        <w:rPr>
          <w:rFonts w:ascii="Times New Roman" w:hAnsi="Times New Roman" w:cs="Times New Roman"/>
          <w:bCs/>
          <w:noProof/>
          <w:color w:val="000000"/>
          <w:spacing w:val="1"/>
          <w:sz w:val="24"/>
          <w:szCs w:val="24"/>
          <w:lang w:val="kk-KZ"/>
        </w:rPr>
        <w:t xml:space="preserve"> Паразиттік құрттар ұзартылған дене пішінімен сипатталады. Басқа трематодтардан айырмашылығы олар екіжүзді. Аталығының вентральды жағында терең ойық (гинекофор каналы) бар, онда жіңішке және ұзынырақ аналық үнемі орналасады. S. japonicum аталықтарының өлшемдері 9,5 ... 17,8 x 0,31 ... 0,36 мм. Ауыз және вентральды сорғыштар дененің алдында орналасқан. Кутикула жалғыз</w:t>
      </w:r>
      <w:r w:rsidR="00E358C6" w:rsidRPr="008A1231">
        <w:rPr>
          <w:rFonts w:ascii="Times New Roman" w:hAnsi="Times New Roman" w:cs="Times New Roman"/>
          <w:bCs/>
          <w:noProof/>
          <w:color w:val="000000"/>
          <w:spacing w:val="1"/>
          <w:sz w:val="24"/>
          <w:szCs w:val="24"/>
          <w:lang w:val="kk-KZ"/>
        </w:rPr>
        <w:t xml:space="preserve"> омыртқалармен жабылған. Ұрғашысы</w:t>
      </w:r>
      <w:r w:rsidRPr="008A1231">
        <w:rPr>
          <w:rFonts w:ascii="Times New Roman" w:hAnsi="Times New Roman" w:cs="Times New Roman"/>
          <w:bCs/>
          <w:noProof/>
          <w:color w:val="000000"/>
          <w:spacing w:val="1"/>
          <w:sz w:val="24"/>
          <w:szCs w:val="24"/>
          <w:lang w:val="kk-KZ"/>
        </w:rPr>
        <w:t xml:space="preserve"> күніне 1500-ден 3000-ға дейін жұмыртқа шығарады. S. japonicum жұмыртқалары орташа өлшемді (0,07...0,1 х 0,05...0,065 мм), ақшыл сары, сопақша, жетілген. Бүйір бетінде ілмек тәрізді масақ (туберкулез) бар. даму циклі. Қоздырғыштары – биогельминттер. Аралық иелері – көлдерде, өзендерде және басқа да су қоймаларында тіршілік ететін тұщы су моллюскалары (Bulinus africanus, Lymnaea auricularia, Indoplanorbis exustus, Oncomelania nosophora және т.б.; қоса алғанда. Ұрғашылар бөлетін жұмыртқалар ұсақ тамырлардың эндотелийіне, ішектің немесе қуықтың қабырғасына еніп, нәжіспен немесе зәрмен бірге сыртқы ортаға енеді. Суда бірнеше минут ішінде жұмыртқаның қабығы бұзылып, одан кірпікшелермен жабылған мирацидий шығады. Кейіннен бұл дернәсілдер аралық иесінің бауырына еніп, онда олардың дамуы </w:t>
      </w:r>
      <w:r w:rsidRPr="008A1231">
        <w:rPr>
          <w:rFonts w:ascii="Times New Roman" w:hAnsi="Times New Roman" w:cs="Times New Roman"/>
          <w:bCs/>
          <w:noProof/>
          <w:color w:val="000000"/>
          <w:spacing w:val="1"/>
          <w:sz w:val="24"/>
          <w:szCs w:val="24"/>
          <w:lang w:val="kk-KZ"/>
        </w:rPr>
        <w:lastRenderedPageBreak/>
        <w:t xml:space="preserve">жалғасады. Үш-бес аптадан кейін моллюскалардан құйрығы айырлы церкариялар шығады. Олар суда жүзеді және екі күнге дейін өміршеңдігін сақтайды. Инфекция су айдындарында церкарийлердің тері арқылы енуі немесе олардың түпкілікті иелерінің жұтуы арқылы жүреді. Етқоректілердің денесінде личинка құйрығынан айырылып, жас шистосомулға айналады. Соңғылары қан айналымы жүйесі арқылы қоныс аударады, онда 6-7 аптадан кейін олар жыныстық жетіле бастайды. </w:t>
      </w:r>
    </w:p>
    <w:p w:rsidR="00E358C6" w:rsidRPr="008A1231" w:rsidRDefault="00E358C6" w:rsidP="00641F75">
      <w:pPr>
        <w:shd w:val="clear" w:color="auto" w:fill="FFFFFF"/>
        <w:spacing w:after="0"/>
        <w:jc w:val="both"/>
        <w:rPr>
          <w:rFonts w:ascii="Times New Roman" w:hAnsi="Times New Roman" w:cs="Times New Roman"/>
          <w:bCs/>
          <w:noProof/>
          <w:color w:val="000000"/>
          <w:spacing w:val="1"/>
          <w:sz w:val="24"/>
          <w:szCs w:val="24"/>
          <w:lang w:val="kk-KZ"/>
        </w:rPr>
      </w:pPr>
      <w:r w:rsidRPr="008A1231">
        <w:rPr>
          <w:rFonts w:ascii="Times New Roman" w:hAnsi="Times New Roman" w:cs="Times New Roman"/>
          <w:bCs/>
          <w:noProof/>
          <w:color w:val="000000"/>
          <w:spacing w:val="1"/>
          <w:sz w:val="24"/>
          <w:szCs w:val="24"/>
          <w:lang w:val="kk-KZ"/>
        </w:rPr>
        <w:tab/>
      </w:r>
      <w:r w:rsidRPr="008A1231">
        <w:rPr>
          <w:rFonts w:ascii="Times New Roman" w:hAnsi="Times New Roman" w:cs="Times New Roman"/>
          <w:b/>
          <w:bCs/>
          <w:noProof/>
          <w:color w:val="000000"/>
          <w:spacing w:val="1"/>
          <w:sz w:val="24"/>
          <w:szCs w:val="24"/>
          <w:lang w:val="kk-KZ"/>
        </w:rPr>
        <w:t xml:space="preserve">Эпизоотологиялықалық  деректер. </w:t>
      </w:r>
      <w:r w:rsidR="00B81B7D" w:rsidRPr="008A1231">
        <w:rPr>
          <w:rFonts w:ascii="Times New Roman" w:hAnsi="Times New Roman" w:cs="Times New Roman"/>
          <w:bCs/>
          <w:noProof/>
          <w:color w:val="000000"/>
          <w:spacing w:val="1"/>
          <w:sz w:val="24"/>
          <w:szCs w:val="24"/>
          <w:lang w:val="kk-KZ"/>
        </w:rPr>
        <w:t xml:space="preserve">Ауру тропиктік және субтропиктік аймақтарда жиі кездеседі. Барлық жастағы иттер мен мысықтар ауырады. Көбінесе иттер қолайсыз су айдындарында жүзу кезінде жұқтырылады. </w:t>
      </w:r>
    </w:p>
    <w:p w:rsidR="00B81B7D" w:rsidRPr="008A1231" w:rsidRDefault="00E358C6" w:rsidP="00641F75">
      <w:pPr>
        <w:shd w:val="clear" w:color="auto" w:fill="FFFFFF"/>
        <w:spacing w:after="0"/>
        <w:jc w:val="both"/>
        <w:rPr>
          <w:rFonts w:ascii="Times New Roman" w:hAnsi="Times New Roman" w:cs="Times New Roman"/>
          <w:bCs/>
          <w:noProof/>
          <w:color w:val="000000"/>
          <w:spacing w:val="1"/>
          <w:sz w:val="24"/>
          <w:szCs w:val="24"/>
          <w:lang w:val="kk-KZ"/>
        </w:rPr>
      </w:pPr>
      <w:r w:rsidRPr="008A1231">
        <w:rPr>
          <w:rFonts w:ascii="Times New Roman" w:hAnsi="Times New Roman" w:cs="Times New Roman"/>
          <w:bCs/>
          <w:noProof/>
          <w:color w:val="000000"/>
          <w:spacing w:val="1"/>
          <w:sz w:val="24"/>
          <w:szCs w:val="24"/>
          <w:lang w:val="kk-KZ"/>
        </w:rPr>
        <w:tab/>
      </w:r>
      <w:r w:rsidR="00B81B7D" w:rsidRPr="008A1231">
        <w:rPr>
          <w:rFonts w:ascii="Times New Roman" w:hAnsi="Times New Roman" w:cs="Times New Roman"/>
          <w:b/>
          <w:bCs/>
          <w:noProof/>
          <w:color w:val="000000"/>
          <w:spacing w:val="1"/>
          <w:sz w:val="24"/>
          <w:szCs w:val="24"/>
          <w:lang w:val="kk-KZ"/>
        </w:rPr>
        <w:t>Патогенезі мен иммунитеті</w:t>
      </w:r>
      <w:r w:rsidR="00B81B7D" w:rsidRPr="008A1231">
        <w:rPr>
          <w:rFonts w:ascii="Times New Roman" w:hAnsi="Times New Roman" w:cs="Times New Roman"/>
          <w:bCs/>
          <w:noProof/>
          <w:color w:val="000000"/>
          <w:spacing w:val="1"/>
          <w:sz w:val="24"/>
          <w:szCs w:val="24"/>
          <w:lang w:val="kk-KZ"/>
        </w:rPr>
        <w:t xml:space="preserve"> күйіс қайыратын малдың шистосомозындағыдай. </w:t>
      </w:r>
    </w:p>
    <w:p w:rsidR="00E358C6" w:rsidRPr="008A1231" w:rsidRDefault="00B81B7D" w:rsidP="00641F75">
      <w:pPr>
        <w:shd w:val="clear" w:color="auto" w:fill="FFFFFF"/>
        <w:spacing w:after="0"/>
        <w:jc w:val="both"/>
        <w:rPr>
          <w:rFonts w:ascii="Times New Roman" w:hAnsi="Times New Roman" w:cs="Times New Roman"/>
          <w:bCs/>
          <w:noProof/>
          <w:color w:val="000000"/>
          <w:spacing w:val="1"/>
          <w:sz w:val="24"/>
          <w:szCs w:val="24"/>
          <w:lang w:val="kk-KZ"/>
        </w:rPr>
      </w:pPr>
      <w:r w:rsidRPr="008A1231">
        <w:rPr>
          <w:rFonts w:ascii="Times New Roman" w:hAnsi="Times New Roman" w:cs="Times New Roman"/>
          <w:bCs/>
          <w:noProof/>
          <w:color w:val="000000"/>
          <w:spacing w:val="1"/>
          <w:sz w:val="24"/>
          <w:szCs w:val="24"/>
          <w:lang w:val="kk-KZ"/>
        </w:rPr>
        <w:tab/>
      </w:r>
      <w:r w:rsidRPr="008A1231">
        <w:rPr>
          <w:rFonts w:ascii="Times New Roman" w:hAnsi="Times New Roman" w:cs="Times New Roman"/>
          <w:b/>
          <w:bCs/>
          <w:noProof/>
          <w:color w:val="000000"/>
          <w:spacing w:val="1"/>
          <w:sz w:val="24"/>
          <w:szCs w:val="24"/>
          <w:lang w:val="kk-KZ"/>
        </w:rPr>
        <w:t>Ауру белгілері.</w:t>
      </w:r>
      <w:r w:rsidRPr="008A1231">
        <w:rPr>
          <w:rFonts w:ascii="Times New Roman" w:hAnsi="Times New Roman" w:cs="Times New Roman"/>
          <w:bCs/>
          <w:noProof/>
          <w:color w:val="000000"/>
          <w:spacing w:val="1"/>
          <w:sz w:val="24"/>
          <w:szCs w:val="24"/>
          <w:lang w:val="kk-KZ"/>
        </w:rPr>
        <w:t xml:space="preserve"> Аурудың ағымы жедел, субакуталық және созылмалы. Церкарияның енуіне байланысты теріде қызару және қан кетулер пайда болады. Бірнеше күннен кейін бұл белгілер жоғалады. Кейінірек диарея пайда болады. Тәбеті төмендейді, қысым, шаршау, аздаған анемия, шөлдеу, нәжісте қанның жолақтары байқалады. Эндемиялық ошақтарда инвазияның қарқындылығы жоғары болған жағдайда ауру жануарлар жиі өледі. </w:t>
      </w:r>
    </w:p>
    <w:p w:rsidR="00E358C6" w:rsidRPr="008A1231" w:rsidRDefault="00E358C6" w:rsidP="00641F75">
      <w:pPr>
        <w:shd w:val="clear" w:color="auto" w:fill="FFFFFF"/>
        <w:spacing w:after="0"/>
        <w:jc w:val="both"/>
        <w:rPr>
          <w:rFonts w:ascii="Times New Roman" w:hAnsi="Times New Roman" w:cs="Times New Roman"/>
          <w:bCs/>
          <w:noProof/>
          <w:color w:val="000000"/>
          <w:spacing w:val="1"/>
          <w:sz w:val="24"/>
          <w:szCs w:val="24"/>
          <w:lang w:val="kk-KZ"/>
        </w:rPr>
      </w:pPr>
      <w:r w:rsidRPr="008A1231">
        <w:rPr>
          <w:rFonts w:ascii="Times New Roman" w:hAnsi="Times New Roman" w:cs="Times New Roman"/>
          <w:bCs/>
          <w:noProof/>
          <w:color w:val="000000"/>
          <w:spacing w:val="1"/>
          <w:sz w:val="24"/>
          <w:szCs w:val="24"/>
          <w:lang w:val="kk-KZ"/>
        </w:rPr>
        <w:tab/>
      </w:r>
      <w:r w:rsidR="00B81B7D" w:rsidRPr="008A1231">
        <w:rPr>
          <w:rFonts w:ascii="Times New Roman" w:hAnsi="Times New Roman" w:cs="Times New Roman"/>
          <w:b/>
          <w:bCs/>
          <w:noProof/>
          <w:color w:val="000000"/>
          <w:spacing w:val="1"/>
          <w:sz w:val="24"/>
          <w:szCs w:val="24"/>
          <w:lang w:val="kk-KZ"/>
        </w:rPr>
        <w:t>Патологиялық өзгерістер</w:t>
      </w:r>
      <w:r w:rsidR="00B81B7D" w:rsidRPr="008A1231">
        <w:rPr>
          <w:rFonts w:ascii="Times New Roman" w:hAnsi="Times New Roman" w:cs="Times New Roman"/>
          <w:bCs/>
          <w:noProof/>
          <w:color w:val="000000"/>
          <w:spacing w:val="1"/>
          <w:sz w:val="24"/>
          <w:szCs w:val="24"/>
          <w:lang w:val="kk-KZ"/>
        </w:rPr>
        <w:t xml:space="preserve"> мен диагностика күйіс қайыратын малдың шистосомозындағыдай. </w:t>
      </w:r>
    </w:p>
    <w:p w:rsidR="00B81B7D" w:rsidRPr="008A1231" w:rsidRDefault="00E358C6" w:rsidP="00641F75">
      <w:pPr>
        <w:shd w:val="clear" w:color="auto" w:fill="FFFFFF"/>
        <w:spacing w:after="0"/>
        <w:jc w:val="both"/>
        <w:rPr>
          <w:rFonts w:ascii="Times New Roman" w:hAnsi="Times New Roman" w:cs="Times New Roman"/>
          <w:bCs/>
          <w:noProof/>
          <w:color w:val="000000"/>
          <w:spacing w:val="1"/>
          <w:sz w:val="24"/>
          <w:szCs w:val="24"/>
          <w:lang w:val="kk-KZ"/>
        </w:rPr>
      </w:pPr>
      <w:r w:rsidRPr="008A1231">
        <w:rPr>
          <w:rFonts w:ascii="Times New Roman" w:hAnsi="Times New Roman" w:cs="Times New Roman"/>
          <w:bCs/>
          <w:noProof/>
          <w:color w:val="000000"/>
          <w:spacing w:val="1"/>
          <w:sz w:val="24"/>
          <w:szCs w:val="24"/>
          <w:lang w:val="kk-KZ"/>
        </w:rPr>
        <w:tab/>
      </w:r>
      <w:r w:rsidR="00B81B7D" w:rsidRPr="008A1231">
        <w:rPr>
          <w:rFonts w:ascii="Times New Roman" w:hAnsi="Times New Roman" w:cs="Times New Roman"/>
          <w:b/>
          <w:bCs/>
          <w:noProof/>
          <w:color w:val="000000"/>
          <w:spacing w:val="1"/>
          <w:sz w:val="24"/>
          <w:szCs w:val="24"/>
          <w:lang w:val="kk-KZ"/>
        </w:rPr>
        <w:t>Емдеу.</w:t>
      </w:r>
      <w:r w:rsidR="00B81B7D" w:rsidRPr="008A1231">
        <w:rPr>
          <w:rFonts w:ascii="Times New Roman" w:hAnsi="Times New Roman" w:cs="Times New Roman"/>
          <w:bCs/>
          <w:noProof/>
          <w:color w:val="000000"/>
          <w:spacing w:val="1"/>
          <w:sz w:val="24"/>
          <w:szCs w:val="24"/>
          <w:lang w:val="kk-KZ"/>
        </w:rPr>
        <w:t xml:space="preserve"> Praziquantel тиімді. Олар 100 мг/кг дозада ішке бір рет қолданылады. Иттерге 12 сағаттық ораза диетасынан кейін аз мөлшерде тартылған ет немесе балық қосылған қоспада антигельминтикалық дәрі беріледі, мысықтар үшін препарат су ерітіндісіндегі түтік арқылы енгізіледі. </w:t>
      </w:r>
    </w:p>
    <w:p w:rsidR="00CE3EA8" w:rsidRPr="008A1231" w:rsidRDefault="00B81B7D" w:rsidP="00641F75">
      <w:pPr>
        <w:shd w:val="clear" w:color="auto" w:fill="FFFFFF"/>
        <w:spacing w:after="0"/>
        <w:jc w:val="both"/>
        <w:rPr>
          <w:rFonts w:ascii="Times New Roman" w:hAnsi="Times New Roman" w:cs="Times New Roman"/>
          <w:b/>
          <w:bCs/>
          <w:noProof/>
          <w:color w:val="000000"/>
          <w:spacing w:val="1"/>
          <w:sz w:val="24"/>
          <w:szCs w:val="24"/>
          <w:lang w:val="kk-KZ"/>
        </w:rPr>
      </w:pPr>
      <w:r w:rsidRPr="008A1231">
        <w:rPr>
          <w:rFonts w:ascii="Times New Roman" w:hAnsi="Times New Roman" w:cs="Times New Roman"/>
          <w:b/>
          <w:bCs/>
          <w:noProof/>
          <w:color w:val="000000"/>
          <w:spacing w:val="1"/>
          <w:sz w:val="24"/>
          <w:szCs w:val="24"/>
          <w:lang w:val="kk-KZ"/>
        </w:rPr>
        <w:t>Алдын алу және күресу шаралары</w:t>
      </w:r>
      <w:r w:rsidRPr="008A1231">
        <w:rPr>
          <w:rFonts w:ascii="Times New Roman" w:hAnsi="Times New Roman" w:cs="Times New Roman"/>
          <w:bCs/>
          <w:noProof/>
          <w:color w:val="000000"/>
          <w:spacing w:val="1"/>
          <w:sz w:val="24"/>
          <w:szCs w:val="24"/>
          <w:lang w:val="kk-KZ"/>
        </w:rPr>
        <w:t xml:space="preserve"> күйіс қайыратын жануарлардағы шистосомозбен бірдей</w:t>
      </w:r>
    </w:p>
    <w:p w:rsidR="00CE3EA8" w:rsidRPr="008A1231" w:rsidRDefault="00CE3EA8" w:rsidP="00641F75">
      <w:pPr>
        <w:shd w:val="clear" w:color="auto" w:fill="FFFFFF"/>
        <w:spacing w:after="0"/>
        <w:jc w:val="both"/>
        <w:rPr>
          <w:rFonts w:ascii="Times New Roman" w:hAnsi="Times New Roman" w:cs="Times New Roman"/>
          <w:bCs/>
          <w:noProof/>
          <w:color w:val="000000"/>
          <w:spacing w:val="1"/>
          <w:sz w:val="24"/>
          <w:szCs w:val="24"/>
          <w:lang w:val="kk-KZ"/>
        </w:rPr>
      </w:pPr>
    </w:p>
    <w:p w:rsidR="00D307F0" w:rsidRPr="008A1231" w:rsidRDefault="00D307F0" w:rsidP="00641F75">
      <w:pPr>
        <w:shd w:val="clear" w:color="auto" w:fill="FFFFFF"/>
        <w:spacing w:after="0"/>
        <w:jc w:val="both"/>
        <w:rPr>
          <w:rFonts w:ascii="Times New Roman" w:hAnsi="Times New Roman" w:cs="Times New Roman"/>
          <w:bCs/>
          <w:noProof/>
          <w:color w:val="000000"/>
          <w:spacing w:val="1"/>
          <w:sz w:val="24"/>
          <w:szCs w:val="24"/>
          <w:lang w:val="kk-KZ"/>
        </w:rPr>
      </w:pPr>
      <w:r w:rsidRPr="008A1231">
        <w:rPr>
          <w:rFonts w:ascii="Times New Roman" w:hAnsi="Times New Roman" w:cs="Times New Roman"/>
          <w:bCs/>
          <w:noProof/>
          <w:color w:val="000000"/>
          <w:spacing w:val="1"/>
          <w:sz w:val="24"/>
          <w:szCs w:val="24"/>
          <w:lang w:val="kk-KZ"/>
        </w:rPr>
        <w:t xml:space="preserve">Бақылау сұрақтары </w:t>
      </w:r>
    </w:p>
    <w:p w:rsidR="00641F75" w:rsidRPr="008A1231" w:rsidRDefault="00641F75" w:rsidP="00641F75">
      <w:pPr>
        <w:shd w:val="clear" w:color="auto" w:fill="FFFFFF"/>
        <w:spacing w:after="0"/>
        <w:jc w:val="both"/>
        <w:rPr>
          <w:rFonts w:ascii="Times New Roman" w:hAnsi="Times New Roman" w:cs="Times New Roman"/>
          <w:noProof/>
          <w:sz w:val="24"/>
          <w:szCs w:val="24"/>
          <w:lang w:val="kk-KZ"/>
        </w:rPr>
      </w:pPr>
      <w:r w:rsidRPr="008A1231">
        <w:rPr>
          <w:rFonts w:ascii="Times New Roman" w:hAnsi="Times New Roman" w:cs="Times New Roman"/>
          <w:noProof/>
          <w:sz w:val="24"/>
          <w:szCs w:val="24"/>
          <w:lang w:val="kk-KZ"/>
        </w:rPr>
        <w:t>1. Ауру қоздырушыларын</w:t>
      </w:r>
      <w:r w:rsidR="00D307F0" w:rsidRPr="008A1231">
        <w:rPr>
          <w:rFonts w:ascii="Times New Roman" w:hAnsi="Times New Roman" w:cs="Times New Roman"/>
          <w:noProof/>
          <w:sz w:val="24"/>
          <w:szCs w:val="24"/>
          <w:lang w:val="kk-KZ"/>
        </w:rPr>
        <w:t>а сипаттама және  ауру тарихын айтып беріңіз</w:t>
      </w:r>
    </w:p>
    <w:p w:rsidR="00641F75" w:rsidRPr="008A1231" w:rsidRDefault="00D307F0" w:rsidP="00641F75">
      <w:pPr>
        <w:shd w:val="clear" w:color="auto" w:fill="FFFFFF"/>
        <w:spacing w:after="0"/>
        <w:jc w:val="both"/>
        <w:rPr>
          <w:rFonts w:ascii="Times New Roman" w:hAnsi="Times New Roman" w:cs="Times New Roman"/>
          <w:noProof/>
          <w:sz w:val="24"/>
          <w:szCs w:val="24"/>
          <w:lang w:val="kk-KZ"/>
        </w:rPr>
      </w:pPr>
      <w:r w:rsidRPr="008A1231">
        <w:rPr>
          <w:rFonts w:ascii="Times New Roman" w:hAnsi="Times New Roman" w:cs="Times New Roman"/>
          <w:noProof/>
          <w:sz w:val="24"/>
          <w:szCs w:val="24"/>
          <w:lang w:val="kk-KZ"/>
        </w:rPr>
        <w:t xml:space="preserve"> 2. Клиникалық белгілері қалай көрінеді? </w:t>
      </w:r>
    </w:p>
    <w:p w:rsidR="00D307F0" w:rsidRPr="008A1231" w:rsidRDefault="0045634E" w:rsidP="00641F75">
      <w:pPr>
        <w:shd w:val="clear" w:color="auto" w:fill="FFFFFF"/>
        <w:spacing w:after="0"/>
        <w:jc w:val="both"/>
        <w:rPr>
          <w:rFonts w:ascii="Times New Roman" w:hAnsi="Times New Roman" w:cs="Times New Roman"/>
          <w:sz w:val="24"/>
          <w:szCs w:val="24"/>
          <w:lang w:val="kk-KZ"/>
        </w:rPr>
      </w:pPr>
      <w:r w:rsidRPr="008A1231">
        <w:rPr>
          <w:rFonts w:ascii="Times New Roman" w:hAnsi="Times New Roman" w:cs="Times New Roman"/>
          <w:noProof/>
          <w:sz w:val="24"/>
          <w:szCs w:val="24"/>
          <w:lang w:val="kk-KZ"/>
        </w:rPr>
        <w:t>3.</w:t>
      </w:r>
      <w:r w:rsidR="00D307F0" w:rsidRPr="008A1231">
        <w:rPr>
          <w:rFonts w:ascii="Times New Roman" w:hAnsi="Times New Roman" w:cs="Times New Roman"/>
          <w:sz w:val="24"/>
          <w:szCs w:val="24"/>
          <w:lang w:val="kk-KZ"/>
        </w:rPr>
        <w:t xml:space="preserve"> Алдын алу шараларын айтып беріңіз.</w:t>
      </w:r>
    </w:p>
    <w:p w:rsidR="00D307F0" w:rsidRPr="008A1231" w:rsidRDefault="0045634E" w:rsidP="00641F75">
      <w:pPr>
        <w:widowControl w:val="0"/>
        <w:shd w:val="clear" w:color="auto" w:fill="FFFFFF"/>
        <w:tabs>
          <w:tab w:val="num" w:pos="1701"/>
        </w:tabs>
        <w:autoSpaceDE w:val="0"/>
        <w:autoSpaceDN w:val="0"/>
        <w:adjustRightInd w:val="0"/>
        <w:spacing w:after="0"/>
        <w:jc w:val="both"/>
        <w:rPr>
          <w:rFonts w:ascii="Times New Roman" w:hAnsi="Times New Roman" w:cs="Times New Roman"/>
          <w:noProof/>
          <w:sz w:val="24"/>
          <w:szCs w:val="24"/>
          <w:lang w:val="kk-KZ"/>
        </w:rPr>
      </w:pPr>
      <w:r w:rsidRPr="008A1231">
        <w:rPr>
          <w:rFonts w:ascii="Times New Roman" w:hAnsi="Times New Roman" w:cs="Times New Roman"/>
          <w:noProof/>
          <w:sz w:val="24"/>
          <w:szCs w:val="24"/>
          <w:lang w:val="kk-KZ"/>
        </w:rPr>
        <w:t>4.</w:t>
      </w:r>
      <w:r w:rsidR="00D307F0" w:rsidRPr="008A1231">
        <w:rPr>
          <w:rFonts w:ascii="Times New Roman" w:hAnsi="Times New Roman" w:cs="Times New Roman"/>
          <w:noProof/>
          <w:sz w:val="24"/>
          <w:szCs w:val="24"/>
          <w:lang w:val="kk-KZ"/>
        </w:rPr>
        <w:t>. Қандай балау, емдік шараларын білесіз?</w:t>
      </w:r>
    </w:p>
    <w:p w:rsidR="00D307F0" w:rsidRPr="008A1231" w:rsidRDefault="00D307F0" w:rsidP="00641F75">
      <w:pPr>
        <w:widowControl w:val="0"/>
        <w:shd w:val="clear" w:color="auto" w:fill="FFFFFF"/>
        <w:tabs>
          <w:tab w:val="num" w:pos="1701"/>
        </w:tabs>
        <w:autoSpaceDE w:val="0"/>
        <w:autoSpaceDN w:val="0"/>
        <w:adjustRightInd w:val="0"/>
        <w:spacing w:after="0"/>
        <w:jc w:val="both"/>
        <w:rPr>
          <w:rFonts w:ascii="Times New Roman" w:hAnsi="Times New Roman" w:cs="Times New Roman"/>
          <w:b/>
          <w:sz w:val="24"/>
          <w:szCs w:val="24"/>
          <w:lang w:val="kk-KZ"/>
        </w:rPr>
      </w:pPr>
    </w:p>
    <w:p w:rsidR="005662FC" w:rsidRPr="008A1231" w:rsidRDefault="005662FC" w:rsidP="00641F75">
      <w:pPr>
        <w:widowControl w:val="0"/>
        <w:shd w:val="clear" w:color="auto" w:fill="FFFFFF"/>
        <w:tabs>
          <w:tab w:val="num" w:pos="1701"/>
        </w:tabs>
        <w:autoSpaceDE w:val="0"/>
        <w:autoSpaceDN w:val="0"/>
        <w:adjustRightInd w:val="0"/>
        <w:spacing w:after="0"/>
        <w:jc w:val="both"/>
        <w:rPr>
          <w:rFonts w:ascii="Times New Roman" w:hAnsi="Times New Roman" w:cs="Times New Roman"/>
          <w:b/>
          <w:sz w:val="24"/>
          <w:szCs w:val="24"/>
          <w:lang w:val="kk-KZ"/>
        </w:rPr>
      </w:pPr>
    </w:p>
    <w:p w:rsidR="0082042C" w:rsidRPr="008A1231" w:rsidRDefault="0082042C" w:rsidP="0082042C">
      <w:pPr>
        <w:spacing w:after="0" w:line="240" w:lineRule="auto"/>
        <w:ind w:left="-567" w:firstLine="567"/>
        <w:jc w:val="both"/>
        <w:rPr>
          <w:rFonts w:ascii="Times New Roman" w:hAnsi="Times New Roman" w:cs="Times New Roman"/>
          <w:b/>
          <w:sz w:val="24"/>
          <w:szCs w:val="24"/>
          <w:lang w:val="kk-KZ"/>
        </w:rPr>
      </w:pPr>
      <w:r w:rsidRPr="008A1231">
        <w:rPr>
          <w:rFonts w:ascii="Times New Roman" w:hAnsi="Times New Roman" w:cs="Times New Roman"/>
          <w:b/>
          <w:sz w:val="24"/>
          <w:szCs w:val="24"/>
          <w:lang w:val="kk-KZ" w:eastAsia="ko-KR"/>
        </w:rPr>
        <w:t xml:space="preserve">              4- дәріс  </w:t>
      </w:r>
      <w:r w:rsidRPr="008A1231">
        <w:rPr>
          <w:rFonts w:ascii="Times New Roman" w:hAnsi="Times New Roman" w:cs="Times New Roman"/>
          <w:b/>
          <w:sz w:val="24"/>
          <w:szCs w:val="24"/>
          <w:lang w:val="kk-KZ"/>
        </w:rPr>
        <w:t>Етқоректілер және терісі бағалы аңдардың цестодоздары</w:t>
      </w:r>
    </w:p>
    <w:p w:rsidR="005662FC" w:rsidRPr="008A1231" w:rsidRDefault="0082042C" w:rsidP="0082042C">
      <w:pPr>
        <w:widowControl w:val="0"/>
        <w:shd w:val="clear" w:color="auto" w:fill="FFFFFF"/>
        <w:tabs>
          <w:tab w:val="num" w:pos="1701"/>
        </w:tabs>
        <w:autoSpaceDE w:val="0"/>
        <w:autoSpaceDN w:val="0"/>
        <w:adjustRightInd w:val="0"/>
        <w:spacing w:after="0"/>
        <w:jc w:val="both"/>
        <w:rPr>
          <w:rStyle w:val="35"/>
          <w:rFonts w:eastAsiaTheme="minorEastAsia"/>
          <w:b/>
          <w:sz w:val="24"/>
          <w:szCs w:val="24"/>
          <w:lang w:val="kk-KZ"/>
        </w:rPr>
      </w:pPr>
      <w:r w:rsidRPr="008A1231">
        <w:rPr>
          <w:rFonts w:ascii="Times New Roman" w:hAnsi="Times New Roman" w:cs="Times New Roman"/>
          <w:b/>
          <w:sz w:val="24"/>
          <w:szCs w:val="24"/>
          <w:lang w:val="kk-KZ"/>
        </w:rPr>
        <w:t xml:space="preserve">                           (</w:t>
      </w:r>
      <w:r w:rsidRPr="008A1231">
        <w:rPr>
          <w:rStyle w:val="35"/>
          <w:rFonts w:eastAsiaTheme="minorEastAsia"/>
          <w:b/>
          <w:sz w:val="24"/>
          <w:szCs w:val="24"/>
          <w:lang w:val="kk-KZ"/>
        </w:rPr>
        <w:t>дифиллоботриоз,дипилидиоз,мезоцестоидоз)</w:t>
      </w:r>
    </w:p>
    <w:p w:rsidR="00997F70" w:rsidRPr="008A1231" w:rsidRDefault="00997F70" w:rsidP="0082042C">
      <w:pPr>
        <w:widowControl w:val="0"/>
        <w:shd w:val="clear" w:color="auto" w:fill="FFFFFF"/>
        <w:tabs>
          <w:tab w:val="num" w:pos="1701"/>
        </w:tabs>
        <w:autoSpaceDE w:val="0"/>
        <w:autoSpaceDN w:val="0"/>
        <w:adjustRightInd w:val="0"/>
        <w:spacing w:after="0"/>
        <w:jc w:val="both"/>
        <w:rPr>
          <w:rStyle w:val="35"/>
          <w:rFonts w:eastAsiaTheme="minorEastAsia"/>
          <w:b/>
          <w:sz w:val="24"/>
          <w:szCs w:val="24"/>
          <w:lang w:val="kk-KZ"/>
        </w:rPr>
      </w:pPr>
    </w:p>
    <w:p w:rsidR="00997F70" w:rsidRPr="008A1231" w:rsidRDefault="00997F70" w:rsidP="00997F70">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sz w:val="24"/>
          <w:szCs w:val="24"/>
          <w:lang w:val="kk-KZ"/>
        </w:rPr>
      </w:pPr>
      <w:r w:rsidRPr="008A1231">
        <w:rPr>
          <w:rFonts w:ascii="Times New Roman" w:eastAsia="MS Mincho" w:hAnsi="Times New Roman" w:cs="Times New Roman"/>
          <w:b/>
          <w:bCs/>
          <w:noProof/>
          <w:color w:val="000000"/>
          <w:sz w:val="24"/>
          <w:szCs w:val="24"/>
          <w:lang w:val="kk-KZ"/>
        </w:rPr>
        <w:t>1.Ауру  қоздырғышы.</w:t>
      </w:r>
    </w:p>
    <w:p w:rsidR="00997F70" w:rsidRPr="008A1231" w:rsidRDefault="00997F70" w:rsidP="00997F70">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sz w:val="24"/>
          <w:szCs w:val="24"/>
          <w:lang w:val="kk-KZ"/>
        </w:rPr>
      </w:pPr>
      <w:r w:rsidRPr="008A1231">
        <w:rPr>
          <w:rFonts w:ascii="Times New Roman" w:eastAsia="MS Mincho" w:hAnsi="Times New Roman" w:cs="Times New Roman"/>
          <w:b/>
          <w:bCs/>
          <w:noProof/>
          <w:color w:val="000000"/>
          <w:sz w:val="24"/>
          <w:szCs w:val="24"/>
          <w:lang w:val="kk-KZ"/>
        </w:rPr>
        <w:t>2.Аурудың  дамуы  және таралуы.</w:t>
      </w:r>
    </w:p>
    <w:p w:rsidR="00997F70" w:rsidRPr="008A1231" w:rsidRDefault="00997F70" w:rsidP="00997F70">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sz w:val="24"/>
          <w:szCs w:val="24"/>
          <w:lang w:val="kk-KZ"/>
        </w:rPr>
      </w:pPr>
      <w:r w:rsidRPr="008A1231">
        <w:rPr>
          <w:rFonts w:ascii="Times New Roman" w:eastAsia="MS Mincho" w:hAnsi="Times New Roman" w:cs="Times New Roman"/>
          <w:b/>
          <w:bCs/>
          <w:noProof/>
          <w:color w:val="000000"/>
          <w:sz w:val="24"/>
          <w:szCs w:val="24"/>
          <w:lang w:val="kk-KZ"/>
        </w:rPr>
        <w:t>3.Ауру белгілері</w:t>
      </w:r>
    </w:p>
    <w:p w:rsidR="00997F70" w:rsidRPr="008A1231" w:rsidRDefault="00997F70" w:rsidP="00997F70">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sz w:val="24"/>
          <w:szCs w:val="24"/>
          <w:lang w:val="kk-KZ"/>
        </w:rPr>
      </w:pPr>
      <w:r w:rsidRPr="008A1231">
        <w:rPr>
          <w:rFonts w:ascii="Times New Roman" w:eastAsia="MS Mincho" w:hAnsi="Times New Roman" w:cs="Times New Roman"/>
          <w:b/>
          <w:bCs/>
          <w:noProof/>
          <w:color w:val="000000"/>
          <w:sz w:val="24"/>
          <w:szCs w:val="24"/>
          <w:lang w:val="kk-KZ"/>
        </w:rPr>
        <w:t>4.Ауруды  анықтау</w:t>
      </w:r>
    </w:p>
    <w:p w:rsidR="00997F70" w:rsidRPr="008A1231" w:rsidRDefault="00997F70" w:rsidP="008A1231">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sz w:val="24"/>
          <w:szCs w:val="24"/>
          <w:lang w:val="kk-KZ"/>
        </w:rPr>
      </w:pPr>
      <w:r w:rsidRPr="008A1231">
        <w:rPr>
          <w:rFonts w:ascii="Times New Roman" w:eastAsia="MS Mincho" w:hAnsi="Times New Roman" w:cs="Times New Roman"/>
          <w:b/>
          <w:bCs/>
          <w:noProof/>
          <w:color w:val="000000"/>
          <w:sz w:val="24"/>
          <w:szCs w:val="24"/>
          <w:lang w:val="kk-KZ"/>
        </w:rPr>
        <w:t>5</w:t>
      </w:r>
      <w:r w:rsidR="008A1231" w:rsidRPr="008A1231">
        <w:rPr>
          <w:rFonts w:ascii="Times New Roman" w:eastAsia="MS Mincho" w:hAnsi="Times New Roman" w:cs="Times New Roman"/>
          <w:b/>
          <w:bCs/>
          <w:noProof/>
          <w:color w:val="000000"/>
          <w:sz w:val="24"/>
          <w:szCs w:val="24"/>
          <w:lang w:val="kk-KZ"/>
        </w:rPr>
        <w:t>Алдын алу және күресу шаралары</w:t>
      </w:r>
    </w:p>
    <w:p w:rsidR="008A1231" w:rsidRPr="008A1231" w:rsidRDefault="008A1231" w:rsidP="008A1231">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sz w:val="24"/>
          <w:szCs w:val="24"/>
          <w:lang w:val="kk-KZ"/>
        </w:rPr>
      </w:pPr>
    </w:p>
    <w:p w:rsidR="00C028B4" w:rsidRPr="008A1231" w:rsidRDefault="00C028B4" w:rsidP="008A1231">
      <w:pPr>
        <w:autoSpaceDE w:val="0"/>
        <w:autoSpaceDN w:val="0"/>
        <w:adjustRightInd w:val="0"/>
        <w:spacing w:after="0" w:line="240" w:lineRule="auto"/>
        <w:rPr>
          <w:rFonts w:ascii="Times New Roman" w:hAnsi="Times New Roman" w:cs="Times New Roman"/>
          <w:b/>
          <w:bCs/>
          <w:sz w:val="24"/>
          <w:szCs w:val="24"/>
          <w:lang w:val="kk-KZ"/>
        </w:rPr>
      </w:pPr>
      <w:r w:rsidRPr="008A1231">
        <w:rPr>
          <w:rFonts w:ascii="Times New Roman" w:hAnsi="Times New Roman" w:cs="Times New Roman"/>
          <w:b/>
          <w:bCs/>
          <w:sz w:val="24"/>
          <w:szCs w:val="24"/>
          <w:lang w:val="kk-KZ"/>
        </w:rPr>
        <w:t xml:space="preserve">  Дифиллоботриоз</w:t>
      </w:r>
    </w:p>
    <w:p w:rsidR="00C028B4" w:rsidRPr="008A1231" w:rsidRDefault="00C028B4" w:rsidP="00C028B4">
      <w:pPr>
        <w:autoSpaceDE w:val="0"/>
        <w:autoSpaceDN w:val="0"/>
        <w:adjustRightInd w:val="0"/>
        <w:spacing w:after="0" w:line="240" w:lineRule="auto"/>
        <w:jc w:val="both"/>
        <w:rPr>
          <w:rFonts w:ascii="Times New Roman" w:hAnsi="Times New Roman" w:cs="Times New Roman"/>
          <w:sz w:val="24"/>
          <w:szCs w:val="24"/>
          <w:lang w:val="kk-KZ"/>
        </w:rPr>
      </w:pPr>
      <w:r w:rsidRPr="008A1231">
        <w:rPr>
          <w:rFonts w:ascii="Times New Roman" w:hAnsi="Times New Roman" w:cs="Times New Roman"/>
          <w:b/>
          <w:bCs/>
          <w:sz w:val="24"/>
          <w:szCs w:val="24"/>
          <w:lang w:val="kk-KZ"/>
        </w:rPr>
        <w:tab/>
        <w:t xml:space="preserve">Дифиллоботриоз - </w:t>
      </w:r>
      <w:r w:rsidRPr="008A1231">
        <w:rPr>
          <w:rFonts w:ascii="Times New Roman" w:hAnsi="Times New Roman" w:cs="Times New Roman"/>
          <w:sz w:val="24"/>
          <w:szCs w:val="24"/>
          <w:lang w:val="kk-KZ"/>
        </w:rPr>
        <w:t>антропозооноз, ошақты таралады, лентецтiн әрбiр түрлерiмен шақырылады, Diphyllobothrium тұқымына, солардың iшiнде Diphyllobothrium lamum-кең лентец өте кең таралған. Ит мысық, түлкi, және адам ауырады (дефинитивтiк иелер).</w:t>
      </w:r>
    </w:p>
    <w:p w:rsidR="00C028B4" w:rsidRPr="008A1231" w:rsidRDefault="00C028B4" w:rsidP="00C028B4">
      <w:pPr>
        <w:autoSpaceDE w:val="0"/>
        <w:autoSpaceDN w:val="0"/>
        <w:adjustRightInd w:val="0"/>
        <w:spacing w:after="0" w:line="240" w:lineRule="auto"/>
        <w:jc w:val="both"/>
        <w:rPr>
          <w:rFonts w:ascii="Times New Roman" w:hAnsi="Times New Roman" w:cs="Times New Roman"/>
          <w:sz w:val="24"/>
          <w:szCs w:val="24"/>
          <w:lang w:val="kk-KZ"/>
        </w:rPr>
      </w:pPr>
      <w:r w:rsidRPr="008A1231">
        <w:rPr>
          <w:rFonts w:ascii="Times New Roman" w:hAnsi="Times New Roman" w:cs="Times New Roman"/>
          <w:b/>
          <w:bCs/>
          <w:sz w:val="24"/>
          <w:szCs w:val="24"/>
          <w:lang w:val="kk-KZ"/>
        </w:rPr>
        <w:tab/>
        <w:t xml:space="preserve">Қоздырғышы – </w:t>
      </w:r>
      <w:r w:rsidRPr="008A1231">
        <w:rPr>
          <w:rFonts w:ascii="Times New Roman" w:hAnsi="Times New Roman" w:cs="Times New Roman"/>
          <w:sz w:val="24"/>
          <w:szCs w:val="24"/>
          <w:lang w:val="kk-KZ"/>
        </w:rPr>
        <w:t>ұзындығы 10 м. Терiсi бағалы аңдарда ұзындығы - 1,5 м. Сколексте 2 терен ботриялар болады. Мүшелерi қысқа, бiрақта кең. Жұмыртқалығы қобелектiң қанаттарына ұқсас. Әрбiр мүшеде 3 жыныс тесiктерi болады: аналық, вагина, жатыр.</w:t>
      </w:r>
    </w:p>
    <w:p w:rsidR="00C028B4" w:rsidRPr="008A1231" w:rsidRDefault="00C028B4" w:rsidP="00C028B4">
      <w:pPr>
        <w:autoSpaceDE w:val="0"/>
        <w:autoSpaceDN w:val="0"/>
        <w:adjustRightInd w:val="0"/>
        <w:spacing w:after="0" w:line="240" w:lineRule="auto"/>
        <w:jc w:val="both"/>
        <w:rPr>
          <w:rFonts w:ascii="Times New Roman" w:hAnsi="Times New Roman" w:cs="Times New Roman"/>
          <w:sz w:val="24"/>
          <w:szCs w:val="24"/>
          <w:lang w:val="kk-KZ"/>
        </w:rPr>
      </w:pPr>
      <w:r w:rsidRPr="008A1231">
        <w:rPr>
          <w:rFonts w:ascii="Times New Roman" w:hAnsi="Times New Roman" w:cs="Times New Roman"/>
          <w:b/>
          <w:bCs/>
          <w:sz w:val="24"/>
          <w:szCs w:val="24"/>
          <w:lang w:val="kk-KZ"/>
        </w:rPr>
        <w:tab/>
        <w:t xml:space="preserve">Аралық иелер - </w:t>
      </w:r>
      <w:r w:rsidRPr="008A1231">
        <w:rPr>
          <w:rFonts w:ascii="Times New Roman" w:hAnsi="Times New Roman" w:cs="Times New Roman"/>
          <w:sz w:val="24"/>
          <w:szCs w:val="24"/>
          <w:lang w:val="kk-KZ"/>
        </w:rPr>
        <w:t>шаяндар.</w:t>
      </w:r>
    </w:p>
    <w:p w:rsidR="00C028B4" w:rsidRPr="008A1231" w:rsidRDefault="00C028B4" w:rsidP="00C028B4">
      <w:pPr>
        <w:autoSpaceDE w:val="0"/>
        <w:autoSpaceDN w:val="0"/>
        <w:adjustRightInd w:val="0"/>
        <w:spacing w:after="0" w:line="240" w:lineRule="auto"/>
        <w:jc w:val="both"/>
        <w:rPr>
          <w:rFonts w:ascii="Times New Roman" w:hAnsi="Times New Roman" w:cs="Times New Roman"/>
          <w:sz w:val="24"/>
          <w:szCs w:val="24"/>
          <w:lang w:val="kk-KZ"/>
        </w:rPr>
      </w:pPr>
      <w:r w:rsidRPr="008A1231">
        <w:rPr>
          <w:rFonts w:ascii="Times New Roman" w:hAnsi="Times New Roman" w:cs="Times New Roman"/>
          <w:b/>
          <w:bCs/>
          <w:sz w:val="24"/>
          <w:szCs w:val="24"/>
          <w:lang w:val="kk-KZ"/>
        </w:rPr>
        <w:tab/>
        <w:t xml:space="preserve">Қосымша иелер - </w:t>
      </w:r>
      <w:r w:rsidRPr="008A1231">
        <w:rPr>
          <w:rFonts w:ascii="Times New Roman" w:hAnsi="Times New Roman" w:cs="Times New Roman"/>
          <w:sz w:val="24"/>
          <w:szCs w:val="24"/>
          <w:lang w:val="kk-KZ"/>
        </w:rPr>
        <w:t>тұшы судағы балықтар (шортан, алабұға, нәлім)</w:t>
      </w:r>
    </w:p>
    <w:p w:rsidR="00C028B4" w:rsidRPr="008A1231" w:rsidRDefault="00C028B4" w:rsidP="00C028B4">
      <w:pPr>
        <w:autoSpaceDE w:val="0"/>
        <w:autoSpaceDN w:val="0"/>
        <w:adjustRightInd w:val="0"/>
        <w:spacing w:after="0" w:line="240" w:lineRule="auto"/>
        <w:jc w:val="both"/>
        <w:rPr>
          <w:rFonts w:ascii="Times New Roman" w:hAnsi="Times New Roman" w:cs="Times New Roman"/>
          <w:sz w:val="24"/>
          <w:szCs w:val="24"/>
          <w:lang w:val="kk-KZ"/>
        </w:rPr>
      </w:pPr>
      <w:r w:rsidRPr="008A1231">
        <w:rPr>
          <w:rFonts w:ascii="Times New Roman" w:hAnsi="Times New Roman" w:cs="Times New Roman"/>
          <w:b/>
          <w:bCs/>
          <w:sz w:val="24"/>
          <w:szCs w:val="24"/>
          <w:lang w:val="kk-KZ"/>
        </w:rPr>
        <w:tab/>
        <w:t xml:space="preserve">Қоздырғышының даму биологиясы. </w:t>
      </w:r>
      <w:r w:rsidRPr="008A1231">
        <w:rPr>
          <w:rFonts w:ascii="Times New Roman" w:hAnsi="Times New Roman" w:cs="Times New Roman"/>
          <w:sz w:val="24"/>
          <w:szCs w:val="24"/>
          <w:lang w:val="kk-KZ"/>
        </w:rPr>
        <w:t xml:space="preserve">Жұмыртқалар клиникалыққы ортаға дефинитивтiк иелердiң нәжiсiмен бiрге шығып, алға қарай даму үшiн суға түсу керек. 3-5 аптадан кейiн </w:t>
      </w:r>
      <w:r w:rsidRPr="008A1231">
        <w:rPr>
          <w:rFonts w:ascii="Times New Roman" w:hAnsi="Times New Roman" w:cs="Times New Roman"/>
          <w:sz w:val="24"/>
          <w:szCs w:val="24"/>
          <w:lang w:val="kk-KZ"/>
        </w:rPr>
        <w:lastRenderedPageBreak/>
        <w:t>жұмыртқадан дернәсіл - корацидий шығады. Ол клиникалықынан кiрпiкпен қапталған, онкосферада 6 iлгек болады. Содан кейiн корацидийдi аралық иелер жұтады. Аралық иенiң iшегiнде корацидий кiрпiгiн жоғалтып, дене қуысына жылжып, 2-3 аптадан кейiн кiшкеңтай дернәсілға - процеркоидқа дамиды.Алғашқы даму үшiн процеркоид қосымша иеге түседi. Балықтын iшегiнде рачок қорытылып,ал процеркоид iшек қабырға арқылы құрсақ қуысына, бұлшық етке, терi астына енiп дернәсілдің алғашқы сатысына - плероцеркоидқа айналады.</w:t>
      </w:r>
    </w:p>
    <w:p w:rsidR="00C028B4" w:rsidRPr="008A1231" w:rsidRDefault="00C028B4" w:rsidP="00C028B4">
      <w:pPr>
        <w:autoSpaceDE w:val="0"/>
        <w:autoSpaceDN w:val="0"/>
        <w:adjustRightInd w:val="0"/>
        <w:spacing w:after="0" w:line="240" w:lineRule="auto"/>
        <w:jc w:val="both"/>
        <w:rPr>
          <w:rFonts w:ascii="Times New Roman" w:hAnsi="Times New Roman" w:cs="Times New Roman"/>
          <w:sz w:val="24"/>
          <w:szCs w:val="24"/>
          <w:lang w:val="kk-KZ"/>
        </w:rPr>
      </w:pPr>
      <w:r w:rsidRPr="008A1231">
        <w:rPr>
          <w:rFonts w:ascii="Times New Roman" w:hAnsi="Times New Roman" w:cs="Times New Roman"/>
          <w:sz w:val="24"/>
          <w:szCs w:val="24"/>
          <w:lang w:val="kk-KZ"/>
        </w:rPr>
        <w:t>Егер зақымдалған балықты дұрыс піспеген және шікі кезінде ит, мысық жесе, онда плероцеркоид iшек қабырғасына жабысып, тез мүшелерге дами бастайды, 1 айдан кейiн ол толық жынысты цестодаға айналады.</w:t>
      </w:r>
    </w:p>
    <w:p w:rsidR="00C028B4" w:rsidRPr="008A1231" w:rsidRDefault="00C028B4" w:rsidP="00C028B4">
      <w:pPr>
        <w:autoSpaceDE w:val="0"/>
        <w:autoSpaceDN w:val="0"/>
        <w:adjustRightInd w:val="0"/>
        <w:spacing w:after="0" w:line="240" w:lineRule="auto"/>
        <w:jc w:val="both"/>
        <w:rPr>
          <w:rFonts w:ascii="Times New Roman" w:hAnsi="Times New Roman" w:cs="Times New Roman"/>
          <w:sz w:val="24"/>
          <w:szCs w:val="24"/>
          <w:lang w:val="kk-KZ"/>
        </w:rPr>
      </w:pPr>
      <w:r w:rsidRPr="008A1231">
        <w:rPr>
          <w:rFonts w:ascii="Times New Roman" w:hAnsi="Times New Roman" w:cs="Times New Roman"/>
          <w:b/>
          <w:bCs/>
          <w:sz w:val="24"/>
          <w:szCs w:val="24"/>
          <w:lang w:val="kk-KZ"/>
        </w:rPr>
        <w:tab/>
        <w:t xml:space="preserve">Эпизоотологиялық деректер. </w:t>
      </w:r>
      <w:r w:rsidRPr="008A1231">
        <w:rPr>
          <w:rFonts w:ascii="Times New Roman" w:hAnsi="Times New Roman" w:cs="Times New Roman"/>
          <w:sz w:val="24"/>
          <w:szCs w:val="24"/>
          <w:lang w:val="kk-KZ"/>
        </w:rPr>
        <w:t>Ауру жиi Балтық маңы елдерінде, Түменде және басқада зоналарда кездеседi.</w:t>
      </w:r>
    </w:p>
    <w:p w:rsidR="00C028B4" w:rsidRPr="008A1231" w:rsidRDefault="00C028B4" w:rsidP="00C028B4">
      <w:pPr>
        <w:autoSpaceDE w:val="0"/>
        <w:autoSpaceDN w:val="0"/>
        <w:adjustRightInd w:val="0"/>
        <w:spacing w:after="0" w:line="240" w:lineRule="auto"/>
        <w:jc w:val="both"/>
        <w:rPr>
          <w:rFonts w:ascii="Times New Roman" w:hAnsi="Times New Roman" w:cs="Times New Roman"/>
          <w:sz w:val="24"/>
          <w:szCs w:val="24"/>
          <w:lang w:val="kk-KZ"/>
        </w:rPr>
      </w:pPr>
      <w:r w:rsidRPr="008A1231">
        <w:rPr>
          <w:rFonts w:ascii="Times New Roman" w:hAnsi="Times New Roman" w:cs="Times New Roman"/>
          <w:b/>
          <w:bCs/>
          <w:sz w:val="24"/>
          <w:szCs w:val="24"/>
          <w:lang w:val="kk-KZ"/>
        </w:rPr>
        <w:tab/>
        <w:t xml:space="preserve">Патогенезі. </w:t>
      </w:r>
      <w:r w:rsidRPr="008A1231">
        <w:rPr>
          <w:rFonts w:ascii="Times New Roman" w:hAnsi="Times New Roman" w:cs="Times New Roman"/>
          <w:sz w:val="24"/>
          <w:szCs w:val="24"/>
          <w:lang w:val="kk-KZ"/>
        </w:rPr>
        <w:t>Лантец ие организмiне, әсiресе жүйке және қан жүйелерiне механикалық және токсикалық әсер етедi. Дифиллоботриоз Патогенезіiнiң негiзi – эндогендiк авитоминоз туызу. Гермафродитті мүше ауру малдардың организмiнде В12 дәруменінің жеткіліксіздігін туғызады.</w:t>
      </w:r>
    </w:p>
    <w:p w:rsidR="00C028B4" w:rsidRPr="008A1231" w:rsidRDefault="00C028B4" w:rsidP="00C028B4">
      <w:pPr>
        <w:autoSpaceDE w:val="0"/>
        <w:autoSpaceDN w:val="0"/>
        <w:adjustRightInd w:val="0"/>
        <w:spacing w:after="0" w:line="240" w:lineRule="auto"/>
        <w:jc w:val="both"/>
        <w:rPr>
          <w:rFonts w:ascii="Times New Roman" w:hAnsi="Times New Roman" w:cs="Times New Roman"/>
          <w:sz w:val="24"/>
          <w:szCs w:val="24"/>
          <w:lang w:val="kk-KZ"/>
        </w:rPr>
      </w:pPr>
      <w:r w:rsidRPr="008A1231">
        <w:rPr>
          <w:rFonts w:ascii="Times New Roman" w:hAnsi="Times New Roman" w:cs="Times New Roman"/>
          <w:b/>
          <w:bCs/>
          <w:sz w:val="24"/>
          <w:szCs w:val="24"/>
          <w:lang w:val="kk-KZ"/>
        </w:rPr>
        <w:tab/>
        <w:t xml:space="preserve">Ауру белгiлерi. </w:t>
      </w:r>
      <w:r w:rsidRPr="008A1231">
        <w:rPr>
          <w:rFonts w:ascii="Times New Roman" w:hAnsi="Times New Roman" w:cs="Times New Roman"/>
          <w:sz w:val="24"/>
          <w:szCs w:val="24"/>
          <w:lang w:val="kk-KZ"/>
        </w:rPr>
        <w:t>Ауру аңдар тәбетi төмендейдi, әлсiз, құсады, олар өсуден қалады.</w:t>
      </w:r>
    </w:p>
    <w:p w:rsidR="00C028B4" w:rsidRPr="008A1231" w:rsidRDefault="00C028B4" w:rsidP="00C028B4">
      <w:pPr>
        <w:autoSpaceDE w:val="0"/>
        <w:autoSpaceDN w:val="0"/>
        <w:adjustRightInd w:val="0"/>
        <w:spacing w:after="0" w:line="240" w:lineRule="auto"/>
        <w:jc w:val="both"/>
        <w:rPr>
          <w:rFonts w:ascii="Times New Roman" w:hAnsi="Times New Roman" w:cs="Times New Roman"/>
          <w:sz w:val="24"/>
          <w:szCs w:val="24"/>
          <w:lang w:val="kk-KZ"/>
        </w:rPr>
      </w:pPr>
      <w:r w:rsidRPr="008A1231">
        <w:rPr>
          <w:rFonts w:ascii="Times New Roman" w:hAnsi="Times New Roman" w:cs="Times New Roman"/>
          <w:b/>
          <w:bCs/>
          <w:sz w:val="24"/>
          <w:szCs w:val="24"/>
          <w:lang w:val="kk-KZ"/>
        </w:rPr>
        <w:tab/>
        <w:t xml:space="preserve">Балауды </w:t>
      </w:r>
      <w:r w:rsidRPr="008A1231">
        <w:rPr>
          <w:rFonts w:ascii="Times New Roman" w:hAnsi="Times New Roman" w:cs="Times New Roman"/>
          <w:sz w:val="24"/>
          <w:szCs w:val="24"/>
          <w:lang w:val="kk-KZ"/>
        </w:rPr>
        <w:t>гельминтокөпрологиялық зерттеулердi өткiзiп қояды. Цестода</w:t>
      </w:r>
    </w:p>
    <w:p w:rsidR="00C028B4" w:rsidRPr="008A1231" w:rsidRDefault="00C028B4" w:rsidP="00C028B4">
      <w:pPr>
        <w:autoSpaceDE w:val="0"/>
        <w:autoSpaceDN w:val="0"/>
        <w:adjustRightInd w:val="0"/>
        <w:spacing w:after="0" w:line="240" w:lineRule="auto"/>
        <w:jc w:val="both"/>
        <w:rPr>
          <w:rFonts w:ascii="Times New Roman" w:hAnsi="Times New Roman" w:cs="Times New Roman"/>
          <w:sz w:val="24"/>
          <w:szCs w:val="24"/>
          <w:lang w:val="kk-KZ"/>
        </w:rPr>
      </w:pPr>
      <w:r w:rsidRPr="008A1231">
        <w:rPr>
          <w:rFonts w:ascii="Times New Roman" w:hAnsi="Times New Roman" w:cs="Times New Roman"/>
          <w:sz w:val="24"/>
          <w:szCs w:val="24"/>
          <w:lang w:val="kk-KZ"/>
        </w:rPr>
        <w:t>жұмыртқасының пішіні сопақша, бiр шетiнде жапқышы бар.</w:t>
      </w:r>
    </w:p>
    <w:p w:rsidR="00C028B4" w:rsidRPr="008A1231" w:rsidRDefault="00C028B4" w:rsidP="00C028B4">
      <w:pPr>
        <w:autoSpaceDE w:val="0"/>
        <w:autoSpaceDN w:val="0"/>
        <w:adjustRightInd w:val="0"/>
        <w:spacing w:after="0" w:line="240" w:lineRule="auto"/>
        <w:jc w:val="both"/>
        <w:rPr>
          <w:rFonts w:ascii="Times New Roman" w:hAnsi="Times New Roman" w:cs="Times New Roman"/>
          <w:sz w:val="24"/>
          <w:szCs w:val="24"/>
        </w:rPr>
      </w:pPr>
      <w:r w:rsidRPr="008A1231">
        <w:rPr>
          <w:rFonts w:ascii="Times New Roman" w:hAnsi="Times New Roman" w:cs="Times New Roman"/>
          <w:b/>
          <w:bCs/>
          <w:sz w:val="24"/>
          <w:szCs w:val="24"/>
          <w:lang w:val="kk-KZ"/>
        </w:rPr>
        <w:tab/>
      </w:r>
      <w:r w:rsidRPr="008A1231">
        <w:rPr>
          <w:rFonts w:ascii="Times New Roman" w:hAnsi="Times New Roman" w:cs="Times New Roman"/>
          <w:b/>
          <w:bCs/>
          <w:sz w:val="24"/>
          <w:szCs w:val="24"/>
        </w:rPr>
        <w:t>Ем</w:t>
      </w:r>
      <w:proofErr w:type="gramStart"/>
      <w:r w:rsidRPr="008A1231">
        <w:rPr>
          <w:rFonts w:ascii="Times New Roman" w:hAnsi="Times New Roman" w:cs="Times New Roman"/>
          <w:b/>
          <w:bCs/>
          <w:sz w:val="24"/>
          <w:szCs w:val="24"/>
        </w:rPr>
        <w:t>i</w:t>
      </w:r>
      <w:proofErr w:type="gramEnd"/>
      <w:r w:rsidRPr="008A1231">
        <w:rPr>
          <w:rFonts w:ascii="Times New Roman" w:hAnsi="Times New Roman" w:cs="Times New Roman"/>
          <w:b/>
          <w:bCs/>
          <w:sz w:val="24"/>
          <w:szCs w:val="24"/>
        </w:rPr>
        <w:t xml:space="preserve">. </w:t>
      </w:r>
      <w:r w:rsidRPr="008A1231">
        <w:rPr>
          <w:rFonts w:ascii="Times New Roman" w:hAnsi="Times New Roman" w:cs="Times New Roman"/>
          <w:sz w:val="24"/>
          <w:szCs w:val="24"/>
        </w:rPr>
        <w:t>Альбен, азинокс препараттарын қолданады</w:t>
      </w:r>
    </w:p>
    <w:p w:rsidR="00C028B4" w:rsidRPr="008A1231" w:rsidRDefault="00C028B4" w:rsidP="0082042C">
      <w:pPr>
        <w:widowControl w:val="0"/>
        <w:shd w:val="clear" w:color="auto" w:fill="FFFFFF"/>
        <w:tabs>
          <w:tab w:val="num" w:pos="1701"/>
        </w:tabs>
        <w:autoSpaceDE w:val="0"/>
        <w:autoSpaceDN w:val="0"/>
        <w:adjustRightInd w:val="0"/>
        <w:spacing w:after="0"/>
        <w:jc w:val="both"/>
        <w:rPr>
          <w:rStyle w:val="35"/>
          <w:rFonts w:eastAsiaTheme="minorEastAsia"/>
          <w:sz w:val="24"/>
          <w:szCs w:val="24"/>
        </w:rPr>
      </w:pPr>
    </w:p>
    <w:p w:rsidR="0082042C" w:rsidRPr="008A1231" w:rsidRDefault="0082042C" w:rsidP="00C028B4">
      <w:pPr>
        <w:autoSpaceDE w:val="0"/>
        <w:autoSpaceDN w:val="0"/>
        <w:adjustRightInd w:val="0"/>
        <w:spacing w:after="0" w:line="240" w:lineRule="auto"/>
        <w:jc w:val="center"/>
        <w:rPr>
          <w:rFonts w:ascii="Times New Roman" w:hAnsi="Times New Roman" w:cs="Times New Roman"/>
          <w:b/>
          <w:bCs/>
          <w:sz w:val="24"/>
          <w:szCs w:val="24"/>
          <w:lang w:val="kk-KZ"/>
        </w:rPr>
      </w:pPr>
      <w:r w:rsidRPr="008A1231">
        <w:rPr>
          <w:rFonts w:ascii="Times New Roman" w:hAnsi="Times New Roman" w:cs="Times New Roman"/>
          <w:b/>
          <w:bCs/>
          <w:sz w:val="24"/>
          <w:szCs w:val="24"/>
          <w:lang w:val="kk-KZ"/>
        </w:rPr>
        <w:t>Дипилидиоз</w:t>
      </w:r>
    </w:p>
    <w:p w:rsidR="0082042C" w:rsidRPr="008A1231" w:rsidRDefault="00C028B4" w:rsidP="0082042C">
      <w:pPr>
        <w:autoSpaceDE w:val="0"/>
        <w:autoSpaceDN w:val="0"/>
        <w:adjustRightInd w:val="0"/>
        <w:spacing w:after="0" w:line="240" w:lineRule="auto"/>
        <w:jc w:val="both"/>
        <w:rPr>
          <w:rFonts w:ascii="Times New Roman" w:hAnsi="Times New Roman" w:cs="Times New Roman"/>
          <w:sz w:val="24"/>
          <w:szCs w:val="24"/>
          <w:lang w:val="kk-KZ"/>
        </w:rPr>
      </w:pPr>
      <w:r w:rsidRPr="008A1231">
        <w:rPr>
          <w:rFonts w:ascii="Times New Roman" w:hAnsi="Times New Roman" w:cs="Times New Roman"/>
          <w:b/>
          <w:bCs/>
          <w:sz w:val="24"/>
          <w:szCs w:val="24"/>
          <w:lang w:val="kk-KZ"/>
        </w:rPr>
        <w:tab/>
      </w:r>
      <w:r w:rsidR="0082042C" w:rsidRPr="008A1231">
        <w:rPr>
          <w:rFonts w:ascii="Times New Roman" w:hAnsi="Times New Roman" w:cs="Times New Roman"/>
          <w:b/>
          <w:bCs/>
          <w:sz w:val="24"/>
          <w:szCs w:val="24"/>
          <w:lang w:val="kk-KZ"/>
        </w:rPr>
        <w:t xml:space="preserve">Дипилидиоз </w:t>
      </w:r>
      <w:r w:rsidR="0082042C" w:rsidRPr="008A1231">
        <w:rPr>
          <w:rFonts w:ascii="Times New Roman" w:hAnsi="Times New Roman" w:cs="Times New Roman"/>
          <w:sz w:val="24"/>
          <w:szCs w:val="24"/>
          <w:lang w:val="kk-KZ"/>
        </w:rPr>
        <w:t>- ит, мысық, терiсi бағалы аңдардың және көп жабайы етқоректiлердiң гельминтозды ауруы, Dipiliіdium caninum цестодасымен туындаған, Hymenolepidata подотрядына, Dipiliididae тармағына жатады. Өте сирек адамда да кездеседi.</w:t>
      </w:r>
    </w:p>
    <w:p w:rsidR="0082042C" w:rsidRPr="008A1231" w:rsidRDefault="00C028B4" w:rsidP="0082042C">
      <w:pPr>
        <w:autoSpaceDE w:val="0"/>
        <w:autoSpaceDN w:val="0"/>
        <w:adjustRightInd w:val="0"/>
        <w:spacing w:after="0" w:line="240" w:lineRule="auto"/>
        <w:jc w:val="both"/>
        <w:rPr>
          <w:rFonts w:ascii="Times New Roman" w:hAnsi="Times New Roman" w:cs="Times New Roman"/>
          <w:sz w:val="24"/>
          <w:szCs w:val="24"/>
          <w:lang w:val="kk-KZ"/>
        </w:rPr>
      </w:pPr>
      <w:r w:rsidRPr="008A1231">
        <w:rPr>
          <w:rFonts w:ascii="Times New Roman" w:hAnsi="Times New Roman" w:cs="Times New Roman"/>
          <w:b/>
          <w:bCs/>
          <w:sz w:val="24"/>
          <w:szCs w:val="24"/>
          <w:lang w:val="kk-KZ"/>
        </w:rPr>
        <w:tab/>
      </w:r>
      <w:r w:rsidR="0082042C" w:rsidRPr="008A1231">
        <w:rPr>
          <w:rFonts w:ascii="Times New Roman" w:hAnsi="Times New Roman" w:cs="Times New Roman"/>
          <w:b/>
          <w:bCs/>
          <w:sz w:val="24"/>
          <w:szCs w:val="24"/>
          <w:lang w:val="kk-KZ"/>
        </w:rPr>
        <w:t xml:space="preserve">Қоздырғышы - </w:t>
      </w:r>
      <w:r w:rsidR="0082042C" w:rsidRPr="008A1231">
        <w:rPr>
          <w:rFonts w:ascii="Times New Roman" w:hAnsi="Times New Roman" w:cs="Times New Roman"/>
          <w:sz w:val="24"/>
          <w:szCs w:val="24"/>
          <w:lang w:val="kk-KZ"/>
        </w:rPr>
        <w:t>ақшыл-сары түстi цестода, ұзындығы 70 см дейiн барады, енi-3мм. Сколекстiн тұмсығында 4 қатарлы ұсақ iлгектерi болады. Бас жағы жiнiшке, артқы жағы жуан.Мүшелерi сопақша келген. Артқы мүшелерi қиярдың пiскең шемiшкесiне ұқсайды. Жыныс аппараты қос келген, әрбiр мүшенiң бүйiрiнде жыныс төмпешiктерi орналасады. Жатыр жұмыртқаға толған.</w:t>
      </w:r>
    </w:p>
    <w:p w:rsidR="0082042C" w:rsidRPr="008A1231" w:rsidRDefault="00C028B4" w:rsidP="0082042C">
      <w:pPr>
        <w:autoSpaceDE w:val="0"/>
        <w:autoSpaceDN w:val="0"/>
        <w:adjustRightInd w:val="0"/>
        <w:spacing w:after="0" w:line="240" w:lineRule="auto"/>
        <w:jc w:val="both"/>
        <w:rPr>
          <w:rFonts w:ascii="Times New Roman" w:hAnsi="Times New Roman" w:cs="Times New Roman"/>
          <w:sz w:val="24"/>
          <w:szCs w:val="24"/>
          <w:lang w:val="kk-KZ"/>
        </w:rPr>
      </w:pPr>
      <w:r w:rsidRPr="008A1231">
        <w:rPr>
          <w:rFonts w:ascii="Times New Roman" w:hAnsi="Times New Roman" w:cs="Times New Roman"/>
          <w:b/>
          <w:bCs/>
          <w:sz w:val="24"/>
          <w:szCs w:val="24"/>
          <w:lang w:val="kk-KZ"/>
        </w:rPr>
        <w:tab/>
      </w:r>
      <w:r w:rsidR="0082042C" w:rsidRPr="008A1231">
        <w:rPr>
          <w:rFonts w:ascii="Times New Roman" w:hAnsi="Times New Roman" w:cs="Times New Roman"/>
          <w:b/>
          <w:bCs/>
          <w:sz w:val="24"/>
          <w:szCs w:val="24"/>
          <w:lang w:val="kk-KZ"/>
        </w:rPr>
        <w:t xml:space="preserve">Аралық иелері </w:t>
      </w:r>
      <w:r w:rsidR="0082042C" w:rsidRPr="008A1231">
        <w:rPr>
          <w:rFonts w:ascii="Times New Roman" w:hAnsi="Times New Roman" w:cs="Times New Roman"/>
          <w:sz w:val="24"/>
          <w:szCs w:val="24"/>
          <w:lang w:val="kk-KZ"/>
        </w:rPr>
        <w:t>бүргелер – ит, мысық, адам бүргесі.</w:t>
      </w:r>
    </w:p>
    <w:p w:rsidR="0082042C" w:rsidRPr="008A1231" w:rsidRDefault="00C028B4" w:rsidP="0082042C">
      <w:pPr>
        <w:autoSpaceDE w:val="0"/>
        <w:autoSpaceDN w:val="0"/>
        <w:adjustRightInd w:val="0"/>
        <w:spacing w:after="0" w:line="240" w:lineRule="auto"/>
        <w:jc w:val="both"/>
        <w:rPr>
          <w:rFonts w:ascii="Times New Roman" w:hAnsi="Times New Roman" w:cs="Times New Roman"/>
          <w:sz w:val="24"/>
          <w:szCs w:val="24"/>
          <w:lang w:val="kk-KZ"/>
        </w:rPr>
      </w:pPr>
      <w:r w:rsidRPr="008A1231">
        <w:rPr>
          <w:rFonts w:ascii="Times New Roman" w:hAnsi="Times New Roman" w:cs="Times New Roman"/>
          <w:b/>
          <w:bCs/>
          <w:sz w:val="24"/>
          <w:szCs w:val="24"/>
          <w:lang w:val="kk-KZ"/>
        </w:rPr>
        <w:tab/>
      </w:r>
      <w:r w:rsidR="0082042C" w:rsidRPr="008A1231">
        <w:rPr>
          <w:rFonts w:ascii="Times New Roman" w:hAnsi="Times New Roman" w:cs="Times New Roman"/>
          <w:b/>
          <w:bCs/>
          <w:sz w:val="24"/>
          <w:szCs w:val="24"/>
          <w:lang w:val="kk-KZ"/>
        </w:rPr>
        <w:t xml:space="preserve">Қоздырушының даму биологиясы. </w:t>
      </w:r>
      <w:r w:rsidR="0082042C" w:rsidRPr="008A1231">
        <w:rPr>
          <w:rFonts w:ascii="Times New Roman" w:hAnsi="Times New Roman" w:cs="Times New Roman"/>
          <w:sz w:val="24"/>
          <w:szCs w:val="24"/>
          <w:lang w:val="kk-KZ"/>
        </w:rPr>
        <w:t>Жұмыртқаға (3000 саны) толған пiскең мүшелер клиникалыққы ортаға шығады, жерге жұмыртқалар шашылады. Бүргенiң дернәсілі жұмыртқаларды жұтады. Жәндiктiн iшегiнде жұмыртқадан онкосфералар шығып дене қуысына енедi де цистицеркоидтар қүрылады. Жануар инвазиондық цистицеркоидтармен зақымдалған бүргелердi жұтыпауырады. Пілдеден (кокон) босанған жұмыртқалар төсеніш, еденді, иесінің жүнін ластайды. Жұмыртқаларды жұтқан бүрге личинкалары мен жүнжегіштердің организмінде клиникалыққы қабығынан айырылған онкосфералар өзінің инвазиялық сатысы – цистицеркоидтерге айналады.Кейіннен қышыған орындарын тістегенде ит немесе басқа да ақтық иелері бүрге, жүнжегіштерді жұтып ауруға шалдығады.</w:t>
      </w:r>
    </w:p>
    <w:p w:rsidR="0082042C" w:rsidRPr="008A1231" w:rsidRDefault="00C028B4" w:rsidP="0082042C">
      <w:pPr>
        <w:autoSpaceDE w:val="0"/>
        <w:autoSpaceDN w:val="0"/>
        <w:adjustRightInd w:val="0"/>
        <w:spacing w:after="0" w:line="240" w:lineRule="auto"/>
        <w:jc w:val="both"/>
        <w:rPr>
          <w:rFonts w:ascii="Times New Roman" w:hAnsi="Times New Roman" w:cs="Times New Roman"/>
          <w:sz w:val="24"/>
          <w:szCs w:val="24"/>
          <w:lang w:val="kk-KZ"/>
        </w:rPr>
      </w:pPr>
      <w:r w:rsidRPr="008A1231">
        <w:rPr>
          <w:rFonts w:ascii="Times New Roman" w:hAnsi="Times New Roman" w:cs="Times New Roman"/>
          <w:b/>
          <w:bCs/>
          <w:sz w:val="24"/>
          <w:szCs w:val="24"/>
          <w:lang w:val="kk-KZ"/>
        </w:rPr>
        <w:tab/>
      </w:r>
      <w:r w:rsidR="0082042C" w:rsidRPr="008A1231">
        <w:rPr>
          <w:rFonts w:ascii="Times New Roman" w:hAnsi="Times New Roman" w:cs="Times New Roman"/>
          <w:b/>
          <w:bCs/>
          <w:sz w:val="24"/>
          <w:szCs w:val="24"/>
          <w:lang w:val="kk-KZ"/>
        </w:rPr>
        <w:t xml:space="preserve">Эпизоотологиялық деректер. </w:t>
      </w:r>
      <w:r w:rsidR="0082042C" w:rsidRPr="008A1231">
        <w:rPr>
          <w:rFonts w:ascii="Times New Roman" w:hAnsi="Times New Roman" w:cs="Times New Roman"/>
          <w:sz w:val="24"/>
          <w:szCs w:val="24"/>
          <w:lang w:val="kk-KZ"/>
        </w:rPr>
        <w:t>Дипилидиоз жиi итте және мысықта жылдын барлық мерзiмiнде кездесе бередi. Бiр жануардан гельминттердiң бiрнеше жүзi табылады.</w:t>
      </w:r>
    </w:p>
    <w:p w:rsidR="0082042C" w:rsidRPr="008A1231" w:rsidRDefault="00C028B4" w:rsidP="0082042C">
      <w:pPr>
        <w:autoSpaceDE w:val="0"/>
        <w:autoSpaceDN w:val="0"/>
        <w:adjustRightInd w:val="0"/>
        <w:spacing w:after="0" w:line="240" w:lineRule="auto"/>
        <w:jc w:val="both"/>
        <w:rPr>
          <w:rFonts w:ascii="Times New Roman" w:hAnsi="Times New Roman" w:cs="Times New Roman"/>
          <w:sz w:val="24"/>
          <w:szCs w:val="24"/>
          <w:lang w:val="kk-KZ"/>
        </w:rPr>
      </w:pPr>
      <w:r w:rsidRPr="008A1231">
        <w:rPr>
          <w:rFonts w:ascii="Times New Roman" w:hAnsi="Times New Roman" w:cs="Times New Roman"/>
          <w:b/>
          <w:bCs/>
          <w:sz w:val="24"/>
          <w:szCs w:val="24"/>
          <w:lang w:val="kk-KZ"/>
        </w:rPr>
        <w:tab/>
      </w:r>
      <w:r w:rsidR="0082042C" w:rsidRPr="008A1231">
        <w:rPr>
          <w:rFonts w:ascii="Times New Roman" w:hAnsi="Times New Roman" w:cs="Times New Roman"/>
          <w:b/>
          <w:bCs/>
          <w:sz w:val="24"/>
          <w:szCs w:val="24"/>
          <w:lang w:val="kk-KZ"/>
        </w:rPr>
        <w:t>Клиникалық белгiлері</w:t>
      </w:r>
      <w:r w:rsidR="0082042C" w:rsidRPr="008A1231">
        <w:rPr>
          <w:rFonts w:ascii="Times New Roman" w:hAnsi="Times New Roman" w:cs="Times New Roman"/>
          <w:sz w:val="24"/>
          <w:szCs w:val="24"/>
          <w:lang w:val="kk-KZ"/>
        </w:rPr>
        <w:t>. Етқоректiлердiң әлсiз зақымдалғанда бiлiнбейдi. Ауру созылмалы түрде өтедi. Кейбiр кезде құсу, тәбетi бұзылуы, арықтау, әлсiздену, жүйке құбылыстары байқалады.</w:t>
      </w:r>
    </w:p>
    <w:p w:rsidR="0082042C" w:rsidRPr="008A1231" w:rsidRDefault="00C028B4" w:rsidP="0082042C">
      <w:pPr>
        <w:autoSpaceDE w:val="0"/>
        <w:autoSpaceDN w:val="0"/>
        <w:adjustRightInd w:val="0"/>
        <w:spacing w:after="0" w:line="240" w:lineRule="auto"/>
        <w:jc w:val="both"/>
        <w:rPr>
          <w:rFonts w:ascii="Times New Roman" w:hAnsi="Times New Roman" w:cs="Times New Roman"/>
          <w:sz w:val="24"/>
          <w:szCs w:val="24"/>
          <w:lang w:val="kk-KZ"/>
        </w:rPr>
      </w:pPr>
      <w:r w:rsidRPr="008A1231">
        <w:rPr>
          <w:rFonts w:ascii="Times New Roman" w:hAnsi="Times New Roman" w:cs="Times New Roman"/>
          <w:b/>
          <w:bCs/>
          <w:sz w:val="24"/>
          <w:szCs w:val="24"/>
          <w:lang w:val="kk-KZ"/>
        </w:rPr>
        <w:tab/>
      </w:r>
      <w:r w:rsidR="0082042C" w:rsidRPr="008A1231">
        <w:rPr>
          <w:rFonts w:ascii="Times New Roman" w:hAnsi="Times New Roman" w:cs="Times New Roman"/>
          <w:b/>
          <w:bCs/>
          <w:sz w:val="24"/>
          <w:szCs w:val="24"/>
          <w:lang w:val="kk-KZ"/>
        </w:rPr>
        <w:t xml:space="preserve">Балауды </w:t>
      </w:r>
      <w:r w:rsidR="0082042C" w:rsidRPr="008A1231">
        <w:rPr>
          <w:rFonts w:ascii="Times New Roman" w:hAnsi="Times New Roman" w:cs="Times New Roman"/>
          <w:sz w:val="24"/>
          <w:szCs w:val="24"/>
          <w:lang w:val="kk-KZ"/>
        </w:rPr>
        <w:t xml:space="preserve">нәжiстi зерттеп, iшiнде дипилидий жұмыртқаларың тауып қояды. </w:t>
      </w:r>
    </w:p>
    <w:p w:rsidR="00321BF1" w:rsidRPr="008A1231" w:rsidRDefault="00C028B4" w:rsidP="0082042C">
      <w:pPr>
        <w:autoSpaceDE w:val="0"/>
        <w:autoSpaceDN w:val="0"/>
        <w:adjustRightInd w:val="0"/>
        <w:spacing w:after="0" w:line="240" w:lineRule="auto"/>
        <w:jc w:val="both"/>
        <w:rPr>
          <w:rFonts w:ascii="Times New Roman" w:hAnsi="Times New Roman" w:cs="Times New Roman"/>
          <w:sz w:val="24"/>
          <w:szCs w:val="24"/>
        </w:rPr>
      </w:pPr>
      <w:r w:rsidRPr="008A1231">
        <w:rPr>
          <w:rFonts w:ascii="Times New Roman" w:hAnsi="Times New Roman" w:cs="Times New Roman"/>
          <w:b/>
          <w:bCs/>
          <w:sz w:val="24"/>
          <w:szCs w:val="24"/>
          <w:lang w:val="kk-KZ"/>
        </w:rPr>
        <w:tab/>
      </w:r>
      <w:r w:rsidR="0082042C" w:rsidRPr="008A1231">
        <w:rPr>
          <w:rFonts w:ascii="Times New Roman" w:hAnsi="Times New Roman" w:cs="Times New Roman"/>
          <w:b/>
          <w:bCs/>
          <w:sz w:val="24"/>
          <w:szCs w:val="24"/>
          <w:lang w:val="kk-KZ"/>
        </w:rPr>
        <w:t xml:space="preserve">Емі. </w:t>
      </w:r>
      <w:r w:rsidR="0082042C" w:rsidRPr="008A1231">
        <w:rPr>
          <w:rFonts w:ascii="Times New Roman" w:hAnsi="Times New Roman" w:cs="Times New Roman"/>
          <w:sz w:val="24"/>
          <w:szCs w:val="24"/>
          <w:lang w:val="kk-KZ"/>
        </w:rPr>
        <w:t xml:space="preserve">Иттерге және мысықтарға камала, дозасы 1-6 г етке және фаршқа қосып бередi, алдында 16-18 сағат аш қарында ұстайды. </w:t>
      </w:r>
      <w:r w:rsidR="0082042C" w:rsidRPr="008A1231">
        <w:rPr>
          <w:rFonts w:ascii="Times New Roman" w:hAnsi="Times New Roman" w:cs="Times New Roman"/>
          <w:sz w:val="24"/>
          <w:szCs w:val="24"/>
        </w:rPr>
        <w:t>Фенасал - дозасы 0,1 г/кг, ареколин - дозасы 0,004 г/кг иттерге, түлк</w:t>
      </w:r>
      <w:proofErr w:type="gramStart"/>
      <w:r w:rsidR="0082042C" w:rsidRPr="008A1231">
        <w:rPr>
          <w:rFonts w:ascii="Times New Roman" w:hAnsi="Times New Roman" w:cs="Times New Roman"/>
          <w:sz w:val="24"/>
          <w:szCs w:val="24"/>
        </w:rPr>
        <w:t>i</w:t>
      </w:r>
      <w:proofErr w:type="gramEnd"/>
      <w:r w:rsidR="0082042C" w:rsidRPr="008A1231">
        <w:rPr>
          <w:rFonts w:ascii="Times New Roman" w:hAnsi="Times New Roman" w:cs="Times New Roman"/>
          <w:sz w:val="24"/>
          <w:szCs w:val="24"/>
        </w:rPr>
        <w:t>лерге - 0,01 г/кг салмағына береді.</w:t>
      </w:r>
    </w:p>
    <w:p w:rsidR="00321BF1" w:rsidRPr="008A1231" w:rsidRDefault="0082042C" w:rsidP="00C028B4">
      <w:pPr>
        <w:autoSpaceDE w:val="0"/>
        <w:autoSpaceDN w:val="0"/>
        <w:adjustRightInd w:val="0"/>
        <w:spacing w:after="0" w:line="240" w:lineRule="auto"/>
        <w:jc w:val="both"/>
        <w:rPr>
          <w:rFonts w:ascii="Times New Roman" w:hAnsi="Times New Roman" w:cs="Times New Roman"/>
          <w:bCs/>
          <w:sz w:val="24"/>
          <w:szCs w:val="24"/>
          <w:lang w:val="kk-KZ"/>
        </w:rPr>
      </w:pPr>
      <w:r w:rsidRPr="008A1231">
        <w:rPr>
          <w:rFonts w:ascii="Times New Roman" w:hAnsi="Times New Roman" w:cs="Times New Roman"/>
          <w:b/>
          <w:bCs/>
          <w:sz w:val="24"/>
          <w:szCs w:val="24"/>
        </w:rPr>
        <w:tab/>
      </w:r>
      <w:r w:rsidR="00321BF1" w:rsidRPr="008A1231">
        <w:rPr>
          <w:rFonts w:ascii="Times New Roman" w:hAnsi="Times New Roman" w:cs="Times New Roman"/>
          <w:b/>
          <w:bCs/>
          <w:sz w:val="24"/>
          <w:szCs w:val="24"/>
        </w:rPr>
        <w:t>Жыртқыштардағы мезоцестоидоз</w:t>
      </w:r>
      <w:r w:rsidR="00321BF1" w:rsidRPr="008A1231">
        <w:rPr>
          <w:rFonts w:ascii="Times New Roman" w:hAnsi="Times New Roman" w:cs="Times New Roman"/>
          <w:bCs/>
          <w:sz w:val="24"/>
          <w:szCs w:val="24"/>
          <w:lang w:val="kk-KZ"/>
        </w:rPr>
        <w:t>.</w:t>
      </w:r>
      <w:r w:rsidR="00321BF1" w:rsidRPr="008A1231">
        <w:rPr>
          <w:rFonts w:ascii="Times New Roman" w:hAnsi="Times New Roman" w:cs="Times New Roman"/>
          <w:bCs/>
          <w:sz w:val="24"/>
          <w:szCs w:val="24"/>
        </w:rPr>
        <w:t xml:space="preserve"> Етқоректілердің көптеген түрлеріндегі мезоцестоидозды Mesocestoididae тұқымдасының таспа құрттары тудырады. Meso-cestoidata топшасы. Цестод ересек сатысында түпкілікті иелерінің жіңішке ішектерінде, ал тетратиридий – кеуде және құрсақ қуыстарында, диафрагмада, қантамырлар мен ішек қабырғаларында, жүрек жейдесінде, зобта, бауырда, қосымша иелерінің лимфа түйіндерінде паразиттенеді. </w:t>
      </w:r>
    </w:p>
    <w:p w:rsidR="00321BF1" w:rsidRPr="008A1231" w:rsidRDefault="00321BF1" w:rsidP="00C028B4">
      <w:pPr>
        <w:autoSpaceDE w:val="0"/>
        <w:autoSpaceDN w:val="0"/>
        <w:adjustRightInd w:val="0"/>
        <w:spacing w:after="0" w:line="240" w:lineRule="auto"/>
        <w:jc w:val="both"/>
        <w:rPr>
          <w:rFonts w:ascii="Times New Roman" w:hAnsi="Times New Roman" w:cs="Times New Roman"/>
          <w:bCs/>
          <w:sz w:val="24"/>
          <w:szCs w:val="24"/>
          <w:lang w:val="kk-KZ"/>
        </w:rPr>
      </w:pPr>
      <w:r w:rsidRPr="008A1231">
        <w:rPr>
          <w:rFonts w:ascii="Times New Roman" w:hAnsi="Times New Roman" w:cs="Times New Roman"/>
          <w:bCs/>
          <w:sz w:val="24"/>
          <w:szCs w:val="24"/>
          <w:lang w:val="kk-KZ"/>
        </w:rPr>
        <w:tab/>
        <w:t xml:space="preserve"> Бірнеше түрлер түпкілікті иелерінде кездеседі, бірақ Mesocestoides lineatus ең көп таралған паразит болып табылады. Стробиланың ұзындығы 2,5 м-ге жетеді.Сколексте ілгектер жоқ. Жатыр </w:t>
      </w:r>
      <w:r w:rsidRPr="008A1231">
        <w:rPr>
          <w:rFonts w:ascii="Times New Roman" w:hAnsi="Times New Roman" w:cs="Times New Roman"/>
          <w:bCs/>
          <w:sz w:val="24"/>
          <w:szCs w:val="24"/>
          <w:lang w:val="kk-KZ"/>
        </w:rPr>
        <w:lastRenderedPageBreak/>
        <w:t xml:space="preserve">сегменттің ортаңғы сызығында орналасқан, қапшық тәрізді пішіні бар. Гермафродиттік сегменттер төртбұрышты, жетілген - қарбыз тұқымын еске түсіреді. Піскен жұмыртқалар жатырдың бастапқы бөлігін қоршап тұрған глобулярлы органға жиналады. Жұмыртқалары сопақша, жұқа мөлдір қабықпен жабылған, ұзындығы 0,039 мм, ені 0,029 мм. Онкосфераның үш жұп ілгегі бар, ортаңғы жұбы бүйірлік ілмектерден ұзынырақ. Тетратиридиялар (инфекциялық дернәсілдер) ұзартылған, алдыңғы ұшы кеңейген және ішке қарай тартылған сорғыштары бар сколексті қамтиды, денесінің артқы ұшы аздап жұқарған. Барлық ұзындығы 5-7-ден 10-19 см-ге дейін. </w:t>
      </w:r>
    </w:p>
    <w:p w:rsidR="00321BF1" w:rsidRPr="008A1231" w:rsidRDefault="00321BF1" w:rsidP="00321BF1">
      <w:pPr>
        <w:autoSpaceDE w:val="0"/>
        <w:autoSpaceDN w:val="0"/>
        <w:adjustRightInd w:val="0"/>
        <w:spacing w:after="0" w:line="240" w:lineRule="auto"/>
        <w:jc w:val="both"/>
        <w:rPr>
          <w:rFonts w:ascii="Times New Roman" w:hAnsi="Times New Roman" w:cs="Times New Roman"/>
          <w:bCs/>
          <w:sz w:val="24"/>
          <w:szCs w:val="24"/>
          <w:lang w:val="kk-KZ"/>
        </w:rPr>
      </w:pPr>
      <w:r w:rsidRPr="008A1231">
        <w:rPr>
          <w:rFonts w:ascii="Times New Roman" w:hAnsi="Times New Roman" w:cs="Times New Roman"/>
          <w:bCs/>
          <w:sz w:val="24"/>
          <w:szCs w:val="24"/>
          <w:lang w:val="kk-KZ"/>
        </w:rPr>
        <w:tab/>
      </w:r>
      <w:r w:rsidRPr="008A1231">
        <w:rPr>
          <w:rFonts w:ascii="Times New Roman" w:hAnsi="Times New Roman" w:cs="Times New Roman"/>
          <w:b/>
          <w:bCs/>
          <w:sz w:val="24"/>
          <w:szCs w:val="24"/>
          <w:lang w:val="kk-KZ"/>
        </w:rPr>
        <w:t>Даму биологиясы</w:t>
      </w:r>
      <w:r w:rsidRPr="008A1231">
        <w:rPr>
          <w:rFonts w:ascii="Times New Roman" w:hAnsi="Times New Roman" w:cs="Times New Roman"/>
          <w:bCs/>
          <w:sz w:val="24"/>
          <w:szCs w:val="24"/>
          <w:lang w:val="kk-KZ"/>
        </w:rPr>
        <w:t>. Мезоцестоидтар биогельминттерге жатады. Анық иелері – ит, мысық, қасқыр, борсық, енот, арктикалық түлкі, түлкі, сусар, бұлғын және т.б., аралық иелері – орибатидтер (Oribatidae), қосымша иелері – қосмекенділер, бауырымен жорғалаушылар, құстар, кеміргіштер, күзендер мен сусарлар (сур. 69). Олардың кейбіреулері су қоймаларының иелері болып табылады. Ауру жануарлар гельминттердің сегменттері мен жұмыртқаларын орибатид кенелерімен қоректенетін сыртқы ортаға шығарады. Кененің денесінде цистицеркоид 4 айда түзіледі. Содан кейін кенелер қосымша иелердің денесіне тамақпен бірге кездейсоқ енеді, оның денесінде тетратиридий түзіледі. Қосымша иелерінде (200-ге жуық түрі бар) дернәсілдер әртүрлі органдарда локализацияланған. Құстарда олар өкпеде локализацияланған. Белгілі қожайындар жұқтырған қосымша иелерінің етін жеу арқылы жұқтырады дернәсілдер. Иттердің және басқа иелерінің ішектеріндегі гельминттер 22-30 күнде жыныстық жетілген кезеңге дейін өседі.</w:t>
      </w:r>
    </w:p>
    <w:p w:rsidR="00321BF1" w:rsidRPr="008A1231" w:rsidRDefault="00321BF1" w:rsidP="00321BF1">
      <w:pPr>
        <w:autoSpaceDE w:val="0"/>
        <w:autoSpaceDN w:val="0"/>
        <w:adjustRightInd w:val="0"/>
        <w:spacing w:after="0" w:line="240" w:lineRule="auto"/>
        <w:jc w:val="both"/>
        <w:rPr>
          <w:rFonts w:ascii="Times New Roman" w:hAnsi="Times New Roman" w:cs="Times New Roman"/>
          <w:bCs/>
          <w:sz w:val="24"/>
          <w:szCs w:val="24"/>
          <w:lang w:val="kk-KZ"/>
        </w:rPr>
      </w:pPr>
      <w:r w:rsidRPr="008A1231">
        <w:rPr>
          <w:rFonts w:ascii="Times New Roman" w:hAnsi="Times New Roman" w:cs="Times New Roman"/>
          <w:b/>
          <w:bCs/>
          <w:sz w:val="24"/>
          <w:szCs w:val="24"/>
          <w:lang w:val="kk-KZ"/>
        </w:rPr>
        <w:tab/>
        <w:t>Эпизщоологиялық деректер</w:t>
      </w:r>
      <w:r w:rsidRPr="008A1231">
        <w:rPr>
          <w:rFonts w:ascii="Times New Roman" w:hAnsi="Times New Roman" w:cs="Times New Roman"/>
          <w:bCs/>
          <w:sz w:val="24"/>
          <w:szCs w:val="24"/>
          <w:lang w:val="kk-KZ"/>
        </w:rPr>
        <w:t>. Жыртқыштардан иттердің, түлкілердің, мысықтардың, арктикалық түлкілердің және т.б. жіңішке ішекте локализацияланған M. lineatus, M. litteratus, M. corti, M. petrovi, M. perlats және басқалары кездеседі. Еуропа елдерінде түр жиірек кездеседі.M. litteratus, оның негізгі иелері түлкілер мен иттер.</w:t>
      </w:r>
    </w:p>
    <w:p w:rsidR="00321BF1" w:rsidRPr="008A1231" w:rsidRDefault="00321BF1" w:rsidP="00321BF1">
      <w:pPr>
        <w:autoSpaceDE w:val="0"/>
        <w:autoSpaceDN w:val="0"/>
        <w:adjustRightInd w:val="0"/>
        <w:spacing w:after="0" w:line="240" w:lineRule="auto"/>
        <w:jc w:val="both"/>
        <w:rPr>
          <w:rFonts w:ascii="Times New Roman" w:hAnsi="Times New Roman" w:cs="Times New Roman"/>
          <w:bCs/>
          <w:sz w:val="24"/>
          <w:szCs w:val="24"/>
          <w:lang w:val="kk-KZ"/>
        </w:rPr>
      </w:pPr>
      <w:r w:rsidRPr="008A1231">
        <w:rPr>
          <w:rFonts w:ascii="Times New Roman" w:hAnsi="Times New Roman" w:cs="Times New Roman"/>
          <w:bCs/>
          <w:sz w:val="24"/>
          <w:szCs w:val="24"/>
          <w:lang w:val="kk-KZ"/>
        </w:rPr>
        <w:tab/>
        <w:t>Көбінесе, түпкілікті қожайындар цистицеркоидтармен жұқтырған орибатидтерді жұтады, содан кейін олардың кеуде және құрсақ қуысында тетратиридиум табылады. Демек, бұл жағдайда түпкілікті хосттар қосымша хосттардың рөлін атқарады.</w:t>
      </w:r>
    </w:p>
    <w:p w:rsidR="00321BF1" w:rsidRPr="008A1231" w:rsidRDefault="00321BF1" w:rsidP="00321BF1">
      <w:pPr>
        <w:autoSpaceDE w:val="0"/>
        <w:autoSpaceDN w:val="0"/>
        <w:adjustRightInd w:val="0"/>
        <w:spacing w:after="0" w:line="240" w:lineRule="auto"/>
        <w:jc w:val="both"/>
        <w:rPr>
          <w:rFonts w:ascii="Times New Roman" w:hAnsi="Times New Roman" w:cs="Times New Roman"/>
          <w:bCs/>
          <w:sz w:val="24"/>
          <w:szCs w:val="24"/>
          <w:lang w:val="kk-KZ"/>
        </w:rPr>
      </w:pPr>
      <w:r w:rsidRPr="008A1231">
        <w:rPr>
          <w:rFonts w:ascii="Times New Roman" w:hAnsi="Times New Roman" w:cs="Times New Roman"/>
          <w:bCs/>
          <w:sz w:val="24"/>
          <w:szCs w:val="24"/>
          <w:lang w:val="kk-KZ"/>
        </w:rPr>
        <w:tab/>
        <w:t>Түлкілер мен арктикалық түлкілер сусар мен бұлғындардан тетратиридиозбен ауырғанда, гельминт 14-16 күнде жыныстық жетілуге ​​жетеді. Түлкілерде күзгі-қысқы кезеңге арналған жетілген мезоцестоидтар көктемде қалпына келетін стробилаларын тастайтыны анықталды (дестробилизация жүреді). Тері бағалы аңдарда мезоцестоидоз үш айлық кезден байқалады, ал 7-8 жастағы кәрі жануарлар да ауырады. Иттер мен мысықтарда инфекция ауылдық жерлерде жиі кездеседі, онда жануарлар жұқтырған кеміргіштерден жұғады.</w:t>
      </w:r>
    </w:p>
    <w:p w:rsidR="00321BF1" w:rsidRPr="008A1231" w:rsidRDefault="00321BF1" w:rsidP="00321BF1">
      <w:pPr>
        <w:autoSpaceDE w:val="0"/>
        <w:autoSpaceDN w:val="0"/>
        <w:adjustRightInd w:val="0"/>
        <w:spacing w:after="0" w:line="240" w:lineRule="auto"/>
        <w:jc w:val="both"/>
        <w:rPr>
          <w:rFonts w:ascii="Times New Roman" w:hAnsi="Times New Roman" w:cs="Times New Roman"/>
          <w:bCs/>
          <w:sz w:val="24"/>
          <w:szCs w:val="24"/>
          <w:lang w:val="kk-KZ"/>
        </w:rPr>
      </w:pPr>
      <w:r w:rsidRPr="008A1231">
        <w:rPr>
          <w:rFonts w:ascii="Times New Roman" w:hAnsi="Times New Roman" w:cs="Times New Roman"/>
          <w:b/>
          <w:bCs/>
          <w:sz w:val="24"/>
          <w:szCs w:val="24"/>
          <w:lang w:val="kk-KZ"/>
        </w:rPr>
        <w:tab/>
        <w:t>Аурудың патогенезі</w:t>
      </w:r>
      <w:r w:rsidRPr="008A1231">
        <w:rPr>
          <w:rFonts w:ascii="Times New Roman" w:hAnsi="Times New Roman" w:cs="Times New Roman"/>
          <w:bCs/>
          <w:sz w:val="24"/>
          <w:szCs w:val="24"/>
          <w:lang w:val="kk-KZ"/>
        </w:rPr>
        <w:t xml:space="preserve"> және белгілері. Жіңішке ішектің шырышты қабығында етқоректілердің қарқынды инфекциясы кезінде атрофиялық процестер пайда болады, бокал жасушаларының шырышты дегенерациясы, ал кейбір жерлерде - бүршіктердің некрозы. Безді жасушалардың қызметі бұзылады, дисбактериоз пайда болады.</w:t>
      </w:r>
    </w:p>
    <w:p w:rsidR="00321BF1" w:rsidRPr="008A1231" w:rsidRDefault="00321BF1" w:rsidP="00321BF1">
      <w:pPr>
        <w:autoSpaceDE w:val="0"/>
        <w:autoSpaceDN w:val="0"/>
        <w:adjustRightInd w:val="0"/>
        <w:spacing w:after="0" w:line="240" w:lineRule="auto"/>
        <w:jc w:val="both"/>
        <w:rPr>
          <w:rFonts w:ascii="Times New Roman" w:hAnsi="Times New Roman" w:cs="Times New Roman"/>
          <w:bCs/>
          <w:sz w:val="24"/>
          <w:szCs w:val="24"/>
          <w:lang w:val="kk-KZ"/>
        </w:rPr>
      </w:pPr>
      <w:r w:rsidRPr="008A1231">
        <w:rPr>
          <w:rFonts w:ascii="Times New Roman" w:hAnsi="Times New Roman" w:cs="Times New Roman"/>
          <w:bCs/>
          <w:sz w:val="24"/>
          <w:szCs w:val="24"/>
          <w:lang w:val="kk-KZ"/>
        </w:rPr>
        <w:t>Ішектің бітелуі, ас қорытудың бұзылуы, құсу, құтыру белгілеріне ұқсас жүйке шабуылдары болды. Тетратиридидың интенсивті инвазиясы бұлғында және басқа жануарларда ауыр анемияны, тамақтан бас тартуды, шаршауды және өлімді тудырады.</w:t>
      </w:r>
    </w:p>
    <w:p w:rsidR="00321BF1" w:rsidRPr="008A1231" w:rsidRDefault="00321BF1" w:rsidP="00321BF1">
      <w:pPr>
        <w:autoSpaceDE w:val="0"/>
        <w:autoSpaceDN w:val="0"/>
        <w:adjustRightInd w:val="0"/>
        <w:spacing w:after="0" w:line="240" w:lineRule="auto"/>
        <w:jc w:val="both"/>
        <w:rPr>
          <w:rFonts w:ascii="Times New Roman" w:hAnsi="Times New Roman" w:cs="Times New Roman"/>
          <w:bCs/>
          <w:sz w:val="24"/>
          <w:szCs w:val="24"/>
          <w:lang w:val="kk-KZ"/>
        </w:rPr>
      </w:pPr>
      <w:r w:rsidRPr="008A1231">
        <w:rPr>
          <w:rFonts w:ascii="Times New Roman" w:hAnsi="Times New Roman" w:cs="Times New Roman"/>
          <w:bCs/>
          <w:sz w:val="24"/>
          <w:szCs w:val="24"/>
          <w:lang w:val="kk-KZ"/>
        </w:rPr>
        <w:t>патологиялық өзгерістер. Өлген жануарларды тексеру кезінде мәйіт таусылған, құрсақ және кеуде қуыстарында сарғыш түсті транссудат бар, бауыр майлы дегенерацияға бейім, көкбауыр ұлғайған, ошақты тығыздағыштармен өкпе гиперемиясы.</w:t>
      </w:r>
    </w:p>
    <w:p w:rsidR="00321BF1" w:rsidRPr="008A1231" w:rsidRDefault="00321BF1" w:rsidP="00321BF1">
      <w:pPr>
        <w:autoSpaceDE w:val="0"/>
        <w:autoSpaceDN w:val="0"/>
        <w:adjustRightInd w:val="0"/>
        <w:spacing w:after="0" w:line="240" w:lineRule="auto"/>
        <w:jc w:val="both"/>
        <w:rPr>
          <w:rFonts w:ascii="Times New Roman" w:hAnsi="Times New Roman" w:cs="Times New Roman"/>
          <w:bCs/>
          <w:sz w:val="24"/>
          <w:szCs w:val="24"/>
          <w:lang w:val="kk-KZ"/>
        </w:rPr>
      </w:pPr>
      <w:r w:rsidRPr="008A1231">
        <w:rPr>
          <w:rFonts w:ascii="Times New Roman" w:hAnsi="Times New Roman" w:cs="Times New Roman"/>
          <w:b/>
          <w:bCs/>
          <w:sz w:val="24"/>
          <w:szCs w:val="24"/>
          <w:lang w:val="kk-KZ"/>
        </w:rPr>
        <w:tab/>
        <w:t>Диагностика.</w:t>
      </w:r>
      <w:r w:rsidRPr="008A1231">
        <w:rPr>
          <w:rFonts w:ascii="Times New Roman" w:hAnsi="Times New Roman" w:cs="Times New Roman"/>
          <w:bCs/>
          <w:sz w:val="24"/>
          <w:szCs w:val="24"/>
          <w:lang w:val="kk-KZ"/>
        </w:rPr>
        <w:t xml:space="preserve"> Фюллеборн әдісі бойынша гельминтоскопия және овоскопия арқылы интравитальді диагноз қойылады. Қарбыз дәндеріне ұқсайтын жетілген сегменттер арқылы ажыратыңыз. Ұзын қапшық түріндегі жатыр сегменттердің ортаңғы сызығында орналасқан.</w:t>
      </w:r>
    </w:p>
    <w:p w:rsidR="00321BF1" w:rsidRPr="008A1231" w:rsidRDefault="00321BF1" w:rsidP="00321BF1">
      <w:pPr>
        <w:autoSpaceDE w:val="0"/>
        <w:autoSpaceDN w:val="0"/>
        <w:adjustRightInd w:val="0"/>
        <w:spacing w:after="0" w:line="240" w:lineRule="auto"/>
        <w:jc w:val="both"/>
        <w:rPr>
          <w:rFonts w:ascii="Times New Roman" w:hAnsi="Times New Roman" w:cs="Times New Roman"/>
          <w:bCs/>
          <w:sz w:val="24"/>
          <w:szCs w:val="24"/>
          <w:lang w:val="kk-KZ"/>
        </w:rPr>
      </w:pPr>
      <w:r w:rsidRPr="008A1231">
        <w:rPr>
          <w:rFonts w:ascii="Times New Roman" w:hAnsi="Times New Roman" w:cs="Times New Roman"/>
          <w:b/>
          <w:bCs/>
          <w:sz w:val="24"/>
          <w:szCs w:val="24"/>
          <w:lang w:val="kk-KZ"/>
        </w:rPr>
        <w:tab/>
        <w:t>Емдеу.</w:t>
      </w:r>
      <w:r w:rsidRPr="008A1231">
        <w:rPr>
          <w:rFonts w:ascii="Times New Roman" w:hAnsi="Times New Roman" w:cs="Times New Roman"/>
          <w:bCs/>
          <w:sz w:val="24"/>
          <w:szCs w:val="24"/>
          <w:lang w:val="kk-KZ"/>
        </w:rPr>
        <w:t xml:space="preserve"> Емдеу эхинококкозбен және етқоректілердің басқа цесто-дозаларымен бірдей.</w:t>
      </w:r>
    </w:p>
    <w:p w:rsidR="00321BF1" w:rsidRPr="008A1231" w:rsidRDefault="002654D3" w:rsidP="00321BF1">
      <w:pPr>
        <w:autoSpaceDE w:val="0"/>
        <w:autoSpaceDN w:val="0"/>
        <w:adjustRightInd w:val="0"/>
        <w:spacing w:after="0" w:line="240" w:lineRule="auto"/>
        <w:jc w:val="both"/>
        <w:rPr>
          <w:rFonts w:ascii="Times New Roman" w:hAnsi="Times New Roman" w:cs="Times New Roman"/>
          <w:bCs/>
          <w:sz w:val="24"/>
          <w:szCs w:val="24"/>
          <w:lang w:val="kk-KZ"/>
        </w:rPr>
      </w:pPr>
      <w:r w:rsidRPr="008A1231">
        <w:rPr>
          <w:rFonts w:ascii="Times New Roman" w:hAnsi="Times New Roman" w:cs="Times New Roman"/>
          <w:b/>
          <w:bCs/>
          <w:sz w:val="24"/>
          <w:szCs w:val="24"/>
          <w:lang w:val="kk-KZ"/>
        </w:rPr>
        <w:tab/>
      </w:r>
      <w:r w:rsidR="00321BF1" w:rsidRPr="008A1231">
        <w:rPr>
          <w:rFonts w:ascii="Times New Roman" w:hAnsi="Times New Roman" w:cs="Times New Roman"/>
          <w:b/>
          <w:bCs/>
          <w:sz w:val="24"/>
          <w:szCs w:val="24"/>
          <w:lang w:val="kk-KZ"/>
        </w:rPr>
        <w:t>Алдын алу және күресу шаралары</w:t>
      </w:r>
      <w:r w:rsidR="00321BF1" w:rsidRPr="008A1231">
        <w:rPr>
          <w:rFonts w:ascii="Times New Roman" w:hAnsi="Times New Roman" w:cs="Times New Roman"/>
          <w:bCs/>
          <w:sz w:val="24"/>
          <w:szCs w:val="24"/>
          <w:lang w:val="kk-KZ"/>
        </w:rPr>
        <w:t>. Инвазияға қолайсыз аймақтарда жүнді жануарларды сарайларда және торлы еденде торларда ұстайды.</w:t>
      </w:r>
    </w:p>
    <w:p w:rsidR="002654D3" w:rsidRPr="008A1231" w:rsidRDefault="00321BF1" w:rsidP="00C028B4">
      <w:pPr>
        <w:autoSpaceDE w:val="0"/>
        <w:autoSpaceDN w:val="0"/>
        <w:adjustRightInd w:val="0"/>
        <w:spacing w:after="0" w:line="240" w:lineRule="auto"/>
        <w:jc w:val="both"/>
        <w:rPr>
          <w:rFonts w:ascii="Times New Roman" w:hAnsi="Times New Roman" w:cs="Times New Roman"/>
          <w:bCs/>
          <w:sz w:val="24"/>
          <w:szCs w:val="24"/>
          <w:lang w:val="kk-KZ"/>
        </w:rPr>
      </w:pPr>
      <w:r w:rsidRPr="008A1231">
        <w:rPr>
          <w:rFonts w:ascii="Times New Roman" w:hAnsi="Times New Roman" w:cs="Times New Roman"/>
          <w:bCs/>
          <w:sz w:val="24"/>
          <w:szCs w:val="24"/>
          <w:lang w:val="kk-KZ"/>
        </w:rPr>
        <w:t>Иттер мен мысықтарға терісі ұсақ және ірі жануарлардың өлекселерін алдын ала термиялық өңдеусіз тамақтандыруға тыйым салынады. Кеміргіштерді жойып, иттердің оларды жеуіне жол бермеңіз</w:t>
      </w:r>
    </w:p>
    <w:p w:rsidR="00321BF1" w:rsidRPr="008A1231" w:rsidRDefault="00321BF1" w:rsidP="00C028B4">
      <w:pPr>
        <w:autoSpaceDE w:val="0"/>
        <w:autoSpaceDN w:val="0"/>
        <w:adjustRightInd w:val="0"/>
        <w:spacing w:after="0" w:line="240" w:lineRule="auto"/>
        <w:jc w:val="both"/>
        <w:rPr>
          <w:rFonts w:ascii="Times New Roman" w:hAnsi="Times New Roman" w:cs="Times New Roman"/>
          <w:bCs/>
          <w:sz w:val="24"/>
          <w:szCs w:val="24"/>
          <w:lang w:val="kk-KZ"/>
        </w:rPr>
      </w:pPr>
      <w:r w:rsidRPr="008A1231">
        <w:rPr>
          <w:rFonts w:ascii="Times New Roman" w:hAnsi="Times New Roman" w:cs="Times New Roman"/>
          <w:bCs/>
          <w:sz w:val="24"/>
          <w:szCs w:val="24"/>
          <w:lang w:val="kk-KZ"/>
        </w:rPr>
        <w:t xml:space="preserve">. </w:t>
      </w:r>
    </w:p>
    <w:p w:rsidR="00245912" w:rsidRPr="008A1231" w:rsidRDefault="00245912" w:rsidP="00245912">
      <w:pPr>
        <w:shd w:val="clear" w:color="auto" w:fill="FFFFFF"/>
        <w:spacing w:after="0"/>
        <w:jc w:val="both"/>
        <w:rPr>
          <w:rFonts w:ascii="Times New Roman" w:hAnsi="Times New Roman" w:cs="Times New Roman"/>
          <w:b/>
          <w:bCs/>
          <w:noProof/>
          <w:color w:val="000000"/>
          <w:spacing w:val="1"/>
          <w:sz w:val="24"/>
          <w:szCs w:val="24"/>
          <w:lang w:val="kk-KZ"/>
        </w:rPr>
      </w:pPr>
      <w:r w:rsidRPr="008A1231">
        <w:rPr>
          <w:rFonts w:ascii="Times New Roman" w:hAnsi="Times New Roman" w:cs="Times New Roman"/>
          <w:b/>
          <w:bCs/>
          <w:noProof/>
          <w:color w:val="000000"/>
          <w:spacing w:val="1"/>
          <w:sz w:val="24"/>
          <w:szCs w:val="24"/>
          <w:lang w:val="kk-KZ"/>
        </w:rPr>
        <w:t xml:space="preserve">Бақылау сұрақтары </w:t>
      </w:r>
    </w:p>
    <w:p w:rsidR="00245912" w:rsidRPr="008A1231" w:rsidRDefault="00245912" w:rsidP="00245912">
      <w:pPr>
        <w:shd w:val="clear" w:color="auto" w:fill="FFFFFF"/>
        <w:spacing w:after="0"/>
        <w:jc w:val="both"/>
        <w:rPr>
          <w:rFonts w:ascii="Times New Roman" w:hAnsi="Times New Roman" w:cs="Times New Roman"/>
          <w:noProof/>
          <w:sz w:val="24"/>
          <w:szCs w:val="24"/>
          <w:lang w:val="kk-KZ"/>
        </w:rPr>
      </w:pPr>
      <w:r w:rsidRPr="008A1231">
        <w:rPr>
          <w:rFonts w:ascii="Times New Roman" w:hAnsi="Times New Roman" w:cs="Times New Roman"/>
          <w:noProof/>
          <w:sz w:val="24"/>
          <w:szCs w:val="24"/>
          <w:lang w:val="kk-KZ"/>
        </w:rPr>
        <w:t>1. Ауру қоздырушыларына сипаттама және  ауру тарихын айтып беріңіз</w:t>
      </w:r>
    </w:p>
    <w:p w:rsidR="00245912" w:rsidRPr="008A1231" w:rsidRDefault="00245912" w:rsidP="00245912">
      <w:pPr>
        <w:shd w:val="clear" w:color="auto" w:fill="FFFFFF"/>
        <w:spacing w:after="0"/>
        <w:jc w:val="both"/>
        <w:rPr>
          <w:rFonts w:ascii="Times New Roman" w:hAnsi="Times New Roman" w:cs="Times New Roman"/>
          <w:noProof/>
          <w:sz w:val="24"/>
          <w:szCs w:val="24"/>
          <w:lang w:val="kk-KZ"/>
        </w:rPr>
      </w:pPr>
      <w:r w:rsidRPr="008A1231">
        <w:rPr>
          <w:rFonts w:ascii="Times New Roman" w:hAnsi="Times New Roman" w:cs="Times New Roman"/>
          <w:noProof/>
          <w:sz w:val="24"/>
          <w:szCs w:val="24"/>
          <w:lang w:val="kk-KZ"/>
        </w:rPr>
        <w:t xml:space="preserve"> 2. Клиникалық белгілері қалай көрінеді? </w:t>
      </w:r>
    </w:p>
    <w:p w:rsidR="00245912" w:rsidRPr="008A1231" w:rsidRDefault="00245912" w:rsidP="00245912">
      <w:pPr>
        <w:shd w:val="clear" w:color="auto" w:fill="FFFFFF"/>
        <w:spacing w:after="0"/>
        <w:jc w:val="both"/>
        <w:rPr>
          <w:rFonts w:ascii="Times New Roman" w:hAnsi="Times New Roman" w:cs="Times New Roman"/>
          <w:sz w:val="24"/>
          <w:szCs w:val="24"/>
          <w:lang w:val="kk-KZ"/>
        </w:rPr>
      </w:pPr>
      <w:r w:rsidRPr="008A1231">
        <w:rPr>
          <w:rFonts w:ascii="Times New Roman" w:hAnsi="Times New Roman" w:cs="Times New Roman"/>
          <w:noProof/>
          <w:sz w:val="24"/>
          <w:szCs w:val="24"/>
          <w:lang w:val="kk-KZ"/>
        </w:rPr>
        <w:lastRenderedPageBreak/>
        <w:t>3.</w:t>
      </w:r>
      <w:r w:rsidRPr="008A1231">
        <w:rPr>
          <w:rFonts w:ascii="Times New Roman" w:hAnsi="Times New Roman" w:cs="Times New Roman"/>
          <w:sz w:val="24"/>
          <w:szCs w:val="24"/>
          <w:lang w:val="kk-KZ"/>
        </w:rPr>
        <w:t xml:space="preserve"> Алдын алу шараларын айтып беріңіз.</w:t>
      </w:r>
    </w:p>
    <w:p w:rsidR="00245912" w:rsidRPr="008A1231" w:rsidRDefault="00245912" w:rsidP="00245912">
      <w:pPr>
        <w:widowControl w:val="0"/>
        <w:shd w:val="clear" w:color="auto" w:fill="FFFFFF"/>
        <w:tabs>
          <w:tab w:val="num" w:pos="1701"/>
        </w:tabs>
        <w:autoSpaceDE w:val="0"/>
        <w:autoSpaceDN w:val="0"/>
        <w:adjustRightInd w:val="0"/>
        <w:spacing w:after="0"/>
        <w:jc w:val="both"/>
        <w:rPr>
          <w:rFonts w:ascii="Times New Roman" w:hAnsi="Times New Roman" w:cs="Times New Roman"/>
          <w:noProof/>
          <w:sz w:val="24"/>
          <w:szCs w:val="24"/>
          <w:lang w:val="kk-KZ"/>
        </w:rPr>
      </w:pPr>
      <w:r w:rsidRPr="008A1231">
        <w:rPr>
          <w:rFonts w:ascii="Times New Roman" w:hAnsi="Times New Roman" w:cs="Times New Roman"/>
          <w:noProof/>
          <w:sz w:val="24"/>
          <w:szCs w:val="24"/>
          <w:lang w:val="kk-KZ"/>
        </w:rPr>
        <w:t>4.. Қандай балау, емдік шараларын білесіз?</w:t>
      </w:r>
    </w:p>
    <w:p w:rsidR="00245912" w:rsidRPr="008A1231" w:rsidRDefault="00245912" w:rsidP="00245912">
      <w:pPr>
        <w:widowControl w:val="0"/>
        <w:shd w:val="clear" w:color="auto" w:fill="FFFFFF"/>
        <w:tabs>
          <w:tab w:val="num" w:pos="1701"/>
        </w:tabs>
        <w:autoSpaceDE w:val="0"/>
        <w:autoSpaceDN w:val="0"/>
        <w:adjustRightInd w:val="0"/>
        <w:spacing w:after="0"/>
        <w:jc w:val="both"/>
        <w:rPr>
          <w:rFonts w:ascii="Times New Roman" w:hAnsi="Times New Roman" w:cs="Times New Roman"/>
          <w:b/>
          <w:sz w:val="24"/>
          <w:szCs w:val="24"/>
          <w:lang w:val="kk-KZ"/>
        </w:rPr>
      </w:pPr>
    </w:p>
    <w:p w:rsidR="00321BF1" w:rsidRPr="008A1231" w:rsidRDefault="00321BF1" w:rsidP="00C028B4">
      <w:pPr>
        <w:autoSpaceDE w:val="0"/>
        <w:autoSpaceDN w:val="0"/>
        <w:adjustRightInd w:val="0"/>
        <w:spacing w:after="0" w:line="240" w:lineRule="auto"/>
        <w:jc w:val="both"/>
        <w:rPr>
          <w:rFonts w:ascii="Times New Roman" w:hAnsi="Times New Roman" w:cs="Times New Roman"/>
          <w:sz w:val="24"/>
          <w:szCs w:val="24"/>
          <w:lang w:val="kk-KZ"/>
        </w:rPr>
      </w:pPr>
    </w:p>
    <w:p w:rsidR="00305117" w:rsidRPr="008A1231" w:rsidRDefault="00305117" w:rsidP="00305117">
      <w:pPr>
        <w:spacing w:after="0" w:line="240" w:lineRule="auto"/>
        <w:ind w:left="-567" w:firstLine="567"/>
        <w:jc w:val="both"/>
        <w:rPr>
          <w:rFonts w:ascii="Times New Roman" w:hAnsi="Times New Roman" w:cs="Times New Roman"/>
          <w:b/>
          <w:sz w:val="24"/>
          <w:szCs w:val="24"/>
          <w:lang w:val="kk-KZ"/>
        </w:rPr>
      </w:pPr>
      <w:r w:rsidRPr="008A1231">
        <w:rPr>
          <w:rFonts w:ascii="Times New Roman" w:hAnsi="Times New Roman" w:cs="Times New Roman"/>
          <w:b/>
          <w:sz w:val="24"/>
          <w:szCs w:val="24"/>
          <w:lang w:val="kk-KZ" w:eastAsia="ko-KR"/>
        </w:rPr>
        <w:t xml:space="preserve">5- дәріс  </w:t>
      </w:r>
      <w:r w:rsidRPr="008A1231">
        <w:rPr>
          <w:rFonts w:ascii="Times New Roman" w:hAnsi="Times New Roman" w:cs="Times New Roman"/>
          <w:b/>
          <w:sz w:val="24"/>
          <w:szCs w:val="24"/>
          <w:lang w:val="kk-KZ"/>
        </w:rPr>
        <w:t>Етқоректілер және терісі  бағалы аңдардың тениидоздары</w:t>
      </w:r>
    </w:p>
    <w:p w:rsidR="00305117" w:rsidRPr="008A1231" w:rsidRDefault="00305117" w:rsidP="00305117">
      <w:pPr>
        <w:spacing w:after="0"/>
        <w:rPr>
          <w:rStyle w:val="35"/>
          <w:rFonts w:eastAsiaTheme="minorEastAsia"/>
          <w:b/>
          <w:sz w:val="24"/>
          <w:szCs w:val="24"/>
          <w:lang w:val="kk-KZ"/>
        </w:rPr>
      </w:pPr>
      <w:r w:rsidRPr="008A1231">
        <w:rPr>
          <w:rStyle w:val="35"/>
          <w:rFonts w:eastAsiaTheme="minorEastAsia"/>
          <w:b/>
          <w:sz w:val="24"/>
          <w:szCs w:val="24"/>
          <w:lang w:val="kk-KZ"/>
        </w:rPr>
        <w:t xml:space="preserve">                           (э</w:t>
      </w:r>
      <w:r w:rsidR="00E358C6" w:rsidRPr="008A1231">
        <w:rPr>
          <w:rStyle w:val="35"/>
          <w:rFonts w:eastAsiaTheme="minorEastAsia"/>
          <w:b/>
          <w:sz w:val="24"/>
          <w:szCs w:val="24"/>
          <w:lang w:val="kk-KZ"/>
        </w:rPr>
        <w:t>хинококкоз, тениоз  гидатигеннді,тениоз пизиформды</w:t>
      </w:r>
      <w:r w:rsidRPr="008A1231">
        <w:rPr>
          <w:rStyle w:val="35"/>
          <w:rFonts w:eastAsiaTheme="minorEastAsia"/>
          <w:b/>
          <w:sz w:val="24"/>
          <w:szCs w:val="24"/>
          <w:lang w:val="kk-KZ"/>
        </w:rPr>
        <w:t>,</w:t>
      </w:r>
    </w:p>
    <w:p w:rsidR="0082042C" w:rsidRPr="008A1231" w:rsidRDefault="00E358C6" w:rsidP="00305117">
      <w:pPr>
        <w:widowControl w:val="0"/>
        <w:shd w:val="clear" w:color="auto" w:fill="FFFFFF"/>
        <w:tabs>
          <w:tab w:val="num" w:pos="1701"/>
        </w:tabs>
        <w:autoSpaceDE w:val="0"/>
        <w:autoSpaceDN w:val="0"/>
        <w:adjustRightInd w:val="0"/>
        <w:spacing w:after="0"/>
        <w:jc w:val="both"/>
        <w:rPr>
          <w:rFonts w:ascii="Times New Roman" w:hAnsi="Times New Roman" w:cs="Times New Roman"/>
          <w:b/>
          <w:color w:val="000000"/>
          <w:lang w:val="kk-KZ"/>
        </w:rPr>
      </w:pPr>
      <w:r w:rsidRPr="008A1231">
        <w:rPr>
          <w:rStyle w:val="35"/>
          <w:rFonts w:eastAsiaTheme="minorEastAsia"/>
          <w:b/>
          <w:sz w:val="24"/>
          <w:szCs w:val="24"/>
          <w:lang w:val="kk-KZ"/>
        </w:rPr>
        <w:t xml:space="preserve">            тениоз мультицепстік </w:t>
      </w:r>
      <w:r w:rsidR="00305117" w:rsidRPr="008A1231">
        <w:rPr>
          <w:rStyle w:val="35"/>
          <w:rFonts w:eastAsiaTheme="minorEastAsia"/>
          <w:b/>
          <w:sz w:val="24"/>
          <w:szCs w:val="24"/>
          <w:lang w:val="kk-KZ"/>
        </w:rPr>
        <w:t>тениоз теииеформ</w:t>
      </w:r>
      <w:r w:rsidR="00D23085" w:rsidRPr="008A1231">
        <w:rPr>
          <w:rStyle w:val="35"/>
          <w:rFonts w:eastAsiaTheme="minorEastAsia"/>
          <w:b/>
          <w:sz w:val="24"/>
          <w:szCs w:val="24"/>
          <w:lang w:val="kk-KZ"/>
        </w:rPr>
        <w:t>ды</w:t>
      </w:r>
      <w:r w:rsidR="00305117" w:rsidRPr="008A1231">
        <w:rPr>
          <w:rFonts w:ascii="Times New Roman" w:hAnsi="Times New Roman" w:cs="Times New Roman"/>
          <w:b/>
          <w:color w:val="000000"/>
          <w:lang w:val="kk-KZ"/>
        </w:rPr>
        <w:t xml:space="preserve"> )</w:t>
      </w:r>
    </w:p>
    <w:p w:rsidR="00E358C6" w:rsidRPr="008A1231" w:rsidRDefault="00E358C6" w:rsidP="00305117">
      <w:pPr>
        <w:widowControl w:val="0"/>
        <w:shd w:val="clear" w:color="auto" w:fill="FFFFFF"/>
        <w:tabs>
          <w:tab w:val="num" w:pos="1701"/>
        </w:tabs>
        <w:autoSpaceDE w:val="0"/>
        <w:autoSpaceDN w:val="0"/>
        <w:adjustRightInd w:val="0"/>
        <w:spacing w:after="0"/>
        <w:jc w:val="both"/>
        <w:rPr>
          <w:rFonts w:ascii="Times New Roman" w:hAnsi="Times New Roman" w:cs="Times New Roman"/>
          <w:b/>
          <w:color w:val="000000"/>
          <w:lang w:val="kk-KZ"/>
        </w:rPr>
      </w:pPr>
    </w:p>
    <w:p w:rsidR="004F60FD" w:rsidRPr="008A1231" w:rsidRDefault="004F60FD" w:rsidP="00305117">
      <w:pPr>
        <w:widowControl w:val="0"/>
        <w:shd w:val="clear" w:color="auto" w:fill="FFFFFF"/>
        <w:tabs>
          <w:tab w:val="num" w:pos="1701"/>
        </w:tabs>
        <w:autoSpaceDE w:val="0"/>
        <w:autoSpaceDN w:val="0"/>
        <w:adjustRightInd w:val="0"/>
        <w:spacing w:after="0"/>
        <w:jc w:val="both"/>
        <w:rPr>
          <w:rFonts w:ascii="Times New Roman" w:hAnsi="Times New Roman" w:cs="Times New Roman"/>
          <w:b/>
          <w:color w:val="000000"/>
          <w:sz w:val="24"/>
          <w:szCs w:val="24"/>
          <w:lang w:val="kk-KZ"/>
        </w:rPr>
      </w:pPr>
      <w:r w:rsidRPr="008A1231">
        <w:rPr>
          <w:rFonts w:ascii="Times New Roman" w:hAnsi="Times New Roman" w:cs="Times New Roman"/>
          <w:b/>
          <w:color w:val="000000"/>
          <w:sz w:val="24"/>
          <w:szCs w:val="24"/>
          <w:lang w:val="kk-KZ"/>
        </w:rPr>
        <w:tab/>
        <w:t xml:space="preserve">Тениидоздар </w:t>
      </w:r>
      <w:r w:rsidRPr="008A1231">
        <w:rPr>
          <w:rFonts w:ascii="Times New Roman" w:hAnsi="Times New Roman" w:cs="Times New Roman"/>
          <w:color w:val="000000"/>
          <w:sz w:val="24"/>
          <w:szCs w:val="24"/>
          <w:lang w:val="kk-KZ"/>
        </w:rPr>
        <w:t>(Таенидоздар) Таэниаздың қоздырғыштары Cyclophyllidea отрядының Taeniata бағыныңқы Taeniidae тұқымдасының Echinococcus және Taenia тектес цестодтардың көптеген түрлері болып табылады. Жыныстық жетілген паразиттер жыртқыштардың жіңішке ішектерінде локализацияланған. Қоздырғыштар. Иттерде, мысықтарда, жүнді жануарларда ең көп тараған ауру қоздырғыштары: Echinococcus granulosus, E. multilocularis, Taenia hydatigena, T. pisiformis, T. мультицепс, Т. Овис, Т. сериал, Т. taeniaeformis және т.б. Бұл цестодтардың ұзындығы бірнеше миллиметрден 5 м-ге дейін жетеді.Олардың екі қатар хитинді ілгектермен қаруланған тұмсығы бар жақсы дамыған сколексы бар. Бірінші қатардағы ілгектер екіншісіне қарағанда үлкенірек. Бұл паразиттер гермафродиттік және жетілген сегменттердің құрылымы бойынша да ерекшеленеді. Жұмыртқалары дөңгелек, сирек сопақша, жетілген (олардың ішінде дернәсіл – үш жұп эмбриональды ілмектері бар онкосфера бар). даму циклі. Тениалар биогельминттерге жатады. Олардың дамуы аралық иелері – ауылшаруашылық және жабайы жануарлардың қатысуымен жүреді. Етқоректілердің инфекциясы инвазиялық дернәсілдер – эхинококктар немесе цистицеркилермен зақымдалған аралық иелерінің етін немесе ішкі мүшелерін жегенде пайда болады. Жыныстық жетілген гельминттердің дамуы 32 күннен 3,5 айға дейін созылады. эпидемиологиялық деректер. Тениидоздар өте кең таралған гельминтоздар. Инвазия көзі ауру жануарлар мен паразит тасымалдаушылар болып табылады. патогенезі және иммунитеті. Цестодтар ащы ішектің қабырғаларына және ең алдымен олардың шырышты қабығына механикалық әсер етумен сипатталады. Бұл жағдайда макро- және микробүрсілердің атрофиясы, шырышты қабықтың десквамациясы орын алады. Он екі елі ішек бездерінің құрылымы жиі бұзылады, сондықтан 194 олардың қызметі өзгереді. Инвазияның жоғары қарқындылығы жағдайында ас қорыту каналының секреторлық-қозғалтқыш қызметі бұзылады. Паразиттік құрттар токсиндерді бөлетіні анықталды, олардың сіңуі орталық жүйке жүйесінің, қан түзілуінің және ішкі секреция органдарының дисфункциясымен бірге жүреді. Тэниазбен бірге жүретін дисбактериоз токсикозды күшейтіп, зат алмасу бұзылыстарын тудырады. Бұл ауруларда эритроциттер санының азаюы, гемоглобиннің төмендеуі, лейкоцитоз және эозинофилия байқалады. Иммунитет жақсы түсінілмейді</w:t>
      </w:r>
      <w:r w:rsidRPr="008A1231">
        <w:rPr>
          <w:rFonts w:ascii="Times New Roman" w:hAnsi="Times New Roman" w:cs="Times New Roman"/>
          <w:b/>
          <w:color w:val="000000"/>
          <w:sz w:val="24"/>
          <w:szCs w:val="24"/>
          <w:lang w:val="kk-KZ"/>
        </w:rPr>
        <w:t>.</w:t>
      </w:r>
    </w:p>
    <w:p w:rsidR="00043E11" w:rsidRPr="008A1231" w:rsidRDefault="004F60FD" w:rsidP="00305117">
      <w:pPr>
        <w:widowControl w:val="0"/>
        <w:shd w:val="clear" w:color="auto" w:fill="FFFFFF"/>
        <w:tabs>
          <w:tab w:val="num" w:pos="1701"/>
        </w:tabs>
        <w:autoSpaceDE w:val="0"/>
        <w:autoSpaceDN w:val="0"/>
        <w:adjustRightInd w:val="0"/>
        <w:spacing w:after="0"/>
        <w:jc w:val="both"/>
        <w:rPr>
          <w:rFonts w:ascii="Times New Roman" w:hAnsi="Times New Roman" w:cs="Times New Roman"/>
          <w:color w:val="000000"/>
          <w:sz w:val="24"/>
          <w:szCs w:val="24"/>
          <w:lang w:val="kk-KZ"/>
        </w:rPr>
      </w:pPr>
      <w:r w:rsidRPr="008A1231">
        <w:rPr>
          <w:rFonts w:ascii="Times New Roman" w:hAnsi="Times New Roman" w:cs="Times New Roman"/>
          <w:b/>
          <w:color w:val="000000"/>
          <w:sz w:val="24"/>
          <w:szCs w:val="24"/>
          <w:lang w:val="kk-KZ"/>
        </w:rPr>
        <w:t>Аурудың белгілері</w:t>
      </w:r>
      <w:r w:rsidRPr="008A1231">
        <w:rPr>
          <w:rFonts w:ascii="Times New Roman" w:hAnsi="Times New Roman" w:cs="Times New Roman"/>
          <w:color w:val="000000"/>
          <w:sz w:val="24"/>
          <w:szCs w:val="24"/>
          <w:lang w:val="kk-KZ"/>
        </w:rPr>
        <w:t xml:space="preserve"> патогеннің түріне, инвазияның қарқындылығына және жануар денесінің жалпы жағдайына байланысты. Сипаттама - ас қорыту функциясының бұзылуы (тәбет төмендейді, кейде бұзылады, диарея іш қатумен ауыстырылады, колики ұстамалары пайда болады, құсу). Жануарлар салмағын жоғалтады, жүйке құбылыстары, ануста қышу, анемия шырышты қабаттары байқалады. патологиялық өзгерістер. Ащы ішектің шырышты қабаты катаральды. Гельминттерді бекітетін жерлерде шырышты қабықтың эрозиясы, қан кетулер байқалады. Инвазияның жоғары қарқындылығы жағдайында ащы ішектің люменінің бітелуі, инвагинация, кейде олардың қабырғаларының жарылуы байқалады. </w:t>
      </w:r>
    </w:p>
    <w:p w:rsidR="00043E11" w:rsidRPr="008A1231" w:rsidRDefault="004F60FD" w:rsidP="008A1231">
      <w:pPr>
        <w:widowControl w:val="0"/>
        <w:shd w:val="clear" w:color="auto" w:fill="FFFFFF"/>
        <w:tabs>
          <w:tab w:val="num" w:pos="1701"/>
        </w:tabs>
        <w:autoSpaceDE w:val="0"/>
        <w:autoSpaceDN w:val="0"/>
        <w:adjustRightInd w:val="0"/>
        <w:spacing w:after="0"/>
        <w:rPr>
          <w:rFonts w:ascii="Times New Roman" w:hAnsi="Times New Roman" w:cs="Times New Roman"/>
          <w:color w:val="000000"/>
          <w:sz w:val="24"/>
          <w:szCs w:val="24"/>
          <w:lang w:val="kk-KZ"/>
        </w:rPr>
      </w:pPr>
      <w:r w:rsidRPr="008A1231">
        <w:rPr>
          <w:rFonts w:ascii="Times New Roman" w:hAnsi="Times New Roman" w:cs="Times New Roman"/>
          <w:b/>
          <w:color w:val="000000"/>
          <w:sz w:val="24"/>
          <w:szCs w:val="24"/>
          <w:lang w:val="kk-KZ"/>
        </w:rPr>
        <w:t>Диагностика.Эпизоотологиялық мәліметтерді</w:t>
      </w:r>
      <w:r w:rsidRPr="008A1231">
        <w:rPr>
          <w:rFonts w:ascii="Times New Roman" w:hAnsi="Times New Roman" w:cs="Times New Roman"/>
          <w:color w:val="000000"/>
          <w:sz w:val="24"/>
          <w:szCs w:val="24"/>
          <w:lang w:val="kk-KZ"/>
        </w:rPr>
        <w:t xml:space="preserve">, аурудың белгілерін және зертханалық зерттеулердің нәтижелерін ескеру. Цестодтық жұмыртқаларды анықтау үшін нәжіс Фюллеборн әдісімен зерттеледі. Гельминтоскопиямен жаңа нәжістерді зерттеу керек, өйткені таспа құрттардың сегменттері таралады. Интравитальді диагностиканың ең тиімді әдісі диагностикалық дегельминтизация болып табылады. Соңғы диагностикалық процедура - мәйіттердің аутопсиясы </w:t>
      </w:r>
      <w:r w:rsidRPr="008A1231">
        <w:rPr>
          <w:rFonts w:ascii="Times New Roman" w:hAnsi="Times New Roman" w:cs="Times New Roman"/>
          <w:color w:val="000000"/>
          <w:sz w:val="24"/>
          <w:szCs w:val="24"/>
          <w:lang w:val="kk-KZ"/>
        </w:rPr>
        <w:lastRenderedPageBreak/>
        <w:t xml:space="preserve">және аш ішектердегі гельминттерді және тән патологиялық анатомиялық өзгерістерді анықтау. Емдеу дифиллоботриазбен бірдей. Сондай-ақ иттерге дихлорофен 200 - 400 мг / кг дозада тамақпен бірге бір рет тағайындалады. Тиімді препараттар бензимидазолдар тобынан (альбендазол, мебендазол, фенбендазол). Бұл аурулардың гастроэнтеритпен бірге жүретінін есте ұстаған жөн, сондықтан дегельминтизациядан кейін патогенетикалық терапия жүргізіліп, жануарларды азықтандыруды жақсарту керек. Азық дәрумендерде, микро және макро элементтерде теңгерімді болуы керек. </w:t>
      </w:r>
    </w:p>
    <w:p w:rsidR="00E358C6" w:rsidRPr="008A1231" w:rsidRDefault="004F60FD" w:rsidP="00305117">
      <w:pPr>
        <w:widowControl w:val="0"/>
        <w:shd w:val="clear" w:color="auto" w:fill="FFFFFF"/>
        <w:tabs>
          <w:tab w:val="num" w:pos="1701"/>
        </w:tabs>
        <w:autoSpaceDE w:val="0"/>
        <w:autoSpaceDN w:val="0"/>
        <w:adjustRightInd w:val="0"/>
        <w:spacing w:after="0"/>
        <w:jc w:val="both"/>
        <w:rPr>
          <w:rFonts w:ascii="Times New Roman" w:hAnsi="Times New Roman" w:cs="Times New Roman"/>
          <w:color w:val="000000"/>
          <w:sz w:val="24"/>
          <w:szCs w:val="24"/>
          <w:lang w:val="kk-KZ"/>
        </w:rPr>
      </w:pPr>
      <w:r w:rsidRPr="008A1231">
        <w:rPr>
          <w:rFonts w:ascii="Times New Roman" w:hAnsi="Times New Roman" w:cs="Times New Roman"/>
          <w:b/>
          <w:color w:val="000000"/>
          <w:sz w:val="24"/>
          <w:szCs w:val="24"/>
          <w:lang w:val="kk-KZ"/>
        </w:rPr>
        <w:t>Алдын алу және күресу шаралары</w:t>
      </w:r>
      <w:r w:rsidRPr="008A1231">
        <w:rPr>
          <w:rFonts w:ascii="Times New Roman" w:hAnsi="Times New Roman" w:cs="Times New Roman"/>
          <w:color w:val="000000"/>
          <w:sz w:val="24"/>
          <w:szCs w:val="24"/>
          <w:lang w:val="kk-KZ"/>
        </w:rPr>
        <w:t>. Тэниазбен күресуде дегельминтизацияның ұтымды уақыты мен жиілігі маңызды рөл атқарады. Қоршаған ортаны дезинфекциялау керек. Иттерді дегельминтизациялау және байлау орындарын, суару науаларын ғана емес, сонымен қатар қошер аумағын да дезинфекциялау қажет. Иттер мен терісі бағалы жануарлардың нәжісін өртейді немесе дезинфекциялайды. Нәжісті, топырақты, ауыз науаларды, инвентарларды дезинфекциялау үшін ағартқыштың 10% суспензиясы немесе 3,5% ыстық  ерітіндісі қолданылады.</w:t>
      </w:r>
    </w:p>
    <w:p w:rsidR="00043E11" w:rsidRPr="008A1231" w:rsidRDefault="00043E11" w:rsidP="00043E11">
      <w:pPr>
        <w:widowControl w:val="0"/>
        <w:shd w:val="clear" w:color="auto" w:fill="FFFFFF"/>
        <w:tabs>
          <w:tab w:val="num" w:pos="1701"/>
        </w:tabs>
        <w:autoSpaceDE w:val="0"/>
        <w:autoSpaceDN w:val="0"/>
        <w:adjustRightInd w:val="0"/>
        <w:spacing w:after="0"/>
        <w:jc w:val="both"/>
        <w:rPr>
          <w:rFonts w:ascii="Times New Roman" w:hAnsi="Times New Roman" w:cs="Times New Roman"/>
          <w:b/>
          <w:color w:val="000000"/>
          <w:sz w:val="24"/>
          <w:szCs w:val="24"/>
          <w:lang w:val="kk-KZ"/>
        </w:rPr>
      </w:pPr>
      <w:r w:rsidRPr="008A1231">
        <w:rPr>
          <w:rFonts w:ascii="Times New Roman" w:hAnsi="Times New Roman" w:cs="Times New Roman"/>
          <w:b/>
          <w:color w:val="000000"/>
          <w:sz w:val="24"/>
          <w:szCs w:val="24"/>
          <w:lang w:val="kk-KZ"/>
        </w:rPr>
        <w:t>Эхинококкоз</w:t>
      </w:r>
    </w:p>
    <w:p w:rsidR="00043E11" w:rsidRPr="008A1231" w:rsidRDefault="00043E11" w:rsidP="00043E11">
      <w:pPr>
        <w:widowControl w:val="0"/>
        <w:shd w:val="clear" w:color="auto" w:fill="FFFFFF"/>
        <w:tabs>
          <w:tab w:val="num" w:pos="1701"/>
        </w:tabs>
        <w:autoSpaceDE w:val="0"/>
        <w:autoSpaceDN w:val="0"/>
        <w:adjustRightInd w:val="0"/>
        <w:spacing w:after="0"/>
        <w:jc w:val="both"/>
        <w:rPr>
          <w:rFonts w:ascii="Times New Roman" w:hAnsi="Times New Roman" w:cs="Times New Roman"/>
          <w:color w:val="000000"/>
          <w:sz w:val="24"/>
          <w:szCs w:val="24"/>
          <w:lang w:val="kk-KZ"/>
        </w:rPr>
      </w:pPr>
      <w:r w:rsidRPr="008A1231">
        <w:rPr>
          <w:rFonts w:ascii="Times New Roman" w:hAnsi="Times New Roman" w:cs="Times New Roman"/>
          <w:color w:val="000000"/>
          <w:sz w:val="24"/>
          <w:szCs w:val="24"/>
          <w:lang w:val="kk-KZ"/>
        </w:rPr>
        <w:t>(Эхинококко – бұл) Echinococcus granulosus cestodes және Taeniidae тұқымдасына жататын E. multilocularis тудырады. Жыныстық жетілген паразиттер иттердің, қасқырлардың, шақалдардың, арктикалық түлкілердің, түлкілердің және мысықтардың аш ішектерінде орналасады.</w:t>
      </w:r>
    </w:p>
    <w:p w:rsidR="00043E11" w:rsidRPr="008A1231" w:rsidRDefault="00043E11" w:rsidP="00043E11">
      <w:pPr>
        <w:widowControl w:val="0"/>
        <w:shd w:val="clear" w:color="auto" w:fill="FFFFFF"/>
        <w:tabs>
          <w:tab w:val="num" w:pos="1701"/>
        </w:tabs>
        <w:autoSpaceDE w:val="0"/>
        <w:autoSpaceDN w:val="0"/>
        <w:adjustRightInd w:val="0"/>
        <w:spacing w:after="0"/>
        <w:jc w:val="distribute"/>
        <w:rPr>
          <w:rFonts w:ascii="Times New Roman" w:hAnsi="Times New Roman" w:cs="Times New Roman"/>
          <w:color w:val="000000"/>
          <w:sz w:val="24"/>
          <w:szCs w:val="24"/>
          <w:lang w:val="kk-KZ"/>
        </w:rPr>
      </w:pPr>
      <w:r w:rsidRPr="008A1231">
        <w:rPr>
          <w:rFonts w:ascii="Times New Roman" w:hAnsi="Times New Roman" w:cs="Times New Roman"/>
          <w:b/>
          <w:color w:val="000000"/>
          <w:sz w:val="24"/>
          <w:szCs w:val="24"/>
          <w:lang w:val="kk-KZ"/>
        </w:rPr>
        <w:t xml:space="preserve">                 Қоздырғыштары</w:t>
      </w:r>
      <w:r w:rsidRPr="008A1231">
        <w:rPr>
          <w:rFonts w:ascii="Times New Roman" w:hAnsi="Times New Roman" w:cs="Times New Roman"/>
          <w:color w:val="000000"/>
          <w:sz w:val="24"/>
          <w:szCs w:val="24"/>
          <w:lang w:val="kk-KZ"/>
        </w:rPr>
        <w:t xml:space="preserve"> – өте кішкентай өлшемді цестодтар, ұзындығы 2 – 6 мм.</w:t>
      </w:r>
    </w:p>
    <w:p w:rsidR="00E510C8" w:rsidRPr="008A1231" w:rsidRDefault="00043E11" w:rsidP="00043E11">
      <w:pPr>
        <w:widowControl w:val="0"/>
        <w:shd w:val="clear" w:color="auto" w:fill="FFFFFF"/>
        <w:tabs>
          <w:tab w:val="num" w:pos="1701"/>
        </w:tabs>
        <w:autoSpaceDE w:val="0"/>
        <w:autoSpaceDN w:val="0"/>
        <w:adjustRightInd w:val="0"/>
        <w:spacing w:after="0"/>
        <w:jc w:val="both"/>
        <w:rPr>
          <w:rFonts w:ascii="Times New Roman" w:hAnsi="Times New Roman" w:cs="Times New Roman"/>
          <w:color w:val="000000"/>
          <w:sz w:val="24"/>
          <w:szCs w:val="24"/>
          <w:lang w:val="kk-KZ"/>
        </w:rPr>
      </w:pPr>
      <w:r w:rsidRPr="008A1231">
        <w:rPr>
          <w:rFonts w:ascii="Times New Roman" w:hAnsi="Times New Roman" w:cs="Times New Roman"/>
          <w:color w:val="000000"/>
          <w:sz w:val="24"/>
          <w:szCs w:val="24"/>
          <w:lang w:val="kk-KZ"/>
        </w:rPr>
        <w:t>E. granulosus екі қатар ілгектермен (36 - 40), 3 - 4 сегменттермен қаруланған сколексы, бір жынысты аппараты бар. Соңғы жетілген сегментте жатыр бүйір тармақтары бар бойлық магистральға ұқсайды. Оның құрамында 800-ге жуық жұмыртқа бар . E. multilocularis (syn. Alveococcus multilocularis) сколексте 28-32 ілмектердің болуымен сипатталады. Паразит 4-5 сегменттен тұрады. Жетілген сегментте жатырдың пішіні шар тәрізді болады. Оның құрамында 300-ден 410-ға дейін жұмыртқа бар. Жұмыртқалары дөңгелек, сары-сұр, ұсақ, жетілген (ішінде онкосфера бар). даму циклі. Қоздырғыштары – биогельминттер. E. granulosus түрінің екі кіші түрі бар: E. granulosus granulosus (айқын иелері иттер мен жабайы жыртқыштар, аралық - күйіс қайыратындар, шошқалар және адамдар) және E. g. эквинус (айқын иелері – иттер, түлкілер, ал аралық – жылқылар мен есектер) E. multilocularis-тің түпкі иелері – жабайы жыртқыштар, иттер, мысықтар, аралық – негізінен кеміргіштер, кейбір ірі сүтқоректілер, сонымен қатар адамдар. Аралық қожайындар гельминт жұмыртқаларын тамақпен немесе сумен жұту арқылы ауызша жұқтырады. Етқоректілердің инфекциясы эхинококты көпіршіктермен зақымданған аралық иелерінің ішкі мүшелерін жеген кезде пайда болады. E. multilocularis жыныстық жетілуге ​​32-35 күннен кейін, ал E. granulosus - 68 - 97, кейбір жағдайларда - 105 күннен кейін жетеді. Апта ішінде жыныстық жетілген паразит тек бір жетілген сегментті шығарады. Инвазияның қарқындылығы 100 000 гельминттерге жетуі мүмкін және одан да көп. Жетілген сегменттер түпкілікті иесінің нәжісімен бірге шығарылады немесе анустан өздігінен шығады. Бұл кезде олар ырғақты түрде жиырылып, ыдырап, жұмыртқаларды шығарады. Олардың кейбіреулері бас терісіне жабысады, қалғандары шөпке және топыраққа түседі. Жыныстық жетілген таспа құрттардың өмірі 5 айдан 7 айға дейін созылады. Бұл цестодтардың жұмыртқалары қоршаған орта жағдайларына айтарлықтай төзімді. Оңтайлы жағдайларда олар топырақта 2 жыл бойы өміршеңдігін сақтайды. Сонымен, Чукотка жағдайында ауа температурасы -20-дан -30 ° C-қа дейін жұмыртқалар 2 а</w:t>
      </w:r>
      <w:r w:rsidR="00E510C8" w:rsidRPr="008A1231">
        <w:rPr>
          <w:rFonts w:ascii="Times New Roman" w:hAnsi="Times New Roman" w:cs="Times New Roman"/>
          <w:color w:val="000000"/>
          <w:sz w:val="24"/>
          <w:szCs w:val="24"/>
          <w:lang w:val="kk-KZ"/>
        </w:rPr>
        <w:t xml:space="preserve">й бойы өміршең болып қалады. </w:t>
      </w:r>
    </w:p>
    <w:p w:rsidR="00043E11" w:rsidRPr="008A1231" w:rsidRDefault="00E510C8" w:rsidP="00043E11">
      <w:pPr>
        <w:widowControl w:val="0"/>
        <w:shd w:val="clear" w:color="auto" w:fill="FFFFFF"/>
        <w:tabs>
          <w:tab w:val="num" w:pos="1701"/>
        </w:tabs>
        <w:autoSpaceDE w:val="0"/>
        <w:autoSpaceDN w:val="0"/>
        <w:adjustRightInd w:val="0"/>
        <w:spacing w:after="0"/>
        <w:jc w:val="both"/>
        <w:rPr>
          <w:rFonts w:ascii="Times New Roman" w:hAnsi="Times New Roman" w:cs="Times New Roman"/>
          <w:color w:val="000000"/>
          <w:sz w:val="24"/>
          <w:szCs w:val="24"/>
          <w:lang w:val="kk-KZ"/>
        </w:rPr>
      </w:pPr>
      <w:r w:rsidRPr="008A1231">
        <w:rPr>
          <w:rFonts w:ascii="Times New Roman" w:hAnsi="Times New Roman" w:cs="Times New Roman"/>
          <w:b/>
          <w:color w:val="000000"/>
          <w:sz w:val="24"/>
          <w:szCs w:val="24"/>
          <w:lang w:val="kk-KZ"/>
        </w:rPr>
        <w:t>Эпизоотологиялық</w:t>
      </w:r>
      <w:r w:rsidR="00043E11" w:rsidRPr="008A1231">
        <w:rPr>
          <w:rFonts w:ascii="Times New Roman" w:hAnsi="Times New Roman" w:cs="Times New Roman"/>
          <w:b/>
          <w:color w:val="000000"/>
          <w:sz w:val="24"/>
          <w:szCs w:val="24"/>
          <w:lang w:val="kk-KZ"/>
        </w:rPr>
        <w:t>деректер</w:t>
      </w:r>
      <w:r w:rsidR="00043E11" w:rsidRPr="008A1231">
        <w:rPr>
          <w:rFonts w:ascii="Times New Roman" w:hAnsi="Times New Roman" w:cs="Times New Roman"/>
          <w:color w:val="000000"/>
          <w:sz w:val="24"/>
          <w:szCs w:val="24"/>
          <w:lang w:val="kk-KZ"/>
        </w:rPr>
        <w:t>. Түрлер E. g. granulosus барлық жерде кездеседі және E. g. эквинус - негізінен Еуропа елдерінде. E. multilocularis Солтүстік жарты шарда, әсіресе тундрада жиі кездеседі.</w:t>
      </w:r>
    </w:p>
    <w:p w:rsidR="00043E11" w:rsidRPr="008A1231" w:rsidRDefault="00E510C8" w:rsidP="00043E11">
      <w:pPr>
        <w:widowControl w:val="0"/>
        <w:shd w:val="clear" w:color="auto" w:fill="FFFFFF"/>
        <w:tabs>
          <w:tab w:val="num" w:pos="1701"/>
        </w:tabs>
        <w:autoSpaceDE w:val="0"/>
        <w:autoSpaceDN w:val="0"/>
        <w:adjustRightInd w:val="0"/>
        <w:spacing w:after="0"/>
        <w:jc w:val="both"/>
        <w:rPr>
          <w:rFonts w:ascii="Times New Roman" w:hAnsi="Times New Roman" w:cs="Times New Roman"/>
          <w:color w:val="000000"/>
          <w:sz w:val="24"/>
          <w:szCs w:val="24"/>
          <w:lang w:val="kk-KZ"/>
        </w:rPr>
      </w:pPr>
      <w:r w:rsidRPr="008A1231">
        <w:rPr>
          <w:rFonts w:ascii="Times New Roman" w:hAnsi="Times New Roman" w:cs="Times New Roman"/>
          <w:b/>
          <w:color w:val="000000"/>
          <w:sz w:val="24"/>
          <w:szCs w:val="24"/>
          <w:lang w:val="kk-KZ"/>
        </w:rPr>
        <w:t xml:space="preserve">                П</w:t>
      </w:r>
      <w:r w:rsidR="00043E11" w:rsidRPr="008A1231">
        <w:rPr>
          <w:rFonts w:ascii="Times New Roman" w:hAnsi="Times New Roman" w:cs="Times New Roman"/>
          <w:b/>
          <w:color w:val="000000"/>
          <w:sz w:val="24"/>
          <w:szCs w:val="24"/>
          <w:lang w:val="kk-KZ"/>
        </w:rPr>
        <w:t>атогенезі және иммунитеті</w:t>
      </w:r>
      <w:r w:rsidR="00043E11" w:rsidRPr="008A1231">
        <w:rPr>
          <w:rFonts w:ascii="Times New Roman" w:hAnsi="Times New Roman" w:cs="Times New Roman"/>
          <w:color w:val="000000"/>
          <w:sz w:val="24"/>
          <w:szCs w:val="24"/>
          <w:lang w:val="kk-KZ"/>
        </w:rPr>
        <w:t xml:space="preserve">. Жыныстық жетілген цестодтардың патогенділігі төмен. Бұл иттің денесінде мыңдаған қоздырғыштардың паразиттік болуы мүмкін екендігімен </w:t>
      </w:r>
      <w:r w:rsidR="00043E11" w:rsidRPr="008A1231">
        <w:rPr>
          <w:rFonts w:ascii="Times New Roman" w:hAnsi="Times New Roman" w:cs="Times New Roman"/>
          <w:color w:val="000000"/>
          <w:sz w:val="24"/>
          <w:szCs w:val="24"/>
          <w:lang w:val="kk-KZ"/>
        </w:rPr>
        <w:lastRenderedPageBreak/>
        <w:t>дәлелденеді, дегенмен олар әрқашан аурудың белгілеріне әкелмейді.</w:t>
      </w:r>
    </w:p>
    <w:p w:rsidR="00043E11" w:rsidRPr="008A1231" w:rsidRDefault="00043E11" w:rsidP="00043E11">
      <w:pPr>
        <w:widowControl w:val="0"/>
        <w:shd w:val="clear" w:color="auto" w:fill="FFFFFF"/>
        <w:tabs>
          <w:tab w:val="num" w:pos="1701"/>
        </w:tabs>
        <w:autoSpaceDE w:val="0"/>
        <w:autoSpaceDN w:val="0"/>
        <w:adjustRightInd w:val="0"/>
        <w:spacing w:after="0"/>
        <w:jc w:val="both"/>
        <w:rPr>
          <w:rFonts w:ascii="Times New Roman" w:hAnsi="Times New Roman" w:cs="Times New Roman"/>
          <w:color w:val="000000"/>
          <w:sz w:val="24"/>
          <w:szCs w:val="24"/>
          <w:lang w:val="kk-KZ"/>
        </w:rPr>
      </w:pPr>
      <w:r w:rsidRPr="008A1231">
        <w:rPr>
          <w:rFonts w:ascii="Times New Roman" w:hAnsi="Times New Roman" w:cs="Times New Roman"/>
          <w:color w:val="000000"/>
          <w:sz w:val="24"/>
          <w:szCs w:val="24"/>
          <w:lang w:val="kk-KZ"/>
        </w:rPr>
        <w:t>Инвазияның жоғары қарқындылығы жағдайында ас қорыту каналының секреторлық-қозғалтқыш қызметі бұзылады. Таспалы құрттар шырышты қабықтың бүршіктері арасына терең еніп, тіндерге механикалық әсер етіп, а</w:t>
      </w:r>
      <w:r w:rsidR="00E510C8" w:rsidRPr="008A1231">
        <w:rPr>
          <w:rFonts w:ascii="Times New Roman" w:hAnsi="Times New Roman" w:cs="Times New Roman"/>
          <w:color w:val="000000"/>
          <w:sz w:val="24"/>
          <w:szCs w:val="24"/>
          <w:lang w:val="kk-KZ"/>
        </w:rPr>
        <w:t>трофиялық процестерді тудырады.</w:t>
      </w:r>
    </w:p>
    <w:p w:rsidR="00043E11" w:rsidRPr="008A1231" w:rsidRDefault="00043E11" w:rsidP="00043E11">
      <w:pPr>
        <w:widowControl w:val="0"/>
        <w:shd w:val="clear" w:color="auto" w:fill="FFFFFF"/>
        <w:tabs>
          <w:tab w:val="num" w:pos="1701"/>
        </w:tabs>
        <w:autoSpaceDE w:val="0"/>
        <w:autoSpaceDN w:val="0"/>
        <w:adjustRightInd w:val="0"/>
        <w:spacing w:after="0"/>
        <w:jc w:val="both"/>
        <w:rPr>
          <w:rFonts w:ascii="Times New Roman" w:hAnsi="Times New Roman" w:cs="Times New Roman"/>
          <w:color w:val="000000"/>
          <w:sz w:val="24"/>
          <w:szCs w:val="24"/>
          <w:lang w:val="kk-KZ"/>
        </w:rPr>
      </w:pPr>
      <w:r w:rsidRPr="008A1231">
        <w:rPr>
          <w:rFonts w:ascii="Times New Roman" w:hAnsi="Times New Roman" w:cs="Times New Roman"/>
          <w:color w:val="000000"/>
          <w:sz w:val="24"/>
          <w:szCs w:val="24"/>
          <w:lang w:val="kk-KZ"/>
        </w:rPr>
        <w:t>Ауру малдың қанында эритроциттер саны азайып, гемоглобин мөлшері азаяды, лейкоцитоз, эозинофилия пайда болады.</w:t>
      </w:r>
    </w:p>
    <w:p w:rsidR="00043E11" w:rsidRPr="008A1231" w:rsidRDefault="00043E11" w:rsidP="00043E11">
      <w:pPr>
        <w:widowControl w:val="0"/>
        <w:shd w:val="clear" w:color="auto" w:fill="FFFFFF"/>
        <w:tabs>
          <w:tab w:val="num" w:pos="1701"/>
        </w:tabs>
        <w:autoSpaceDE w:val="0"/>
        <w:autoSpaceDN w:val="0"/>
        <w:adjustRightInd w:val="0"/>
        <w:spacing w:after="0"/>
        <w:jc w:val="both"/>
        <w:rPr>
          <w:rFonts w:ascii="Times New Roman" w:hAnsi="Times New Roman" w:cs="Times New Roman"/>
          <w:color w:val="000000"/>
          <w:sz w:val="24"/>
          <w:szCs w:val="24"/>
          <w:lang w:val="kk-KZ"/>
        </w:rPr>
      </w:pPr>
      <w:r w:rsidRPr="008A1231">
        <w:rPr>
          <w:rFonts w:ascii="Times New Roman" w:hAnsi="Times New Roman" w:cs="Times New Roman"/>
          <w:b/>
          <w:color w:val="000000"/>
          <w:sz w:val="24"/>
          <w:szCs w:val="24"/>
          <w:lang w:val="kk-KZ"/>
        </w:rPr>
        <w:t>Ауру белгілері</w:t>
      </w:r>
      <w:r w:rsidRPr="008A1231">
        <w:rPr>
          <w:rFonts w:ascii="Times New Roman" w:hAnsi="Times New Roman" w:cs="Times New Roman"/>
          <w:color w:val="000000"/>
          <w:sz w:val="24"/>
          <w:szCs w:val="24"/>
          <w:lang w:val="kk-KZ"/>
        </w:rPr>
        <w:t>. Тәбеті төмендейді, жиі бұзылады. Диарея, іш қату, арықтау байқалады. Көбінесе ануста қышу пайда болады. Аңшылық иттер аң аулау кезінде тез шаршайды және аңдарды ізін жоғалтады.</w:t>
      </w:r>
    </w:p>
    <w:p w:rsidR="00043E11" w:rsidRPr="008A1231" w:rsidRDefault="00E510C8" w:rsidP="00043E11">
      <w:pPr>
        <w:widowControl w:val="0"/>
        <w:shd w:val="clear" w:color="auto" w:fill="FFFFFF"/>
        <w:tabs>
          <w:tab w:val="num" w:pos="1701"/>
        </w:tabs>
        <w:autoSpaceDE w:val="0"/>
        <w:autoSpaceDN w:val="0"/>
        <w:adjustRightInd w:val="0"/>
        <w:spacing w:after="0"/>
        <w:jc w:val="both"/>
        <w:rPr>
          <w:rFonts w:ascii="Times New Roman" w:hAnsi="Times New Roman" w:cs="Times New Roman"/>
          <w:color w:val="000000"/>
          <w:sz w:val="24"/>
          <w:szCs w:val="24"/>
          <w:lang w:val="kk-KZ"/>
        </w:rPr>
      </w:pPr>
      <w:r w:rsidRPr="008A1231">
        <w:rPr>
          <w:rFonts w:ascii="Times New Roman" w:hAnsi="Times New Roman" w:cs="Times New Roman"/>
          <w:b/>
          <w:color w:val="000000"/>
          <w:sz w:val="24"/>
          <w:szCs w:val="24"/>
          <w:lang w:val="kk-KZ"/>
        </w:rPr>
        <w:t xml:space="preserve">                 П</w:t>
      </w:r>
      <w:r w:rsidR="00043E11" w:rsidRPr="008A1231">
        <w:rPr>
          <w:rFonts w:ascii="Times New Roman" w:hAnsi="Times New Roman" w:cs="Times New Roman"/>
          <w:b/>
          <w:color w:val="000000"/>
          <w:sz w:val="24"/>
          <w:szCs w:val="24"/>
          <w:lang w:val="kk-KZ"/>
        </w:rPr>
        <w:t>атологиялық өзгерістер</w:t>
      </w:r>
      <w:r w:rsidR="00043E11" w:rsidRPr="008A1231">
        <w:rPr>
          <w:rFonts w:ascii="Times New Roman" w:hAnsi="Times New Roman" w:cs="Times New Roman"/>
          <w:color w:val="000000"/>
          <w:sz w:val="24"/>
          <w:szCs w:val="24"/>
          <w:lang w:val="kk-KZ"/>
        </w:rPr>
        <w:t>. Инвазияның жоғары қарқындылығы жағдайында ащы ішектің катаральды қабынуы байқалады. Мәйіт арық, шырышты қабаттары бозарған.</w:t>
      </w:r>
    </w:p>
    <w:p w:rsidR="00043E11" w:rsidRPr="008A1231" w:rsidRDefault="00043E11" w:rsidP="00043E11">
      <w:pPr>
        <w:widowControl w:val="0"/>
        <w:shd w:val="clear" w:color="auto" w:fill="FFFFFF"/>
        <w:tabs>
          <w:tab w:val="num" w:pos="1701"/>
        </w:tabs>
        <w:autoSpaceDE w:val="0"/>
        <w:autoSpaceDN w:val="0"/>
        <w:adjustRightInd w:val="0"/>
        <w:spacing w:after="0"/>
        <w:jc w:val="both"/>
        <w:rPr>
          <w:rFonts w:ascii="Times New Roman" w:hAnsi="Times New Roman" w:cs="Times New Roman"/>
          <w:color w:val="000000"/>
          <w:sz w:val="24"/>
          <w:szCs w:val="24"/>
          <w:lang w:val="kk-KZ"/>
        </w:rPr>
      </w:pPr>
      <w:r w:rsidRPr="008A1231">
        <w:rPr>
          <w:rFonts w:ascii="Times New Roman" w:hAnsi="Times New Roman" w:cs="Times New Roman"/>
          <w:b/>
          <w:color w:val="000000"/>
          <w:sz w:val="24"/>
          <w:szCs w:val="24"/>
          <w:lang w:val="kk-KZ"/>
        </w:rPr>
        <w:t>Диагностика.</w:t>
      </w:r>
      <w:r w:rsidRPr="008A1231">
        <w:rPr>
          <w:rFonts w:ascii="Times New Roman" w:hAnsi="Times New Roman" w:cs="Times New Roman"/>
          <w:color w:val="000000"/>
          <w:sz w:val="24"/>
          <w:szCs w:val="24"/>
          <w:lang w:val="kk-KZ"/>
        </w:rPr>
        <w:t xml:space="preserve"> In vivo диагностикасы нәжістерді Фюллеборн әдісімен зерттеу және олардағы қоздырғыштардың жұмыртқаларын анықтау нәтижелерімен белгіленеді. Гельминтоскопия да жүргізіледі және цестодтың түрі жетілген сегменттердің құрылымымен анықталады. Кейде диагностикалық дегельминтизация ар</w:t>
      </w:r>
      <w:r w:rsidR="00E510C8" w:rsidRPr="008A1231">
        <w:rPr>
          <w:rFonts w:ascii="Times New Roman" w:hAnsi="Times New Roman" w:cs="Times New Roman"/>
          <w:color w:val="000000"/>
          <w:sz w:val="24"/>
          <w:szCs w:val="24"/>
          <w:lang w:val="kk-KZ"/>
        </w:rPr>
        <w:t>у</w:t>
      </w:r>
      <w:r w:rsidRPr="008A1231">
        <w:rPr>
          <w:rFonts w:ascii="Times New Roman" w:hAnsi="Times New Roman" w:cs="Times New Roman"/>
          <w:color w:val="000000"/>
          <w:sz w:val="24"/>
          <w:szCs w:val="24"/>
          <w:lang w:val="kk-KZ"/>
        </w:rPr>
        <w:t>колин бромидінің көмегімен жүзеге асырылады.</w:t>
      </w:r>
    </w:p>
    <w:p w:rsidR="00E510C8" w:rsidRPr="008A1231" w:rsidRDefault="00043E11" w:rsidP="00043E11">
      <w:pPr>
        <w:widowControl w:val="0"/>
        <w:shd w:val="clear" w:color="auto" w:fill="FFFFFF"/>
        <w:tabs>
          <w:tab w:val="num" w:pos="1701"/>
        </w:tabs>
        <w:autoSpaceDE w:val="0"/>
        <w:autoSpaceDN w:val="0"/>
        <w:adjustRightInd w:val="0"/>
        <w:spacing w:after="0"/>
        <w:jc w:val="both"/>
        <w:rPr>
          <w:rFonts w:ascii="Times New Roman" w:hAnsi="Times New Roman" w:cs="Times New Roman"/>
          <w:color w:val="000000"/>
          <w:sz w:val="24"/>
          <w:szCs w:val="24"/>
          <w:lang w:val="kk-KZ"/>
        </w:rPr>
      </w:pPr>
      <w:r w:rsidRPr="008A1231">
        <w:rPr>
          <w:rFonts w:ascii="Times New Roman" w:hAnsi="Times New Roman" w:cs="Times New Roman"/>
          <w:color w:val="000000"/>
          <w:sz w:val="24"/>
          <w:szCs w:val="24"/>
          <w:lang w:val="kk-KZ"/>
        </w:rPr>
        <w:t xml:space="preserve">Өлімнен кейінгі диагностика жіңішке ішектің мазмұнын дәйекті жуу әдісімен зерттеу нәтижелері бойынша белгіленеді. Ішек шырышты қабығынан шөгінділер мен тырнақтарды бинокулярлы ұлғайтқышпен немесе микроскоптың төмен үлкейтуімен зерттейді. </w:t>
      </w:r>
    </w:p>
    <w:p w:rsidR="00E510C8" w:rsidRPr="008A1231" w:rsidRDefault="00043E11" w:rsidP="00043E11">
      <w:pPr>
        <w:widowControl w:val="0"/>
        <w:shd w:val="clear" w:color="auto" w:fill="FFFFFF"/>
        <w:tabs>
          <w:tab w:val="num" w:pos="1701"/>
        </w:tabs>
        <w:autoSpaceDE w:val="0"/>
        <w:autoSpaceDN w:val="0"/>
        <w:adjustRightInd w:val="0"/>
        <w:spacing w:after="0"/>
        <w:jc w:val="both"/>
        <w:rPr>
          <w:rFonts w:ascii="Times New Roman" w:hAnsi="Times New Roman" w:cs="Times New Roman"/>
          <w:color w:val="000000"/>
          <w:sz w:val="24"/>
          <w:szCs w:val="24"/>
          <w:lang w:val="kk-KZ"/>
        </w:rPr>
      </w:pPr>
      <w:r w:rsidRPr="008A1231">
        <w:rPr>
          <w:rFonts w:ascii="Times New Roman" w:hAnsi="Times New Roman" w:cs="Times New Roman"/>
          <w:b/>
          <w:color w:val="000000"/>
          <w:sz w:val="24"/>
          <w:szCs w:val="24"/>
          <w:lang w:val="kk-KZ"/>
        </w:rPr>
        <w:t>Емдеу</w:t>
      </w:r>
      <w:r w:rsidRPr="008A1231">
        <w:rPr>
          <w:rFonts w:ascii="Times New Roman" w:hAnsi="Times New Roman" w:cs="Times New Roman"/>
          <w:color w:val="000000"/>
          <w:sz w:val="24"/>
          <w:szCs w:val="24"/>
          <w:lang w:val="kk-KZ"/>
        </w:rPr>
        <w:t xml:space="preserve"> дипилидиозға ұқсас. Нитроксанат және никлосамид препараттарын қолдануға болады. Басқа цестодтармен салыстырғанда патогендер антигельминтикалық препараттарға төзімді екенін есте ұстаған жөн. Иттерді дегельминтизациядан кейін олармен бірге шығарылатын нәжіс пен таспа құрттарды жинауды жеңілдету үшін үй ішінде 48 сағат ұстаған жөн.</w:t>
      </w:r>
    </w:p>
    <w:p w:rsidR="00E358C6" w:rsidRPr="008A1231" w:rsidRDefault="00043E11" w:rsidP="00305117">
      <w:pPr>
        <w:widowControl w:val="0"/>
        <w:shd w:val="clear" w:color="auto" w:fill="FFFFFF"/>
        <w:tabs>
          <w:tab w:val="num" w:pos="1701"/>
        </w:tabs>
        <w:autoSpaceDE w:val="0"/>
        <w:autoSpaceDN w:val="0"/>
        <w:adjustRightInd w:val="0"/>
        <w:spacing w:after="0"/>
        <w:jc w:val="both"/>
        <w:rPr>
          <w:rFonts w:ascii="Times New Roman" w:hAnsi="Times New Roman" w:cs="Times New Roman"/>
          <w:color w:val="000000"/>
          <w:sz w:val="24"/>
          <w:szCs w:val="24"/>
          <w:lang w:val="kk-KZ"/>
        </w:rPr>
      </w:pPr>
      <w:r w:rsidRPr="008A1231">
        <w:rPr>
          <w:rFonts w:ascii="Times New Roman" w:hAnsi="Times New Roman" w:cs="Times New Roman"/>
          <w:b/>
          <w:color w:val="000000"/>
          <w:sz w:val="24"/>
          <w:szCs w:val="24"/>
          <w:lang w:val="kk-KZ"/>
        </w:rPr>
        <w:t xml:space="preserve"> Алдын алу және күресу шаралары</w:t>
      </w:r>
      <w:r w:rsidRPr="008A1231">
        <w:rPr>
          <w:rFonts w:ascii="Times New Roman" w:hAnsi="Times New Roman" w:cs="Times New Roman"/>
          <w:color w:val="000000"/>
          <w:sz w:val="24"/>
          <w:szCs w:val="24"/>
          <w:lang w:val="kk-KZ"/>
        </w:rPr>
        <w:t xml:space="preserve"> тениазбен бірдей. Иттердің және терісі бағалы аңдардың терісі жеке қауіпсіздік ережелерін сақтай отырып, арнайы киіммен және арнайы бөлінген орындарда алынады. Тері фермаларында олар кеміргіштермен күреседі.</w:t>
      </w:r>
    </w:p>
    <w:p w:rsidR="00A93DB6" w:rsidRPr="008A1231" w:rsidRDefault="00A93DB6" w:rsidP="00305117">
      <w:pPr>
        <w:widowControl w:val="0"/>
        <w:shd w:val="clear" w:color="auto" w:fill="FFFFFF"/>
        <w:tabs>
          <w:tab w:val="num" w:pos="1701"/>
        </w:tabs>
        <w:autoSpaceDE w:val="0"/>
        <w:autoSpaceDN w:val="0"/>
        <w:adjustRightInd w:val="0"/>
        <w:spacing w:after="0"/>
        <w:jc w:val="both"/>
        <w:rPr>
          <w:rFonts w:ascii="Times New Roman" w:hAnsi="Times New Roman" w:cs="Times New Roman"/>
          <w:color w:val="000000"/>
          <w:sz w:val="24"/>
          <w:szCs w:val="24"/>
          <w:lang w:val="kk-KZ"/>
        </w:rPr>
      </w:pPr>
      <w:r w:rsidRPr="008A1231">
        <w:rPr>
          <w:rFonts w:ascii="Times New Roman" w:hAnsi="Times New Roman" w:cs="Times New Roman"/>
          <w:b/>
          <w:color w:val="000000"/>
          <w:sz w:val="24"/>
          <w:szCs w:val="24"/>
          <w:lang w:val="kk-KZ"/>
        </w:rPr>
        <w:t xml:space="preserve">           Тениоз гидатогенді</w:t>
      </w:r>
      <w:r w:rsidRPr="008A1231">
        <w:rPr>
          <w:rFonts w:ascii="Times New Roman" w:hAnsi="Times New Roman" w:cs="Times New Roman"/>
          <w:color w:val="000000"/>
          <w:sz w:val="24"/>
          <w:szCs w:val="24"/>
          <w:lang w:val="kk-KZ"/>
        </w:rPr>
        <w:t xml:space="preserve">  Ауру Cyclophyllidea отрядының Taeniata бағыныңқы Taeniidae тұқымдасының Taenia hydatigena  цестодынан туындайды. Жыныстық жетілген паразиттер иттер мен жабайы жыртқыштардың жіңішке ішектерінде локализацияланған. Патоген. T. hydatigena — ірі гельминт (ұзындығы 5 м-ге дейін). Сколекс екі қатарлы ілмектермен (26-дан 44-ке дейін) қаруланған. Стробилде 197 шамамен 300 сегмент. Жетілген сегментте жатырдың бойлық діңінен 5-16 бүйірлік тармақтар шығады (2.66-сурет). Бір сегментте бірнеше мың жұмыртқа болуы мүмкін. Қоздырғыштың жұмыртқалары дөңгелек дерлік, сұр түсті, ұсақ (0,038 - 0,040 мм), жетілген (онкосфера ішіне орналастырылған). даму циклі. T. hyda-tigena – биогельминт. Аралық қожайындар – шөпқоректілер және барлық қоректілер. Ауру иттер мен қасқырлар нәжісімен бірге жыныстық жетілген цестодтардың сегменттері мен жұмыртқаларын бөліп шығарады. Қоздырғыштың жұмыртқасын жеммен немесе сумен бірге қой, шошқа және басқа жануарлар жұтады, олардың денесінде жұқпалы дернәсілдер – цистицерци дамиды. Анық қожайындар инвазиялық дернәсілдерден зардап шеккен аралық иелерінің ішкі мүшелерін жеу арқылы жұқтырады. Гельминттер жыныстық жетілуге ​​1,5 - 2 айда жетеді. эпидемиологиялық деректер. Ауру барлық жерде кездеседі. Инвазия негізінен жас иттер арасында тіркеледі. Жұмыртқалар қоршаған орта жағдайларына өте төзімді және жайылымда ұзақ сақталады. </w:t>
      </w:r>
    </w:p>
    <w:p w:rsidR="00E358C6" w:rsidRPr="008A1231" w:rsidRDefault="00A93DB6" w:rsidP="00305117">
      <w:pPr>
        <w:widowControl w:val="0"/>
        <w:shd w:val="clear" w:color="auto" w:fill="FFFFFF"/>
        <w:tabs>
          <w:tab w:val="num" w:pos="1701"/>
        </w:tabs>
        <w:autoSpaceDE w:val="0"/>
        <w:autoSpaceDN w:val="0"/>
        <w:adjustRightInd w:val="0"/>
        <w:spacing w:after="0"/>
        <w:jc w:val="both"/>
        <w:rPr>
          <w:rFonts w:ascii="Times New Roman" w:hAnsi="Times New Roman" w:cs="Times New Roman"/>
          <w:b/>
          <w:color w:val="000000"/>
          <w:sz w:val="24"/>
          <w:szCs w:val="24"/>
          <w:lang w:val="kk-KZ"/>
        </w:rPr>
      </w:pPr>
      <w:r w:rsidRPr="008A1231">
        <w:rPr>
          <w:rFonts w:ascii="Times New Roman" w:hAnsi="Times New Roman" w:cs="Times New Roman"/>
          <w:b/>
          <w:color w:val="000000"/>
          <w:sz w:val="24"/>
          <w:szCs w:val="24"/>
          <w:lang w:val="kk-KZ"/>
        </w:rPr>
        <w:t>Патогенезі мен иммунитеті, ауру белгілері, патоанатомиялық өзгерістері, диагностикасы, алдын алу және күресу шаралары негізінен басқа жыртқыш тениаздармен бірдей.</w:t>
      </w:r>
    </w:p>
    <w:p w:rsidR="00C51AA8" w:rsidRPr="008A1231" w:rsidRDefault="00C51AA8" w:rsidP="00C51AA8">
      <w:pPr>
        <w:widowControl w:val="0"/>
        <w:shd w:val="clear" w:color="auto" w:fill="FFFFFF"/>
        <w:tabs>
          <w:tab w:val="num" w:pos="1701"/>
        </w:tabs>
        <w:autoSpaceDE w:val="0"/>
        <w:autoSpaceDN w:val="0"/>
        <w:adjustRightInd w:val="0"/>
        <w:spacing w:after="0"/>
        <w:jc w:val="both"/>
        <w:rPr>
          <w:rFonts w:ascii="Times New Roman" w:hAnsi="Times New Roman" w:cs="Times New Roman"/>
          <w:color w:val="000000"/>
          <w:sz w:val="24"/>
          <w:szCs w:val="24"/>
          <w:lang w:val="kk-KZ"/>
        </w:rPr>
      </w:pPr>
      <w:r w:rsidRPr="008A1231">
        <w:rPr>
          <w:rFonts w:ascii="Times New Roman" w:hAnsi="Times New Roman" w:cs="Times New Roman"/>
          <w:b/>
          <w:color w:val="000000"/>
          <w:sz w:val="24"/>
          <w:szCs w:val="24"/>
          <w:lang w:val="kk-KZ"/>
        </w:rPr>
        <w:t>Taeniasis pisiformis</w:t>
      </w:r>
      <w:r w:rsidRPr="008A1231">
        <w:rPr>
          <w:rFonts w:ascii="Times New Roman" w:hAnsi="Times New Roman" w:cs="Times New Roman"/>
          <w:color w:val="000000"/>
          <w:sz w:val="24"/>
          <w:szCs w:val="24"/>
          <w:lang w:val="kk-KZ"/>
        </w:rPr>
        <w:t xml:space="preserve"> – Taeniidae тұқымдасының cestode Taenia pisiformis қоздырғышы. Жыныстық жетілген таспа құрттар иттердің, мысықтардың, қасқырлардың, шақалдардың, түлкілердің жіңішке ішектерінде локализацияланған.  T. pisiformis – ұзындығы 2 м-ге дейін жететін қарулы таспа (36 - 48 ілмек).Стробилде 400-ге жуық сегменттер бар. Әрбір сегменттің артқы ұштары алдыңғыға </w:t>
      </w:r>
      <w:r w:rsidRPr="008A1231">
        <w:rPr>
          <w:rFonts w:ascii="Times New Roman" w:hAnsi="Times New Roman" w:cs="Times New Roman"/>
          <w:color w:val="000000"/>
          <w:sz w:val="24"/>
          <w:szCs w:val="24"/>
          <w:lang w:val="kk-KZ"/>
        </w:rPr>
        <w:lastRenderedPageBreak/>
        <w:t xml:space="preserve">қарағанда кеңірек. Нәтижесінде паразиттің стробилі араға ұқсайды. Гермафродиттік буындарда жыныс саңылаулары дұрыс емес кезектесіп отырады. Жетілген сегменттерде бүйір және қосымша тармақтары бар ағаш тәрізді жатыр бар. Жатыр ұсақ жұмыртқалармен толтырылған (0,036...0,04 х 0,032...0,037 мм), жетілген, дөңгелектенген. даму циклі. Қоздырғышы – биогельминт. Аралық иелері – қояндар мен қояндар. </w:t>
      </w:r>
    </w:p>
    <w:p w:rsidR="00C51AA8" w:rsidRPr="008A1231" w:rsidRDefault="00C51AA8" w:rsidP="00C51AA8">
      <w:pPr>
        <w:widowControl w:val="0"/>
        <w:shd w:val="clear" w:color="auto" w:fill="FFFFFF"/>
        <w:tabs>
          <w:tab w:val="num" w:pos="1701"/>
        </w:tabs>
        <w:autoSpaceDE w:val="0"/>
        <w:autoSpaceDN w:val="0"/>
        <w:adjustRightInd w:val="0"/>
        <w:spacing w:after="0"/>
        <w:jc w:val="both"/>
        <w:rPr>
          <w:rFonts w:ascii="Times New Roman" w:hAnsi="Times New Roman" w:cs="Times New Roman"/>
          <w:color w:val="000000"/>
          <w:sz w:val="24"/>
          <w:szCs w:val="24"/>
          <w:lang w:val="kk-KZ"/>
        </w:rPr>
      </w:pPr>
      <w:r w:rsidRPr="008A1231">
        <w:rPr>
          <w:rFonts w:ascii="Times New Roman" w:hAnsi="Times New Roman" w:cs="Times New Roman"/>
          <w:color w:val="000000"/>
          <w:sz w:val="24"/>
          <w:szCs w:val="24"/>
          <w:lang w:val="kk-KZ"/>
        </w:rPr>
        <w:t xml:space="preserve">         Дефинитивтік иелері топыраққа, шөпке немесе суға түсетін нәжіспен жетілген сегменттерді сыртқы ортаға шығарады. Қояндар мен қояндар ауру қоздырғыштың жұмыртқасын тамақпен немесе сумен жұту арқылы жұқтырады.</w:t>
      </w:r>
    </w:p>
    <w:p w:rsidR="00C51AA8" w:rsidRPr="008A1231" w:rsidRDefault="00C51AA8" w:rsidP="00C51AA8">
      <w:pPr>
        <w:widowControl w:val="0"/>
        <w:shd w:val="clear" w:color="auto" w:fill="FFFFFF"/>
        <w:tabs>
          <w:tab w:val="num" w:pos="1701"/>
        </w:tabs>
        <w:autoSpaceDE w:val="0"/>
        <w:autoSpaceDN w:val="0"/>
        <w:adjustRightInd w:val="0"/>
        <w:spacing w:after="0"/>
        <w:jc w:val="both"/>
        <w:rPr>
          <w:rFonts w:ascii="Times New Roman" w:hAnsi="Times New Roman" w:cs="Times New Roman"/>
          <w:color w:val="000000"/>
          <w:sz w:val="24"/>
          <w:szCs w:val="24"/>
          <w:lang w:val="kk-KZ"/>
        </w:rPr>
      </w:pPr>
      <w:r w:rsidRPr="008A1231">
        <w:rPr>
          <w:rFonts w:ascii="Times New Roman" w:hAnsi="Times New Roman" w:cs="Times New Roman"/>
          <w:color w:val="000000"/>
          <w:sz w:val="24"/>
          <w:szCs w:val="24"/>
          <w:lang w:val="kk-KZ"/>
        </w:rPr>
        <w:t>Етқоректілердің инфекциясы цистицерктермен зақымдалған аралық иелерінің ішкі мүшелерін жеген кезде пайда болады.</w:t>
      </w:r>
    </w:p>
    <w:p w:rsidR="00C51AA8" w:rsidRPr="008A1231" w:rsidRDefault="00C51AA8" w:rsidP="00C51AA8">
      <w:pPr>
        <w:widowControl w:val="0"/>
        <w:shd w:val="clear" w:color="auto" w:fill="FFFFFF"/>
        <w:tabs>
          <w:tab w:val="num" w:pos="1701"/>
        </w:tabs>
        <w:autoSpaceDE w:val="0"/>
        <w:autoSpaceDN w:val="0"/>
        <w:adjustRightInd w:val="0"/>
        <w:spacing w:after="0"/>
        <w:jc w:val="both"/>
        <w:rPr>
          <w:rFonts w:ascii="Times New Roman" w:hAnsi="Times New Roman" w:cs="Times New Roman"/>
          <w:color w:val="000000"/>
          <w:sz w:val="24"/>
          <w:szCs w:val="24"/>
          <w:lang w:val="kk-KZ"/>
        </w:rPr>
      </w:pPr>
      <w:r w:rsidRPr="008A1231">
        <w:rPr>
          <w:rFonts w:ascii="Times New Roman" w:hAnsi="Times New Roman" w:cs="Times New Roman"/>
          <w:color w:val="000000"/>
          <w:sz w:val="24"/>
          <w:szCs w:val="24"/>
          <w:lang w:val="kk-KZ"/>
        </w:rPr>
        <w:t>Иттердің ащы ішегінде 35 күннен кейін, түлкі денесінде 80-95 күннен кейін жыныстық жетіле бастайды.</w:t>
      </w:r>
    </w:p>
    <w:p w:rsidR="00C51AA8" w:rsidRPr="008A1231" w:rsidRDefault="00C51AA8" w:rsidP="00C51AA8">
      <w:pPr>
        <w:widowControl w:val="0"/>
        <w:shd w:val="clear" w:color="auto" w:fill="FFFFFF"/>
        <w:tabs>
          <w:tab w:val="num" w:pos="1701"/>
        </w:tabs>
        <w:autoSpaceDE w:val="0"/>
        <w:autoSpaceDN w:val="0"/>
        <w:adjustRightInd w:val="0"/>
        <w:spacing w:after="0"/>
        <w:jc w:val="both"/>
        <w:rPr>
          <w:rFonts w:ascii="Times New Roman" w:hAnsi="Times New Roman" w:cs="Times New Roman"/>
          <w:color w:val="000000"/>
          <w:sz w:val="24"/>
          <w:szCs w:val="24"/>
          <w:lang w:val="kk-KZ"/>
        </w:rPr>
      </w:pPr>
      <w:r w:rsidRPr="008A1231">
        <w:rPr>
          <w:rFonts w:ascii="Times New Roman" w:hAnsi="Times New Roman" w:cs="Times New Roman"/>
          <w:b/>
          <w:color w:val="000000"/>
          <w:sz w:val="24"/>
          <w:szCs w:val="24"/>
          <w:lang w:val="kk-KZ"/>
        </w:rPr>
        <w:t xml:space="preserve">              Эпизоотологиялықдеректер</w:t>
      </w:r>
      <w:r w:rsidRPr="008A1231">
        <w:rPr>
          <w:rFonts w:ascii="Times New Roman" w:hAnsi="Times New Roman" w:cs="Times New Roman"/>
          <w:color w:val="000000"/>
          <w:sz w:val="24"/>
          <w:szCs w:val="24"/>
          <w:lang w:val="kk-KZ"/>
        </w:rPr>
        <w:t xml:space="preserve"> Әсіресе жас жануарлар қатты зардап шегеді.</w:t>
      </w:r>
    </w:p>
    <w:p w:rsidR="00C51AA8" w:rsidRPr="008A1231" w:rsidRDefault="00C51AA8" w:rsidP="00C51AA8">
      <w:pPr>
        <w:widowControl w:val="0"/>
        <w:shd w:val="clear" w:color="auto" w:fill="FFFFFF"/>
        <w:tabs>
          <w:tab w:val="num" w:pos="1701"/>
        </w:tabs>
        <w:autoSpaceDE w:val="0"/>
        <w:autoSpaceDN w:val="0"/>
        <w:adjustRightInd w:val="0"/>
        <w:spacing w:after="0"/>
        <w:jc w:val="both"/>
        <w:rPr>
          <w:rFonts w:ascii="Times New Roman" w:hAnsi="Times New Roman" w:cs="Times New Roman"/>
          <w:color w:val="000000"/>
          <w:sz w:val="24"/>
          <w:szCs w:val="24"/>
          <w:lang w:val="kk-KZ"/>
        </w:rPr>
      </w:pPr>
      <w:r w:rsidRPr="008A1231">
        <w:rPr>
          <w:rFonts w:ascii="Times New Roman" w:hAnsi="Times New Roman" w:cs="Times New Roman"/>
          <w:b/>
          <w:color w:val="000000"/>
          <w:sz w:val="24"/>
          <w:szCs w:val="24"/>
          <w:lang w:val="kk-KZ"/>
        </w:rPr>
        <w:t xml:space="preserve">             Патогенезі мен иммунитеті</w:t>
      </w:r>
      <w:r w:rsidRPr="008A1231">
        <w:rPr>
          <w:rFonts w:ascii="Times New Roman" w:hAnsi="Times New Roman" w:cs="Times New Roman"/>
          <w:color w:val="000000"/>
          <w:sz w:val="24"/>
          <w:szCs w:val="24"/>
          <w:lang w:val="kk-KZ"/>
        </w:rPr>
        <w:t>, аурудың белгілері, патоанатомиялық өзгерістері, диагностикасы, емі, алдын алу және күресу шаралары негізінен басқа тениоздардағыдай.</w:t>
      </w:r>
    </w:p>
    <w:p w:rsidR="00C51AA8" w:rsidRPr="008A1231" w:rsidRDefault="00CA6C1E" w:rsidP="00C51AA8">
      <w:pPr>
        <w:widowControl w:val="0"/>
        <w:shd w:val="clear" w:color="auto" w:fill="FFFFFF"/>
        <w:tabs>
          <w:tab w:val="num" w:pos="1701"/>
        </w:tabs>
        <w:autoSpaceDE w:val="0"/>
        <w:autoSpaceDN w:val="0"/>
        <w:adjustRightInd w:val="0"/>
        <w:spacing w:after="0"/>
        <w:jc w:val="both"/>
        <w:rPr>
          <w:rFonts w:ascii="Times New Roman" w:hAnsi="Times New Roman" w:cs="Times New Roman"/>
          <w:color w:val="000000"/>
          <w:sz w:val="24"/>
          <w:szCs w:val="24"/>
          <w:lang w:val="kk-KZ"/>
        </w:rPr>
      </w:pPr>
      <w:r w:rsidRPr="008A1231">
        <w:rPr>
          <w:rFonts w:ascii="Times New Roman" w:hAnsi="Times New Roman" w:cs="Times New Roman"/>
          <w:b/>
          <w:color w:val="000000"/>
          <w:sz w:val="24"/>
          <w:szCs w:val="24"/>
          <w:lang w:val="kk-KZ"/>
        </w:rPr>
        <w:t xml:space="preserve">               Мультицепсиялық тенио</w:t>
      </w:r>
      <w:r w:rsidR="00C51AA8" w:rsidRPr="008A1231">
        <w:rPr>
          <w:rFonts w:ascii="Times New Roman" w:hAnsi="Times New Roman" w:cs="Times New Roman"/>
          <w:b/>
          <w:color w:val="000000"/>
          <w:sz w:val="24"/>
          <w:szCs w:val="24"/>
          <w:lang w:val="kk-KZ"/>
        </w:rPr>
        <w:t>з</w:t>
      </w:r>
      <w:r w:rsidR="00C51AA8" w:rsidRPr="008A1231">
        <w:rPr>
          <w:rFonts w:ascii="Times New Roman" w:hAnsi="Times New Roman" w:cs="Times New Roman"/>
          <w:color w:val="000000"/>
          <w:sz w:val="24"/>
          <w:szCs w:val="24"/>
          <w:lang w:val="kk-KZ"/>
        </w:rPr>
        <w:t xml:space="preserve"> Таэния мультицепсалы цестодтардан туындайды(син. Multiceps multiceps) Taeniidae тұқымдасының. Жыныстық жетілген паразиттер иттердің, қасқырлардың, шақалдардың, түлкілердің, арктикалық түлкілердің жіңішке ішектерінде локализацияланған.</w:t>
      </w:r>
    </w:p>
    <w:p w:rsidR="00C51AA8" w:rsidRPr="008A1231" w:rsidRDefault="00C51AA8" w:rsidP="00C51AA8">
      <w:pPr>
        <w:widowControl w:val="0"/>
        <w:shd w:val="clear" w:color="auto" w:fill="FFFFFF"/>
        <w:tabs>
          <w:tab w:val="num" w:pos="1701"/>
        </w:tabs>
        <w:autoSpaceDE w:val="0"/>
        <w:autoSpaceDN w:val="0"/>
        <w:adjustRightInd w:val="0"/>
        <w:spacing w:after="0"/>
        <w:jc w:val="both"/>
        <w:rPr>
          <w:rFonts w:ascii="Times New Roman" w:hAnsi="Times New Roman" w:cs="Times New Roman"/>
          <w:color w:val="000000"/>
          <w:sz w:val="24"/>
          <w:szCs w:val="24"/>
          <w:lang w:val="kk-KZ"/>
        </w:rPr>
      </w:pPr>
      <w:r w:rsidRPr="008A1231">
        <w:rPr>
          <w:rFonts w:ascii="Times New Roman" w:hAnsi="Times New Roman" w:cs="Times New Roman"/>
          <w:b/>
          <w:color w:val="000000"/>
          <w:sz w:val="24"/>
          <w:szCs w:val="24"/>
          <w:lang w:val="kk-KZ"/>
        </w:rPr>
        <w:t xml:space="preserve">            Қоздырушысы.</w:t>
      </w:r>
      <w:r w:rsidRPr="008A1231">
        <w:rPr>
          <w:rFonts w:ascii="Times New Roman" w:hAnsi="Times New Roman" w:cs="Times New Roman"/>
          <w:color w:val="000000"/>
          <w:sz w:val="24"/>
          <w:szCs w:val="24"/>
          <w:lang w:val="kk-KZ"/>
        </w:rPr>
        <w:t xml:space="preserve"> Ми тізбегі ұзындығы 1 м жетеді және ені 5 мм-ден аспайтын 200-250 сегменттен тұрады. 22 - 32 ілмекпен қаруланған тұмсық нашар дамыған. Жетілген сегменттерде ағаш тәрізді жатыр бар. 9 - 2 6 бүйір тармақтары негізгі діңнен шығады.</w:t>
      </w:r>
    </w:p>
    <w:p w:rsidR="00C51AA8" w:rsidRPr="008A1231" w:rsidRDefault="00C51AA8" w:rsidP="00C51AA8">
      <w:pPr>
        <w:widowControl w:val="0"/>
        <w:shd w:val="clear" w:color="auto" w:fill="FFFFFF"/>
        <w:tabs>
          <w:tab w:val="num" w:pos="1701"/>
        </w:tabs>
        <w:autoSpaceDE w:val="0"/>
        <w:autoSpaceDN w:val="0"/>
        <w:adjustRightInd w:val="0"/>
        <w:spacing w:after="0"/>
        <w:jc w:val="both"/>
        <w:rPr>
          <w:rFonts w:ascii="Times New Roman" w:hAnsi="Times New Roman" w:cs="Times New Roman"/>
          <w:color w:val="000000"/>
          <w:sz w:val="24"/>
          <w:szCs w:val="24"/>
          <w:lang w:val="kk-KZ"/>
        </w:rPr>
      </w:pPr>
      <w:r w:rsidRPr="008A1231">
        <w:rPr>
          <w:rFonts w:ascii="Times New Roman" w:hAnsi="Times New Roman" w:cs="Times New Roman"/>
          <w:color w:val="000000"/>
          <w:sz w:val="24"/>
          <w:szCs w:val="24"/>
          <w:lang w:val="kk-KZ"/>
        </w:rPr>
        <w:t>даму циклі. Қоздырғышы – биогельминт. Аралық иелері – қой, ешкі, сирек ірі қара, түйе, топоз,</w:t>
      </w:r>
    </w:p>
    <w:p w:rsidR="00C51AA8" w:rsidRPr="008A1231" w:rsidRDefault="00C51AA8" w:rsidP="00C51AA8">
      <w:pPr>
        <w:widowControl w:val="0"/>
        <w:shd w:val="clear" w:color="auto" w:fill="FFFFFF"/>
        <w:tabs>
          <w:tab w:val="num" w:pos="1701"/>
        </w:tabs>
        <w:autoSpaceDE w:val="0"/>
        <w:autoSpaceDN w:val="0"/>
        <w:adjustRightInd w:val="0"/>
        <w:spacing w:after="0"/>
        <w:jc w:val="both"/>
        <w:rPr>
          <w:rFonts w:ascii="Times New Roman" w:hAnsi="Times New Roman" w:cs="Times New Roman"/>
          <w:color w:val="000000"/>
          <w:sz w:val="24"/>
          <w:szCs w:val="24"/>
          <w:lang w:val="kk-KZ"/>
        </w:rPr>
      </w:pPr>
      <w:r w:rsidRPr="008A1231">
        <w:rPr>
          <w:rFonts w:ascii="Times New Roman" w:hAnsi="Times New Roman" w:cs="Times New Roman"/>
          <w:color w:val="000000"/>
          <w:sz w:val="24"/>
          <w:szCs w:val="24"/>
          <w:lang w:val="kk-KZ"/>
        </w:rPr>
        <w:t>аттар, кейде адамдар.</w:t>
      </w:r>
    </w:p>
    <w:p w:rsidR="00C51AA8" w:rsidRPr="008A1231" w:rsidRDefault="00C51AA8" w:rsidP="00C51AA8">
      <w:pPr>
        <w:widowControl w:val="0"/>
        <w:shd w:val="clear" w:color="auto" w:fill="FFFFFF"/>
        <w:tabs>
          <w:tab w:val="num" w:pos="1701"/>
        </w:tabs>
        <w:autoSpaceDE w:val="0"/>
        <w:autoSpaceDN w:val="0"/>
        <w:adjustRightInd w:val="0"/>
        <w:spacing w:after="0"/>
        <w:jc w:val="both"/>
        <w:rPr>
          <w:rFonts w:ascii="Times New Roman" w:hAnsi="Times New Roman" w:cs="Times New Roman"/>
          <w:color w:val="000000"/>
          <w:sz w:val="24"/>
          <w:szCs w:val="24"/>
          <w:lang w:val="kk-KZ"/>
        </w:rPr>
      </w:pPr>
      <w:r w:rsidRPr="008A1231">
        <w:rPr>
          <w:rFonts w:ascii="Times New Roman" w:hAnsi="Times New Roman" w:cs="Times New Roman"/>
          <w:color w:val="000000"/>
          <w:sz w:val="24"/>
          <w:szCs w:val="24"/>
          <w:lang w:val="kk-KZ"/>
        </w:rPr>
        <w:t xml:space="preserve">         Анық қожайындар сыртқы ортаға жетілген сегменттерді шығарады. Олар жұмыртқаны шөпке, жемге, төсек-орынға, суға жылжытуға және шашуға қабілетті. Жұмыртқаларды аралық қожайындар жұтады a ^ денесінде инвазиялық дернәсілдер дамиды. Белгілі қожайындар негізінен ауру дернәсілдерімен ауырған қойлардың бастарын жеу арқылы жұқтырады. Паразиттер жыныстық жетілуге ​​40-50 күнде жетеді. Иттердің денесінде олар шамамен 7 ай өмір сүреді. (2.67-сурет). эпидемиологиялық деректер. Тениоз мультицепс кез келген жастағы иттерге әсер етеді. Дегенмен, күшіктердің денесінде цестодтар ересек етқоректілерге қарағанда тезірек дамиды. Әсіресе инвазияның жоғары дәрежесі приоритарлы иттерде тіркелген. Басқа етқоректілер аурудың эпидемиологиясында маңызды рөл атқармайды.</w:t>
      </w:r>
    </w:p>
    <w:p w:rsidR="00C51AA8" w:rsidRPr="008A1231" w:rsidRDefault="00C51AA8" w:rsidP="00C51AA8">
      <w:pPr>
        <w:widowControl w:val="0"/>
        <w:shd w:val="clear" w:color="auto" w:fill="FFFFFF"/>
        <w:tabs>
          <w:tab w:val="num" w:pos="1701"/>
        </w:tabs>
        <w:autoSpaceDE w:val="0"/>
        <w:autoSpaceDN w:val="0"/>
        <w:adjustRightInd w:val="0"/>
        <w:spacing w:after="0"/>
        <w:jc w:val="both"/>
        <w:rPr>
          <w:rFonts w:ascii="Times New Roman" w:hAnsi="Times New Roman" w:cs="Times New Roman"/>
          <w:color w:val="000000"/>
          <w:sz w:val="24"/>
          <w:szCs w:val="24"/>
          <w:lang w:val="kk-KZ"/>
        </w:rPr>
      </w:pPr>
      <w:r w:rsidRPr="008A1231">
        <w:rPr>
          <w:rFonts w:ascii="Times New Roman" w:hAnsi="Times New Roman" w:cs="Times New Roman"/>
          <w:color w:val="000000"/>
          <w:sz w:val="24"/>
          <w:szCs w:val="24"/>
          <w:lang w:val="kk-KZ"/>
        </w:rPr>
        <w:t>Қоздырғыштың жұмыртқалары өте тұрақты және сыртқы ортада ұзақ уақыт бойы өміршеңдігін сақтай алады, олар қыстай алады.</w:t>
      </w:r>
    </w:p>
    <w:p w:rsidR="00E358C6" w:rsidRPr="008A1231" w:rsidRDefault="00C51AA8" w:rsidP="00C51AA8">
      <w:pPr>
        <w:widowControl w:val="0"/>
        <w:shd w:val="clear" w:color="auto" w:fill="FFFFFF"/>
        <w:tabs>
          <w:tab w:val="num" w:pos="1701"/>
        </w:tabs>
        <w:autoSpaceDE w:val="0"/>
        <w:autoSpaceDN w:val="0"/>
        <w:adjustRightInd w:val="0"/>
        <w:spacing w:after="0"/>
        <w:jc w:val="both"/>
        <w:rPr>
          <w:rFonts w:ascii="Times New Roman" w:hAnsi="Times New Roman" w:cs="Times New Roman"/>
          <w:color w:val="000000"/>
          <w:sz w:val="24"/>
          <w:szCs w:val="24"/>
          <w:lang w:val="kk-KZ"/>
        </w:rPr>
      </w:pPr>
      <w:r w:rsidRPr="008A1231">
        <w:rPr>
          <w:rFonts w:ascii="Times New Roman" w:hAnsi="Times New Roman" w:cs="Times New Roman"/>
          <w:b/>
          <w:color w:val="000000"/>
          <w:sz w:val="24"/>
          <w:szCs w:val="24"/>
          <w:lang w:val="kk-KZ"/>
        </w:rPr>
        <w:t xml:space="preserve">            Патогенезі мен иммунитеті, аурудың белгілері, патоанатомиялық өзгерістері, диагностикасы, емі, алдын алу және күресу шаралары басқа тениоздардағыдай</w:t>
      </w:r>
      <w:r w:rsidRPr="008A1231">
        <w:rPr>
          <w:rFonts w:ascii="Times New Roman" w:hAnsi="Times New Roman" w:cs="Times New Roman"/>
          <w:color w:val="000000"/>
          <w:sz w:val="24"/>
          <w:szCs w:val="24"/>
          <w:lang w:val="kk-KZ"/>
        </w:rPr>
        <w:t>.</w:t>
      </w:r>
    </w:p>
    <w:p w:rsidR="00CA3A19" w:rsidRPr="008A1231" w:rsidRDefault="00CA6C1E" w:rsidP="00305117">
      <w:pPr>
        <w:widowControl w:val="0"/>
        <w:shd w:val="clear" w:color="auto" w:fill="FFFFFF"/>
        <w:tabs>
          <w:tab w:val="num" w:pos="1701"/>
        </w:tabs>
        <w:autoSpaceDE w:val="0"/>
        <w:autoSpaceDN w:val="0"/>
        <w:adjustRightInd w:val="0"/>
        <w:spacing w:after="0"/>
        <w:jc w:val="both"/>
        <w:rPr>
          <w:rFonts w:ascii="Times New Roman" w:hAnsi="Times New Roman" w:cs="Times New Roman"/>
          <w:color w:val="000000"/>
          <w:sz w:val="24"/>
          <w:szCs w:val="24"/>
          <w:lang w:val="kk-KZ"/>
        </w:rPr>
      </w:pPr>
      <w:r w:rsidRPr="008A1231">
        <w:rPr>
          <w:rFonts w:ascii="Times New Roman" w:hAnsi="Times New Roman" w:cs="Times New Roman"/>
          <w:b/>
          <w:color w:val="000000"/>
          <w:sz w:val="24"/>
          <w:szCs w:val="24"/>
          <w:lang w:val="kk-KZ"/>
        </w:rPr>
        <w:t xml:space="preserve">           Taeniasis taeniaform</w:t>
      </w:r>
      <w:r w:rsidRPr="008A1231">
        <w:rPr>
          <w:rFonts w:ascii="Times New Roman" w:hAnsi="Times New Roman" w:cs="Times New Roman"/>
          <w:color w:val="000000"/>
          <w:sz w:val="24"/>
          <w:szCs w:val="24"/>
          <w:lang w:val="kk-KZ"/>
        </w:rPr>
        <w:t xml:space="preserve">  Ауруды Taenia </w:t>
      </w:r>
      <w:r w:rsidR="00CA3A19" w:rsidRPr="008A1231">
        <w:rPr>
          <w:rFonts w:ascii="Times New Roman" w:hAnsi="Times New Roman" w:cs="Times New Roman"/>
          <w:color w:val="000000"/>
          <w:sz w:val="24"/>
          <w:szCs w:val="24"/>
          <w:lang w:val="kk-KZ"/>
        </w:rPr>
        <w:t>tae- цестодының қоздырғышы.</w:t>
      </w:r>
      <w:r w:rsidRPr="008A1231">
        <w:rPr>
          <w:rFonts w:ascii="Times New Roman" w:hAnsi="Times New Roman" w:cs="Times New Roman"/>
          <w:color w:val="000000"/>
          <w:sz w:val="24"/>
          <w:szCs w:val="24"/>
          <w:lang w:val="kk-KZ"/>
        </w:rPr>
        <w:t xml:space="preserve">Taeniidae тұқымдасының niaeformis. Жыныстық жетілген паразиттер мысықтардың, жолбарыстардың, мысық тұқымдасының басқа жыртқыштарының, иттердің жіңішке ішектерінде локализацияланған. </w:t>
      </w:r>
    </w:p>
    <w:p w:rsidR="00245912" w:rsidRPr="008A1231" w:rsidRDefault="00CA6C1E" w:rsidP="00305117">
      <w:pPr>
        <w:widowControl w:val="0"/>
        <w:shd w:val="clear" w:color="auto" w:fill="FFFFFF"/>
        <w:tabs>
          <w:tab w:val="num" w:pos="1701"/>
        </w:tabs>
        <w:autoSpaceDE w:val="0"/>
        <w:autoSpaceDN w:val="0"/>
        <w:adjustRightInd w:val="0"/>
        <w:spacing w:after="0"/>
        <w:jc w:val="both"/>
        <w:rPr>
          <w:rFonts w:ascii="Times New Roman" w:hAnsi="Times New Roman" w:cs="Times New Roman"/>
          <w:b/>
          <w:color w:val="000000"/>
          <w:sz w:val="24"/>
          <w:szCs w:val="24"/>
          <w:lang w:val="kk-KZ"/>
        </w:rPr>
      </w:pPr>
      <w:r w:rsidRPr="008A1231">
        <w:rPr>
          <w:rFonts w:ascii="Times New Roman" w:hAnsi="Times New Roman" w:cs="Times New Roman"/>
          <w:b/>
          <w:color w:val="000000"/>
          <w:sz w:val="24"/>
          <w:szCs w:val="24"/>
          <w:lang w:val="kk-KZ"/>
        </w:rPr>
        <w:t>Қоздырғышы –</w:t>
      </w:r>
      <w:r w:rsidRPr="008A1231">
        <w:rPr>
          <w:rFonts w:ascii="Times New Roman" w:hAnsi="Times New Roman" w:cs="Times New Roman"/>
          <w:color w:val="000000"/>
          <w:sz w:val="24"/>
          <w:szCs w:val="24"/>
          <w:lang w:val="kk-KZ"/>
        </w:rPr>
        <w:t xml:space="preserve"> T. taeniaeformis (син. Hydatigera fasciolaris) ұзындығы 15-60 см.Төрт сорғыш және 26 - 52 ілмекпен қаруланған шұңқыр сколексте орналасқан. Сколекс денеге сезілмейтін түрде өтеді (мойын жоқ). Жетілген сегменттерде жатырдың 16-18 бүйір тармақтары бар. Су сегментінде шамамен 1500 - 2000 жұмыртқа бар. Қоздырғыштың жұмыртқалары кішкентай (0,031 - 0,037 мм), нәзік мөлдір қабықпен жабылған, оның арқылы ішіндегі онкосфера көрінеді. Жұқпалы дернәсіл – стробилоцеркус – диаметрі шамамен 1 см сарғыш киста түрінде болады.Кисттен бөлінген дернәсіл </w:t>
      </w:r>
      <w:r w:rsidRPr="008A1231">
        <w:rPr>
          <w:rFonts w:ascii="Times New Roman" w:hAnsi="Times New Roman" w:cs="Times New Roman"/>
          <w:color w:val="000000"/>
          <w:sz w:val="24"/>
          <w:szCs w:val="24"/>
          <w:lang w:val="kk-KZ"/>
        </w:rPr>
        <w:lastRenderedPageBreak/>
        <w:t>ұзынша. Стробиланың қарулы сколексі, жалған сегменттері бар. Құйрық ұшы көпіршікке ұқсайды. Личинканың ұзындығы 5-тен 10 см-ге дейін, ені 5 мм-ге дейін. даму циклі. Қоздырғышы - биогель жалбызы. Аралық иелері – кеміргіштер (егеуқұйрықтар, тышқандар, нутриялар, ондатрлар, тиіндер, меңдер, жарқанаттар; 2.68-сурет). Олардың денесінде (бауырда, жиірек құрсақ және кеуде қуысында) онкосферадан домалақ киста түрінде стробилоцеркус дамиды.Taenia taeniaeformis: Мысықтар кеміргіштерді немесе нутрийлер мен ондатралардың ішкі мүшелерін жеу арқылы жұқтырады, олардың денесінде инвазивті дернәсілдер - стробилоцерци бар. Таспалы құрттар әр түрдегі түпкілікті иелердің денесінде 34-80 күн ішінде жыныстық жетілуге ​​жетеді. Гельминттердің өмір сүру ұзақтығы 7-24 ай. (хосттың түріне және оның денесінің күйіне байланысты). эпидемиологиялық деректер. Ауру жылдың кез келген мезгілінде тіркеледі. Жас малдарда тениоздың ауыр ағымы байқалады. Инвазияның таралуында басты рөлді мысықтар атқарады. Паразиттік құрттардың жұмыртқалары сыртқы орта жағдайларына айтарлықтай төзімді. Патогенезі мен иммунитеті басқа тениоздардағыдай. Аурудың белгілері инвазияның қарқындылығына байланысты. Ауру мысықтарда гельминттердің айтарлықтай инвазиясы кезінде ас қорыту каналының бұзылуы, тәбеттің төмендеуі, жалпы шаршау және анемия байқалады. Нутрияда тәбет төмендейді, ас қорыту бұзылады, сарқылу пайда болады, кейде жүйке құбылыстары пайда болады. Инвазияның жоғары қарқындылығы жағдайында нутрияның айтарлықтай жоғалуы байқалады. Ақ тышқандарда тәбеті төмендейді, олар енжар ​​болып, іштің көлемі артады. Патологиялық және анатомиялық өзгерістер басқа тениоздармен бірдей</w:t>
      </w:r>
      <w:r w:rsidRPr="008A1231">
        <w:rPr>
          <w:rFonts w:ascii="Times New Roman" w:hAnsi="Times New Roman" w:cs="Times New Roman"/>
          <w:b/>
          <w:color w:val="000000"/>
          <w:sz w:val="24"/>
          <w:szCs w:val="24"/>
          <w:lang w:val="kk-KZ"/>
        </w:rPr>
        <w:t xml:space="preserve">. </w:t>
      </w:r>
    </w:p>
    <w:p w:rsidR="00E358C6" w:rsidRPr="008A1231" w:rsidRDefault="00CA6C1E" w:rsidP="00305117">
      <w:pPr>
        <w:widowControl w:val="0"/>
        <w:shd w:val="clear" w:color="auto" w:fill="FFFFFF"/>
        <w:tabs>
          <w:tab w:val="num" w:pos="1701"/>
        </w:tabs>
        <w:autoSpaceDE w:val="0"/>
        <w:autoSpaceDN w:val="0"/>
        <w:adjustRightInd w:val="0"/>
        <w:spacing w:after="0"/>
        <w:jc w:val="both"/>
        <w:rPr>
          <w:rFonts w:ascii="Times New Roman" w:hAnsi="Times New Roman" w:cs="Times New Roman"/>
          <w:color w:val="000000"/>
          <w:sz w:val="24"/>
          <w:szCs w:val="24"/>
          <w:lang w:val="kk-KZ"/>
        </w:rPr>
      </w:pPr>
      <w:r w:rsidRPr="008A1231">
        <w:rPr>
          <w:rFonts w:ascii="Times New Roman" w:hAnsi="Times New Roman" w:cs="Times New Roman"/>
          <w:b/>
          <w:color w:val="000000"/>
          <w:sz w:val="24"/>
          <w:szCs w:val="24"/>
          <w:lang w:val="kk-KZ"/>
        </w:rPr>
        <w:t>Диагностика</w:t>
      </w:r>
      <w:r w:rsidRPr="008A1231">
        <w:rPr>
          <w:rFonts w:ascii="Times New Roman" w:hAnsi="Times New Roman" w:cs="Times New Roman"/>
          <w:color w:val="000000"/>
          <w:sz w:val="24"/>
          <w:szCs w:val="24"/>
          <w:lang w:val="kk-KZ"/>
        </w:rPr>
        <w:t xml:space="preserve">. Ауру қоздырғыштың сегменттерін анықтау үшін нәжісті дәйекті жуу әдісімен диагноз қойылады. Мысықтар мен аралық қожайындардың мәйіттерін аутопсиялау кезінде ащы ішекте сәйкесінше жетілген таспа құрттардың болуына немесе стробилоцерци арқылы бауырдың зақымдалуына назар аударылады. </w:t>
      </w:r>
      <w:r w:rsidRPr="008A1231">
        <w:rPr>
          <w:rFonts w:ascii="Times New Roman" w:hAnsi="Times New Roman" w:cs="Times New Roman"/>
          <w:b/>
          <w:color w:val="000000"/>
          <w:sz w:val="24"/>
          <w:szCs w:val="24"/>
          <w:lang w:val="kk-KZ"/>
        </w:rPr>
        <w:t>Емдеу, алдын алу және бақылау шаралары</w:t>
      </w:r>
      <w:r w:rsidRPr="008A1231">
        <w:rPr>
          <w:rFonts w:ascii="Times New Roman" w:hAnsi="Times New Roman" w:cs="Times New Roman"/>
          <w:color w:val="000000"/>
          <w:sz w:val="24"/>
          <w:szCs w:val="24"/>
          <w:lang w:val="kk-KZ"/>
        </w:rPr>
        <w:t xml:space="preserve"> басқа тениоздармен бірдей.</w:t>
      </w:r>
    </w:p>
    <w:p w:rsidR="001353A5" w:rsidRPr="008A1231" w:rsidRDefault="001353A5" w:rsidP="001353A5">
      <w:pPr>
        <w:shd w:val="clear" w:color="auto" w:fill="FFFFFF"/>
        <w:spacing w:after="0"/>
        <w:jc w:val="both"/>
        <w:rPr>
          <w:rFonts w:ascii="Times New Roman" w:hAnsi="Times New Roman" w:cs="Times New Roman"/>
          <w:b/>
          <w:bCs/>
          <w:noProof/>
          <w:color w:val="000000"/>
          <w:spacing w:val="1"/>
          <w:sz w:val="24"/>
          <w:szCs w:val="24"/>
          <w:lang w:val="kk-KZ"/>
        </w:rPr>
      </w:pPr>
      <w:r w:rsidRPr="008A1231">
        <w:rPr>
          <w:rFonts w:ascii="Times New Roman" w:hAnsi="Times New Roman" w:cs="Times New Roman"/>
          <w:b/>
          <w:bCs/>
          <w:noProof/>
          <w:color w:val="000000"/>
          <w:spacing w:val="1"/>
          <w:sz w:val="24"/>
          <w:szCs w:val="24"/>
          <w:lang w:val="kk-KZ"/>
        </w:rPr>
        <w:t xml:space="preserve">Бақылау сұрақтары </w:t>
      </w:r>
    </w:p>
    <w:p w:rsidR="001353A5" w:rsidRPr="008A1231" w:rsidRDefault="001353A5" w:rsidP="001353A5">
      <w:pPr>
        <w:shd w:val="clear" w:color="auto" w:fill="FFFFFF"/>
        <w:spacing w:after="0"/>
        <w:jc w:val="both"/>
        <w:rPr>
          <w:rFonts w:ascii="Times New Roman" w:hAnsi="Times New Roman" w:cs="Times New Roman"/>
          <w:noProof/>
          <w:sz w:val="24"/>
          <w:szCs w:val="24"/>
          <w:lang w:val="kk-KZ"/>
        </w:rPr>
      </w:pPr>
      <w:r w:rsidRPr="008A1231">
        <w:rPr>
          <w:rFonts w:ascii="Times New Roman" w:hAnsi="Times New Roman" w:cs="Times New Roman"/>
          <w:noProof/>
          <w:sz w:val="24"/>
          <w:szCs w:val="24"/>
          <w:lang w:val="kk-KZ"/>
        </w:rPr>
        <w:t>1. Ауру қоздырушыларына сипаттама және  ауру тарихын айтып беріңіз</w:t>
      </w:r>
    </w:p>
    <w:p w:rsidR="001353A5" w:rsidRPr="008A1231" w:rsidRDefault="001353A5" w:rsidP="001353A5">
      <w:pPr>
        <w:shd w:val="clear" w:color="auto" w:fill="FFFFFF"/>
        <w:spacing w:after="0"/>
        <w:jc w:val="both"/>
        <w:rPr>
          <w:rFonts w:ascii="Times New Roman" w:hAnsi="Times New Roman" w:cs="Times New Roman"/>
          <w:noProof/>
          <w:sz w:val="24"/>
          <w:szCs w:val="24"/>
          <w:lang w:val="kk-KZ"/>
        </w:rPr>
      </w:pPr>
      <w:r w:rsidRPr="008A1231">
        <w:rPr>
          <w:rFonts w:ascii="Times New Roman" w:hAnsi="Times New Roman" w:cs="Times New Roman"/>
          <w:noProof/>
          <w:sz w:val="24"/>
          <w:szCs w:val="24"/>
          <w:lang w:val="kk-KZ"/>
        </w:rPr>
        <w:t xml:space="preserve"> 2. Клиникалық белгілері қалай көрінеді? </w:t>
      </w:r>
    </w:p>
    <w:p w:rsidR="001353A5" w:rsidRPr="008A1231" w:rsidRDefault="001353A5" w:rsidP="001353A5">
      <w:pPr>
        <w:shd w:val="clear" w:color="auto" w:fill="FFFFFF"/>
        <w:spacing w:after="0"/>
        <w:jc w:val="both"/>
        <w:rPr>
          <w:rFonts w:ascii="Times New Roman" w:hAnsi="Times New Roman" w:cs="Times New Roman"/>
          <w:sz w:val="24"/>
          <w:szCs w:val="24"/>
          <w:lang w:val="kk-KZ"/>
        </w:rPr>
      </w:pPr>
      <w:r w:rsidRPr="008A1231">
        <w:rPr>
          <w:rFonts w:ascii="Times New Roman" w:hAnsi="Times New Roman" w:cs="Times New Roman"/>
          <w:noProof/>
          <w:sz w:val="24"/>
          <w:szCs w:val="24"/>
          <w:lang w:val="kk-KZ"/>
        </w:rPr>
        <w:t>3.</w:t>
      </w:r>
      <w:r w:rsidRPr="008A1231">
        <w:rPr>
          <w:rFonts w:ascii="Times New Roman" w:hAnsi="Times New Roman" w:cs="Times New Roman"/>
          <w:sz w:val="24"/>
          <w:szCs w:val="24"/>
          <w:lang w:val="kk-KZ"/>
        </w:rPr>
        <w:t xml:space="preserve"> Алдын алу шараларын айтып беріңіз.</w:t>
      </w:r>
    </w:p>
    <w:p w:rsidR="00E358C6" w:rsidRPr="008A1231" w:rsidRDefault="001353A5" w:rsidP="00305117">
      <w:pPr>
        <w:widowControl w:val="0"/>
        <w:shd w:val="clear" w:color="auto" w:fill="FFFFFF"/>
        <w:tabs>
          <w:tab w:val="num" w:pos="1701"/>
        </w:tabs>
        <w:autoSpaceDE w:val="0"/>
        <w:autoSpaceDN w:val="0"/>
        <w:adjustRightInd w:val="0"/>
        <w:spacing w:after="0"/>
        <w:jc w:val="both"/>
        <w:rPr>
          <w:rFonts w:ascii="Times New Roman" w:hAnsi="Times New Roman" w:cs="Times New Roman"/>
          <w:noProof/>
          <w:sz w:val="24"/>
          <w:szCs w:val="24"/>
          <w:lang w:val="kk-KZ"/>
        </w:rPr>
      </w:pPr>
      <w:r w:rsidRPr="008A1231">
        <w:rPr>
          <w:rFonts w:ascii="Times New Roman" w:hAnsi="Times New Roman" w:cs="Times New Roman"/>
          <w:noProof/>
          <w:sz w:val="24"/>
          <w:szCs w:val="24"/>
          <w:lang w:val="kk-KZ"/>
        </w:rPr>
        <w:t xml:space="preserve">4.. Қандай </w:t>
      </w:r>
      <w:r w:rsidR="008A1231" w:rsidRPr="008A1231">
        <w:rPr>
          <w:rFonts w:ascii="Times New Roman" w:hAnsi="Times New Roman" w:cs="Times New Roman"/>
          <w:noProof/>
          <w:sz w:val="24"/>
          <w:szCs w:val="24"/>
          <w:lang w:val="kk-KZ"/>
        </w:rPr>
        <w:t>балау, емдік шараларын білесіз?</w:t>
      </w:r>
    </w:p>
    <w:p w:rsidR="00E358C6" w:rsidRPr="008A1231" w:rsidRDefault="00E358C6" w:rsidP="00305117">
      <w:pPr>
        <w:widowControl w:val="0"/>
        <w:shd w:val="clear" w:color="auto" w:fill="FFFFFF"/>
        <w:tabs>
          <w:tab w:val="num" w:pos="1701"/>
        </w:tabs>
        <w:autoSpaceDE w:val="0"/>
        <w:autoSpaceDN w:val="0"/>
        <w:adjustRightInd w:val="0"/>
        <w:spacing w:after="0"/>
        <w:jc w:val="both"/>
        <w:rPr>
          <w:rFonts w:ascii="Times New Roman" w:hAnsi="Times New Roman" w:cs="Times New Roman"/>
          <w:b/>
          <w:color w:val="000000"/>
          <w:lang w:val="kk-KZ"/>
        </w:rPr>
      </w:pPr>
    </w:p>
    <w:p w:rsidR="005662FC" w:rsidRPr="008A1231" w:rsidRDefault="005662FC" w:rsidP="005662FC">
      <w:pPr>
        <w:pStyle w:val="31"/>
        <w:shd w:val="clear" w:color="auto" w:fill="auto"/>
        <w:spacing w:before="0" w:line="221" w:lineRule="exact"/>
        <w:rPr>
          <w:rFonts w:ascii="Times New Roman" w:hAnsi="Times New Roman" w:cs="Times New Roman"/>
          <w:b w:val="0"/>
          <w:sz w:val="22"/>
          <w:szCs w:val="22"/>
          <w:lang w:val="kk-KZ"/>
        </w:rPr>
      </w:pPr>
    </w:p>
    <w:p w:rsidR="005662FC" w:rsidRPr="008A1231" w:rsidRDefault="005662FC" w:rsidP="005662FC">
      <w:pPr>
        <w:spacing w:after="0" w:line="240" w:lineRule="auto"/>
        <w:ind w:left="-567" w:firstLine="567"/>
        <w:jc w:val="both"/>
        <w:rPr>
          <w:rFonts w:ascii="Times New Roman" w:hAnsi="Times New Roman" w:cs="Times New Roman"/>
          <w:b/>
          <w:sz w:val="24"/>
          <w:szCs w:val="24"/>
          <w:lang w:val="kk-KZ"/>
        </w:rPr>
      </w:pPr>
      <w:r w:rsidRPr="008A1231">
        <w:rPr>
          <w:rFonts w:ascii="Times New Roman" w:hAnsi="Times New Roman" w:cs="Times New Roman"/>
          <w:b/>
          <w:sz w:val="24"/>
          <w:szCs w:val="24"/>
          <w:lang w:val="kk-KZ"/>
        </w:rPr>
        <w:t>6 дәріс.Етқоректілер және терісі бағалы аңдардың  нематодоздары</w:t>
      </w:r>
    </w:p>
    <w:p w:rsidR="005662FC" w:rsidRPr="008A1231" w:rsidRDefault="005662FC" w:rsidP="005662FC">
      <w:pPr>
        <w:spacing w:after="0"/>
        <w:jc w:val="both"/>
        <w:rPr>
          <w:rFonts w:ascii="Times New Roman" w:hAnsi="Times New Roman" w:cs="Times New Roman"/>
          <w:b/>
          <w:sz w:val="24"/>
          <w:szCs w:val="24"/>
          <w:lang w:val="kk-KZ"/>
        </w:rPr>
      </w:pPr>
      <w:r w:rsidRPr="008A1231">
        <w:rPr>
          <w:rFonts w:ascii="Times New Roman" w:hAnsi="Times New Roman" w:cs="Times New Roman"/>
          <w:b/>
          <w:sz w:val="24"/>
          <w:szCs w:val="24"/>
          <w:lang w:val="kk-KZ"/>
        </w:rPr>
        <w:t xml:space="preserve">                          (токсокароз,токсаскароз,анкилостомоз,унцинариоз,кренозомоз</w:t>
      </w:r>
    </w:p>
    <w:p w:rsidR="005662FC" w:rsidRPr="008A1231" w:rsidRDefault="00A618C5" w:rsidP="005662FC">
      <w:pPr>
        <w:widowControl w:val="0"/>
        <w:shd w:val="clear" w:color="auto" w:fill="FFFFFF"/>
        <w:tabs>
          <w:tab w:val="num" w:pos="1701"/>
        </w:tabs>
        <w:autoSpaceDE w:val="0"/>
        <w:autoSpaceDN w:val="0"/>
        <w:adjustRightInd w:val="0"/>
        <w:spacing w:after="0"/>
        <w:jc w:val="both"/>
        <w:rPr>
          <w:rFonts w:ascii="Times New Roman" w:hAnsi="Times New Roman" w:cs="Times New Roman"/>
          <w:b/>
          <w:sz w:val="24"/>
          <w:szCs w:val="24"/>
          <w:lang w:val="kk-KZ"/>
        </w:rPr>
      </w:pPr>
      <w:r w:rsidRPr="008A1231">
        <w:rPr>
          <w:rFonts w:ascii="Times New Roman" w:hAnsi="Times New Roman" w:cs="Times New Roman"/>
          <w:b/>
          <w:sz w:val="24"/>
          <w:szCs w:val="24"/>
          <w:lang w:val="kk-KZ"/>
        </w:rPr>
        <w:t xml:space="preserve">                         спироце</w:t>
      </w:r>
      <w:r w:rsidR="005662FC" w:rsidRPr="008A1231">
        <w:rPr>
          <w:rFonts w:ascii="Times New Roman" w:hAnsi="Times New Roman" w:cs="Times New Roman"/>
          <w:b/>
          <w:sz w:val="24"/>
          <w:szCs w:val="24"/>
          <w:lang w:val="kk-KZ"/>
        </w:rPr>
        <w:t>ркоз,дирофиляриоз)</w:t>
      </w:r>
    </w:p>
    <w:p w:rsidR="00997F70" w:rsidRPr="008A1231" w:rsidRDefault="00997F70" w:rsidP="00997F70">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sz w:val="24"/>
          <w:szCs w:val="24"/>
          <w:lang w:val="kk-KZ"/>
        </w:rPr>
      </w:pPr>
      <w:r w:rsidRPr="008A1231">
        <w:rPr>
          <w:rFonts w:ascii="Times New Roman" w:eastAsia="MS Mincho" w:hAnsi="Times New Roman" w:cs="Times New Roman"/>
          <w:b/>
          <w:bCs/>
          <w:noProof/>
          <w:color w:val="000000"/>
          <w:sz w:val="24"/>
          <w:szCs w:val="24"/>
          <w:lang w:val="kk-KZ"/>
        </w:rPr>
        <w:t>1.Ауру  қоздырғышы.</w:t>
      </w:r>
    </w:p>
    <w:p w:rsidR="00997F70" w:rsidRPr="008A1231" w:rsidRDefault="00997F70" w:rsidP="00997F70">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sz w:val="24"/>
          <w:szCs w:val="24"/>
          <w:lang w:val="kk-KZ"/>
        </w:rPr>
      </w:pPr>
      <w:r w:rsidRPr="008A1231">
        <w:rPr>
          <w:rFonts w:ascii="Times New Roman" w:eastAsia="MS Mincho" w:hAnsi="Times New Roman" w:cs="Times New Roman"/>
          <w:b/>
          <w:bCs/>
          <w:noProof/>
          <w:color w:val="000000"/>
          <w:sz w:val="24"/>
          <w:szCs w:val="24"/>
          <w:lang w:val="kk-KZ"/>
        </w:rPr>
        <w:t>2.Аурудың  дамуы  және таралуы.</w:t>
      </w:r>
    </w:p>
    <w:p w:rsidR="00997F70" w:rsidRPr="008A1231" w:rsidRDefault="00997F70" w:rsidP="00997F70">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sz w:val="24"/>
          <w:szCs w:val="24"/>
          <w:lang w:val="kk-KZ"/>
        </w:rPr>
      </w:pPr>
      <w:r w:rsidRPr="008A1231">
        <w:rPr>
          <w:rFonts w:ascii="Times New Roman" w:eastAsia="MS Mincho" w:hAnsi="Times New Roman" w:cs="Times New Roman"/>
          <w:b/>
          <w:bCs/>
          <w:noProof/>
          <w:color w:val="000000"/>
          <w:sz w:val="24"/>
          <w:szCs w:val="24"/>
          <w:lang w:val="kk-KZ"/>
        </w:rPr>
        <w:t>3.Ауру белгілері</w:t>
      </w:r>
    </w:p>
    <w:p w:rsidR="00997F70" w:rsidRPr="008A1231" w:rsidRDefault="00997F70" w:rsidP="00997F70">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sz w:val="24"/>
          <w:szCs w:val="24"/>
          <w:lang w:val="kk-KZ"/>
        </w:rPr>
      </w:pPr>
      <w:r w:rsidRPr="008A1231">
        <w:rPr>
          <w:rFonts w:ascii="Times New Roman" w:eastAsia="MS Mincho" w:hAnsi="Times New Roman" w:cs="Times New Roman"/>
          <w:b/>
          <w:bCs/>
          <w:noProof/>
          <w:color w:val="000000"/>
          <w:sz w:val="24"/>
          <w:szCs w:val="24"/>
          <w:lang w:val="kk-KZ"/>
        </w:rPr>
        <w:t>4.Ауруды  анықтау</w:t>
      </w:r>
    </w:p>
    <w:p w:rsidR="00997F70" w:rsidRPr="008A1231" w:rsidRDefault="00997F70" w:rsidP="008A1231">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sz w:val="24"/>
          <w:szCs w:val="24"/>
          <w:lang w:val="kk-KZ"/>
        </w:rPr>
      </w:pPr>
      <w:r w:rsidRPr="008A1231">
        <w:rPr>
          <w:rFonts w:ascii="Times New Roman" w:eastAsia="MS Mincho" w:hAnsi="Times New Roman" w:cs="Times New Roman"/>
          <w:b/>
          <w:bCs/>
          <w:noProof/>
          <w:color w:val="000000"/>
          <w:sz w:val="24"/>
          <w:szCs w:val="24"/>
          <w:lang w:val="kk-KZ"/>
        </w:rPr>
        <w:t>5</w:t>
      </w:r>
      <w:r w:rsidR="008A1231" w:rsidRPr="008A1231">
        <w:rPr>
          <w:rFonts w:ascii="Times New Roman" w:eastAsia="MS Mincho" w:hAnsi="Times New Roman" w:cs="Times New Roman"/>
          <w:b/>
          <w:bCs/>
          <w:noProof/>
          <w:color w:val="000000"/>
          <w:sz w:val="24"/>
          <w:szCs w:val="24"/>
          <w:lang w:val="kk-KZ"/>
        </w:rPr>
        <w:t>. Алдын алу және күресу шаралары</w:t>
      </w:r>
    </w:p>
    <w:p w:rsidR="00942F0E" w:rsidRPr="008A1231" w:rsidRDefault="00942F0E" w:rsidP="00CD0261">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p>
    <w:p w:rsidR="00402770" w:rsidRPr="008A1231" w:rsidRDefault="00402770" w:rsidP="00402770">
      <w:pPr>
        <w:tabs>
          <w:tab w:val="left" w:pos="3820"/>
        </w:tabs>
        <w:spacing w:after="0"/>
        <w:ind w:firstLine="720"/>
        <w:jc w:val="both"/>
        <w:rPr>
          <w:rFonts w:ascii="Times New Roman" w:hAnsi="Times New Roman" w:cs="Times New Roman"/>
          <w:sz w:val="24"/>
          <w:szCs w:val="24"/>
          <w:lang w:val="kk-KZ"/>
        </w:rPr>
      </w:pPr>
      <w:r w:rsidRPr="008A1231">
        <w:rPr>
          <w:rFonts w:ascii="Times New Roman" w:hAnsi="Times New Roman" w:cs="Times New Roman"/>
          <w:bCs/>
          <w:sz w:val="24"/>
          <w:szCs w:val="24"/>
          <w:lang w:val="kk-KZ"/>
        </w:rPr>
        <w:t>ЕТҚОРЕКТІЛЕРДІҢ ТОКСОКАРОЗЫ МЕН ТОКСАСКАРИДОЗЫ</w:t>
      </w:r>
    </w:p>
    <w:p w:rsidR="00402770" w:rsidRPr="008A1231" w:rsidRDefault="00402770" w:rsidP="00402770">
      <w:pPr>
        <w:tabs>
          <w:tab w:val="left" w:pos="3820"/>
        </w:tabs>
        <w:spacing w:after="0"/>
        <w:ind w:firstLine="720"/>
        <w:jc w:val="both"/>
        <w:rPr>
          <w:rFonts w:ascii="Times New Roman" w:hAnsi="Times New Roman" w:cs="Times New Roman"/>
          <w:sz w:val="24"/>
          <w:szCs w:val="24"/>
          <w:lang w:val="kk-KZ"/>
        </w:rPr>
      </w:pPr>
      <w:r w:rsidRPr="008A1231">
        <w:rPr>
          <w:rFonts w:ascii="Times New Roman" w:hAnsi="Times New Roman" w:cs="Times New Roman"/>
          <w:sz w:val="24"/>
          <w:szCs w:val="24"/>
          <w:lang w:val="kk-KZ"/>
        </w:rPr>
        <w:t>1 Аталған аурулар етқоректілердің ащы ішегінде мекендейтін қоздырушылардың ықпалынан туындайды.</w:t>
      </w:r>
    </w:p>
    <w:p w:rsidR="00402770" w:rsidRPr="008A1231" w:rsidRDefault="00402770" w:rsidP="00402770">
      <w:pPr>
        <w:tabs>
          <w:tab w:val="left" w:pos="3820"/>
        </w:tabs>
        <w:spacing w:after="0"/>
        <w:ind w:firstLine="720"/>
        <w:jc w:val="both"/>
        <w:rPr>
          <w:rFonts w:ascii="Times New Roman" w:hAnsi="Times New Roman" w:cs="Times New Roman"/>
          <w:sz w:val="24"/>
          <w:szCs w:val="24"/>
          <w:lang w:val="kk-KZ"/>
        </w:rPr>
      </w:pPr>
      <w:r w:rsidRPr="008A1231">
        <w:rPr>
          <w:rFonts w:ascii="Times New Roman" w:hAnsi="Times New Roman" w:cs="Times New Roman"/>
          <w:sz w:val="24"/>
          <w:szCs w:val="24"/>
          <w:lang w:val="kk-KZ"/>
        </w:rPr>
        <w:t xml:space="preserve">2 Қоздырушылары: </w:t>
      </w:r>
      <w:r w:rsidRPr="008A1231">
        <w:rPr>
          <w:rFonts w:ascii="Times New Roman" w:hAnsi="Times New Roman" w:cs="Times New Roman"/>
          <w:bCs/>
          <w:i/>
          <w:sz w:val="24"/>
          <w:szCs w:val="24"/>
          <w:lang w:val="kk-KZ"/>
        </w:rPr>
        <w:t>Toxocara canis</w:t>
      </w:r>
      <w:r w:rsidRPr="008A1231">
        <w:rPr>
          <w:rFonts w:ascii="Times New Roman" w:hAnsi="Times New Roman" w:cs="Times New Roman"/>
          <w:sz w:val="24"/>
          <w:szCs w:val="24"/>
          <w:lang w:val="kk-KZ"/>
        </w:rPr>
        <w:t xml:space="preserve"> (Аnisakidae тұқымы) және </w:t>
      </w:r>
      <w:r w:rsidRPr="008A1231">
        <w:rPr>
          <w:rFonts w:ascii="Times New Roman" w:hAnsi="Times New Roman" w:cs="Times New Roman"/>
          <w:bCs/>
          <w:i/>
          <w:sz w:val="24"/>
          <w:szCs w:val="24"/>
          <w:lang w:val="kk-KZ"/>
        </w:rPr>
        <w:t>Toxascaris leonina</w:t>
      </w:r>
      <w:r w:rsidRPr="008A1231">
        <w:rPr>
          <w:rFonts w:ascii="Times New Roman" w:hAnsi="Times New Roman" w:cs="Times New Roman"/>
          <w:sz w:val="24"/>
          <w:szCs w:val="24"/>
          <w:lang w:val="kk-KZ"/>
        </w:rPr>
        <w:t xml:space="preserve"> (Аscaridae тұқымы). Ересектері ащы ішекте, балаңдары адамның, иттің және кейбір жануарлардың ішкі мүшелерінде (бауыр, өкпе, ми, көз, бүйрек, жүрек) тоғышарлық күнелтеді.</w:t>
      </w:r>
    </w:p>
    <w:p w:rsidR="00402770" w:rsidRPr="008A1231" w:rsidRDefault="00402770" w:rsidP="00402770">
      <w:pPr>
        <w:tabs>
          <w:tab w:val="left" w:pos="3820"/>
        </w:tabs>
        <w:spacing w:after="0"/>
        <w:ind w:firstLine="720"/>
        <w:jc w:val="both"/>
        <w:rPr>
          <w:rFonts w:ascii="Times New Roman" w:hAnsi="Times New Roman" w:cs="Times New Roman"/>
          <w:sz w:val="24"/>
          <w:szCs w:val="24"/>
          <w:lang w:val="kk-KZ"/>
        </w:rPr>
      </w:pPr>
      <w:r w:rsidRPr="008A1231">
        <w:rPr>
          <w:rFonts w:ascii="Times New Roman" w:hAnsi="Times New Roman" w:cs="Times New Roman"/>
          <w:sz w:val="24"/>
          <w:szCs w:val="24"/>
          <w:lang w:val="kk-KZ"/>
        </w:rPr>
        <w:t xml:space="preserve">3 Даму биологиясы. </w:t>
      </w:r>
      <w:r w:rsidRPr="008A1231">
        <w:rPr>
          <w:rFonts w:ascii="Times New Roman" w:hAnsi="Times New Roman" w:cs="Times New Roman"/>
          <w:bCs/>
          <w:i/>
          <w:iCs/>
          <w:sz w:val="24"/>
          <w:szCs w:val="24"/>
          <w:lang w:val="kk-KZ"/>
        </w:rPr>
        <w:t>T.canis</w:t>
      </w:r>
      <w:r w:rsidRPr="008A1231">
        <w:rPr>
          <w:rFonts w:ascii="Times New Roman" w:hAnsi="Times New Roman" w:cs="Times New Roman"/>
          <w:sz w:val="24"/>
          <w:szCs w:val="24"/>
          <w:lang w:val="kk-KZ"/>
        </w:rPr>
        <w:t xml:space="preserve"> дамуы аскаридтік типпен өтеді. Ұрықтанған аналығының нәжіспен бөлген жұмыртқасы қолайлы жағдайда зардапты сатысына дейін жетіледі. Жұғудың 3 </w:t>
      </w:r>
      <w:r w:rsidRPr="008A1231">
        <w:rPr>
          <w:rFonts w:ascii="Times New Roman" w:hAnsi="Times New Roman" w:cs="Times New Roman"/>
          <w:sz w:val="24"/>
          <w:szCs w:val="24"/>
          <w:lang w:val="kk-KZ"/>
        </w:rPr>
        <w:lastRenderedPageBreak/>
        <w:t xml:space="preserve">жолы: жұмыртқалармен ластанған азық-сумен, бұлшық етінде токсокара балаңқұрты бар  кеміргішті жегенде және жатырдағы күшікке кіндік (плацент) арқылы берілгенде. Буаз қаншықтың жатырдағы күшігіне кіндік арқылы берілуіне байланысты туған күшік 21 күнге толғанда нәжісінде токсокара жұмыртқалары анықталады. </w:t>
      </w:r>
    </w:p>
    <w:p w:rsidR="00402770" w:rsidRPr="008A1231" w:rsidRDefault="00402770" w:rsidP="00402770">
      <w:pPr>
        <w:tabs>
          <w:tab w:val="left" w:pos="3820"/>
        </w:tabs>
        <w:spacing w:after="0"/>
        <w:ind w:firstLine="720"/>
        <w:jc w:val="both"/>
        <w:rPr>
          <w:rFonts w:ascii="Times New Roman" w:hAnsi="Times New Roman" w:cs="Times New Roman"/>
          <w:sz w:val="24"/>
          <w:szCs w:val="24"/>
          <w:lang w:val="kk-KZ"/>
        </w:rPr>
      </w:pPr>
      <w:r w:rsidRPr="008A1231">
        <w:rPr>
          <w:rFonts w:ascii="Times New Roman" w:hAnsi="Times New Roman" w:cs="Times New Roman"/>
          <w:bCs/>
          <w:i/>
          <w:iCs/>
          <w:sz w:val="24"/>
          <w:szCs w:val="24"/>
          <w:lang w:val="kk-KZ"/>
        </w:rPr>
        <w:t>T. leonina</w:t>
      </w:r>
      <w:r w:rsidRPr="008A1231">
        <w:rPr>
          <w:rFonts w:ascii="Times New Roman" w:hAnsi="Times New Roman" w:cs="Times New Roman"/>
          <w:sz w:val="24"/>
          <w:szCs w:val="24"/>
          <w:lang w:val="kk-KZ"/>
        </w:rPr>
        <w:t>–ның ішке түскен личинкасы миграция жасамайды. Ол ішек кілейгей қабатының астына еніп, 2 рет түлейді, де 3-4 апта өткеннен соң ішек саңылауына шығып ересек сатысына айналады.</w:t>
      </w:r>
    </w:p>
    <w:p w:rsidR="00402770" w:rsidRPr="008A1231" w:rsidRDefault="00402770" w:rsidP="00402770">
      <w:pPr>
        <w:tabs>
          <w:tab w:val="left" w:pos="3820"/>
        </w:tabs>
        <w:spacing w:after="0"/>
        <w:ind w:firstLine="720"/>
        <w:jc w:val="both"/>
        <w:rPr>
          <w:rFonts w:ascii="Times New Roman" w:hAnsi="Times New Roman" w:cs="Times New Roman"/>
          <w:bCs/>
          <w:sz w:val="24"/>
          <w:szCs w:val="24"/>
          <w:lang w:val="kk-KZ"/>
        </w:rPr>
      </w:pPr>
      <w:r w:rsidRPr="008A1231">
        <w:rPr>
          <w:rFonts w:ascii="Times New Roman" w:hAnsi="Times New Roman" w:cs="Times New Roman"/>
          <w:bCs/>
          <w:sz w:val="24"/>
          <w:szCs w:val="24"/>
          <w:lang w:val="kk-KZ"/>
        </w:rPr>
        <w:t>4 Эпизоотологиялық деректер.Токсокарозға ит-мысықтардың 20 күнге дейінгілері күшік-мауықтары, ал токсаскаридозға керісінше ересектері (тек күлгін түлкілердің ғана күшіктері туғаннан 20 күнге дейін бейім) бейім келеді. Инвазия көзі жас күшіктер, резервуарлық иелер (кеміргіштер) және ауру буаз қаншықтар.</w:t>
      </w:r>
    </w:p>
    <w:p w:rsidR="00402770" w:rsidRPr="008A1231" w:rsidRDefault="00402770" w:rsidP="00402770">
      <w:pPr>
        <w:tabs>
          <w:tab w:val="left" w:pos="3820"/>
        </w:tabs>
        <w:spacing w:after="0"/>
        <w:ind w:firstLine="720"/>
        <w:jc w:val="both"/>
        <w:rPr>
          <w:rFonts w:ascii="Times New Roman" w:hAnsi="Times New Roman" w:cs="Times New Roman"/>
          <w:bCs/>
          <w:sz w:val="24"/>
          <w:szCs w:val="24"/>
          <w:lang w:val="kk-KZ"/>
        </w:rPr>
      </w:pPr>
      <w:r w:rsidRPr="008A1231">
        <w:rPr>
          <w:rFonts w:ascii="Times New Roman" w:hAnsi="Times New Roman" w:cs="Times New Roman"/>
          <w:bCs/>
          <w:sz w:val="24"/>
          <w:szCs w:val="24"/>
          <w:lang w:val="kk-KZ"/>
        </w:rPr>
        <w:t>5 Сыртқы белгілері: арықтау, кілегей қабықтарының бозаруы, азыққа тәбетінің болмауы, ішке ауаның кеулеуі, іш өту, бітелу, құсу, бұлшық еттерінің тартылуы.</w:t>
      </w:r>
    </w:p>
    <w:p w:rsidR="00402770" w:rsidRPr="008A1231" w:rsidRDefault="00402770" w:rsidP="00402770">
      <w:pPr>
        <w:tabs>
          <w:tab w:val="left" w:pos="3820"/>
        </w:tabs>
        <w:spacing w:after="0"/>
        <w:ind w:firstLine="720"/>
        <w:jc w:val="both"/>
        <w:rPr>
          <w:rFonts w:ascii="Times New Roman" w:hAnsi="Times New Roman" w:cs="Times New Roman"/>
          <w:sz w:val="24"/>
          <w:szCs w:val="24"/>
          <w:lang w:val="kk-KZ"/>
        </w:rPr>
      </w:pPr>
      <w:r w:rsidRPr="008A1231">
        <w:rPr>
          <w:rFonts w:ascii="Times New Roman" w:hAnsi="Times New Roman" w:cs="Times New Roman"/>
          <w:sz w:val="24"/>
          <w:szCs w:val="24"/>
          <w:lang w:val="kk-KZ"/>
        </w:rPr>
        <w:t>6 Диагнозды эпизоотологиялық деректерге, клиникалық белгілеріне, лабораторлық зерттеу нәтижелеріне сүйене жүргізеді.</w:t>
      </w:r>
    </w:p>
    <w:p w:rsidR="00402770" w:rsidRPr="008A1231" w:rsidRDefault="00402770" w:rsidP="00402770">
      <w:pPr>
        <w:tabs>
          <w:tab w:val="left" w:pos="3820"/>
        </w:tabs>
        <w:spacing w:after="0"/>
        <w:ind w:firstLine="720"/>
        <w:jc w:val="both"/>
        <w:rPr>
          <w:rFonts w:ascii="Times New Roman" w:hAnsi="Times New Roman" w:cs="Times New Roman"/>
          <w:sz w:val="24"/>
          <w:szCs w:val="24"/>
        </w:rPr>
      </w:pPr>
      <w:r w:rsidRPr="008A1231">
        <w:rPr>
          <w:rFonts w:ascii="Times New Roman" w:hAnsi="Times New Roman" w:cs="Times New Roman"/>
          <w:bCs/>
          <w:sz w:val="24"/>
          <w:szCs w:val="24"/>
          <w:lang w:val="kk-KZ"/>
        </w:rPr>
        <w:t>7Емдеу</w:t>
      </w:r>
      <w:r w:rsidRPr="008A1231">
        <w:rPr>
          <w:rFonts w:ascii="Times New Roman" w:hAnsi="Times New Roman" w:cs="Times New Roman"/>
          <w:bCs/>
          <w:sz w:val="24"/>
          <w:szCs w:val="24"/>
        </w:rPr>
        <w:t xml:space="preserve">. </w:t>
      </w:r>
      <w:r w:rsidRPr="008A1231">
        <w:rPr>
          <w:rFonts w:ascii="Times New Roman" w:hAnsi="Times New Roman" w:cs="Times New Roman"/>
          <w:sz w:val="24"/>
          <w:szCs w:val="24"/>
        </w:rPr>
        <w:t>Д</w:t>
      </w:r>
      <w:r w:rsidRPr="008A1231">
        <w:rPr>
          <w:rFonts w:ascii="Times New Roman" w:hAnsi="Times New Roman" w:cs="Times New Roman"/>
          <w:bCs/>
          <w:sz w:val="24"/>
          <w:szCs w:val="24"/>
        </w:rPr>
        <w:t>ронцит, дронтал, тронцил, азинокс, празиквантел, празив</w:t>
      </w:r>
      <w:proofErr w:type="gramStart"/>
      <w:r w:rsidRPr="008A1231">
        <w:rPr>
          <w:rFonts w:ascii="Times New Roman" w:hAnsi="Times New Roman" w:cs="Times New Roman"/>
          <w:bCs/>
          <w:sz w:val="24"/>
          <w:szCs w:val="24"/>
        </w:rPr>
        <w:t xml:space="preserve"> К</w:t>
      </w:r>
      <w:proofErr w:type="gramEnd"/>
      <w:r w:rsidRPr="008A1231">
        <w:rPr>
          <w:rFonts w:ascii="Times New Roman" w:hAnsi="Times New Roman" w:cs="Times New Roman"/>
          <w:bCs/>
          <w:sz w:val="24"/>
          <w:szCs w:val="24"/>
        </w:rPr>
        <w:t>, фебтал</w:t>
      </w:r>
      <w:r w:rsidRPr="008A1231">
        <w:rPr>
          <w:rFonts w:ascii="Times New Roman" w:hAnsi="Times New Roman" w:cs="Times New Roman"/>
          <w:sz w:val="24"/>
          <w:szCs w:val="24"/>
        </w:rPr>
        <w:t xml:space="preserve"> (1 таблетка</w:t>
      </w:r>
      <w:r w:rsidRPr="008A1231">
        <w:rPr>
          <w:rFonts w:ascii="Times New Roman" w:hAnsi="Times New Roman" w:cs="Times New Roman"/>
          <w:sz w:val="24"/>
          <w:szCs w:val="24"/>
          <w:lang w:val="kk-KZ"/>
        </w:rPr>
        <w:t xml:space="preserve">сы </w:t>
      </w:r>
      <w:smartTag w:uri="urn:schemas-microsoft-com:office:smarttags" w:element="metricconverter">
        <w:smartTagPr>
          <w:attr w:name="ProductID" w:val="10 кг"/>
        </w:smartTagPr>
        <w:r w:rsidRPr="008A1231">
          <w:rPr>
            <w:rFonts w:ascii="Times New Roman" w:hAnsi="Times New Roman" w:cs="Times New Roman"/>
            <w:sz w:val="24"/>
            <w:szCs w:val="24"/>
            <w:lang w:val="kk-KZ"/>
          </w:rPr>
          <w:t>10 кг</w:t>
        </w:r>
      </w:smartTag>
      <w:r w:rsidRPr="008A1231">
        <w:rPr>
          <w:rFonts w:ascii="Times New Roman" w:hAnsi="Times New Roman" w:cs="Times New Roman"/>
          <w:sz w:val="24"/>
          <w:szCs w:val="24"/>
          <w:lang w:val="kk-KZ"/>
        </w:rPr>
        <w:t xml:space="preserve"> т.с.)</w:t>
      </w:r>
      <w:r w:rsidRPr="008A1231">
        <w:rPr>
          <w:rFonts w:ascii="Times New Roman" w:hAnsi="Times New Roman" w:cs="Times New Roman"/>
          <w:sz w:val="24"/>
          <w:szCs w:val="24"/>
        </w:rPr>
        <w:t>.</w:t>
      </w:r>
    </w:p>
    <w:p w:rsidR="00402770" w:rsidRPr="008A1231" w:rsidRDefault="00402770" w:rsidP="00402770">
      <w:pPr>
        <w:tabs>
          <w:tab w:val="left" w:pos="3820"/>
        </w:tabs>
        <w:spacing w:after="0"/>
        <w:ind w:firstLine="720"/>
        <w:jc w:val="both"/>
        <w:rPr>
          <w:rFonts w:ascii="Times New Roman" w:hAnsi="Times New Roman" w:cs="Times New Roman"/>
          <w:sz w:val="24"/>
          <w:szCs w:val="24"/>
          <w:lang w:val="kk-KZ"/>
        </w:rPr>
      </w:pPr>
      <w:r w:rsidRPr="008A1231">
        <w:rPr>
          <w:rFonts w:ascii="Times New Roman" w:hAnsi="Times New Roman" w:cs="Times New Roman"/>
          <w:bCs/>
          <w:sz w:val="24"/>
          <w:szCs w:val="24"/>
          <w:lang w:val="kk-KZ"/>
        </w:rPr>
        <w:t>8</w:t>
      </w:r>
      <w:r w:rsidRPr="008A1231">
        <w:rPr>
          <w:rFonts w:ascii="Times New Roman" w:hAnsi="Times New Roman" w:cs="Times New Roman"/>
          <w:bCs/>
          <w:sz w:val="24"/>
          <w:szCs w:val="24"/>
        </w:rPr>
        <w:t xml:space="preserve"> Профилактика</w:t>
      </w:r>
      <w:r w:rsidRPr="008A1231">
        <w:rPr>
          <w:rFonts w:ascii="Times New Roman" w:hAnsi="Times New Roman" w:cs="Times New Roman"/>
          <w:bCs/>
          <w:sz w:val="24"/>
          <w:szCs w:val="24"/>
          <w:lang w:val="kk-KZ"/>
        </w:rPr>
        <w:t>лау</w:t>
      </w:r>
      <w:r w:rsidRPr="008A1231">
        <w:rPr>
          <w:rFonts w:ascii="Times New Roman" w:hAnsi="Times New Roman" w:cs="Times New Roman"/>
          <w:bCs/>
          <w:sz w:val="24"/>
          <w:szCs w:val="24"/>
        </w:rPr>
        <w:t xml:space="preserve">. </w:t>
      </w:r>
      <w:r w:rsidRPr="008A1231">
        <w:rPr>
          <w:rFonts w:ascii="Times New Roman" w:hAnsi="Times New Roman" w:cs="Times New Roman"/>
          <w:bCs/>
          <w:sz w:val="24"/>
          <w:szCs w:val="24"/>
          <w:lang w:val="kk-KZ"/>
        </w:rPr>
        <w:t>Күнделікті торларды, жаппаларды, лапастарды қидан тазарту, биотермикалық залалсыздау</w:t>
      </w:r>
      <w:r w:rsidRPr="008A1231">
        <w:rPr>
          <w:rFonts w:ascii="Times New Roman" w:hAnsi="Times New Roman" w:cs="Times New Roman"/>
          <w:sz w:val="24"/>
          <w:szCs w:val="24"/>
        </w:rPr>
        <w:t xml:space="preserve">. </w:t>
      </w:r>
      <w:r w:rsidRPr="008A1231">
        <w:rPr>
          <w:rFonts w:ascii="Times New Roman" w:hAnsi="Times New Roman" w:cs="Times New Roman"/>
          <w:sz w:val="24"/>
          <w:szCs w:val="24"/>
          <w:lang w:val="kk-KZ"/>
        </w:rPr>
        <w:t xml:space="preserve">Кезеңді копрологиялық зерттеулер жүргізу (күшіктерді – ай сайын, ересектерді – тоқсанда 1 рет). Жоспарлы сақтық дегельминтизациялауды маусым-шілдеде қаншықтарды күшіктерінен айырған соң, екінші рет – ұйығардың алдында желтоқсанда. Күшіктерді туғаннан соң 20-25 күн өткенде. Көкөністерді тазартып, мұқият ағынды суда жуғаннан соң ғана азық ретінде қолдану қарастырылады. Ай сайын қораларда дератизация жүргізу. Адамдардың, әсіресе, балалардың ауруды жұқтырмас мақсатында ойын алаңдарында ит-мысықтарды серуендетуге, өзен-көлдердің жағажайларында иттерді шомылдыру қатаң тиым салу және бақылауға алу қарастырылады. </w:t>
      </w:r>
    </w:p>
    <w:p w:rsidR="00402770" w:rsidRPr="008A1231" w:rsidRDefault="00402770" w:rsidP="00402770">
      <w:pPr>
        <w:pStyle w:val="a7"/>
        <w:rPr>
          <w:rFonts w:ascii="Times New Roman" w:hAnsi="Times New Roman"/>
          <w:i/>
          <w:sz w:val="24"/>
          <w:szCs w:val="24"/>
          <w:lang w:val="kk-KZ"/>
        </w:rPr>
      </w:pPr>
    </w:p>
    <w:p w:rsidR="00402770" w:rsidRPr="008A1231" w:rsidRDefault="00402770" w:rsidP="00402770">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b/>
          <w:sz w:val="24"/>
          <w:szCs w:val="24"/>
          <w:lang w:val="kk-KZ"/>
        </w:rPr>
        <w:t>(Анкилостомоз).</w:t>
      </w:r>
      <w:r w:rsidRPr="008A1231">
        <w:rPr>
          <w:rFonts w:ascii="Times New Roman" w:hAnsi="Times New Roman" w:cs="Times New Roman"/>
          <w:sz w:val="24"/>
          <w:szCs w:val="24"/>
          <w:lang w:val="kk-KZ"/>
        </w:rPr>
        <w:t xml:space="preserve"> Бос шеттерінде үш үлкен ілмек тәрізді тістері бар анкилостомиоз (Анкилостомоз.. Жұмыртқалары сұр түсті, пішіні сопақша, орташа өлшемді (0,06 ... 0,08 х 0,04 ... 0,05 мм), стронгильді типті.</w:t>
      </w:r>
    </w:p>
    <w:p w:rsidR="00402770" w:rsidRPr="008A1231" w:rsidRDefault="00402770" w:rsidP="00402770">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sz w:val="24"/>
          <w:szCs w:val="24"/>
          <w:lang w:val="kk-KZ"/>
        </w:rPr>
        <w:t xml:space="preserve">              A. braziliense иттер мен мысықтарды да паразиттей алады, ал A. Tubaeforme тек мысықтарды ғана паразиттей алады.</w:t>
      </w:r>
    </w:p>
    <w:p w:rsidR="00402770" w:rsidRPr="008A1231" w:rsidRDefault="00402770" w:rsidP="00402770">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b/>
          <w:sz w:val="24"/>
          <w:szCs w:val="24"/>
          <w:lang w:val="kk-KZ"/>
        </w:rPr>
        <w:t xml:space="preserve">             Даму циклі тікелей.</w:t>
      </w:r>
      <w:r w:rsidRPr="008A1231">
        <w:rPr>
          <w:rFonts w:ascii="Times New Roman" w:hAnsi="Times New Roman" w:cs="Times New Roman"/>
          <w:sz w:val="24"/>
          <w:szCs w:val="24"/>
          <w:lang w:val="kk-KZ"/>
        </w:rPr>
        <w:t xml:space="preserve"> Зардап шеккен иттер күн сайын миллиондаған A. caninun жұмыртқаларын нәжісімен өткізе алады. Қоршаған ортада, қолайлы жағдайларда жұмыртқалардан дернәсілдер шығады, олар екі рет балқиды және 5 күннен кейін инвазиялық кезеңге жетуі мүмкін.</w:t>
      </w:r>
    </w:p>
    <w:p w:rsidR="00402770" w:rsidRPr="008A1231" w:rsidRDefault="00402770" w:rsidP="00402770">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sz w:val="24"/>
          <w:szCs w:val="24"/>
          <w:lang w:val="kk-KZ"/>
        </w:rPr>
        <w:t>Етқоректі жануарлардың инфекциясы инвазиялық дернәсілдердің тері арқылы енуі немесе жұту арқылы жүреді. Бірінші жағдайда олар қанмен өкпеге, бронхтарға және трахеяға көшіп, төртінші сатыдағы дернәсілдерге айналады. Уақыт өте келе олар ауыз қуысына еніп, жұтылады. Жіңішке ішекте олардың соңғы балқымасы пайда болады.</w:t>
      </w:r>
    </w:p>
    <w:p w:rsidR="00402770" w:rsidRPr="008A1231" w:rsidRDefault="00402770" w:rsidP="00402770">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sz w:val="24"/>
          <w:szCs w:val="24"/>
          <w:lang w:val="kk-KZ"/>
        </w:rPr>
        <w:t>Тамақпен немесе сумен қабылданса, жұқпалы дернәсілдер жоғарыда сипатталғандай ауыз қуысының шырышты қабығынан қанға және өкпеге еніп, немесе аш ішекке түсіп, сол жерде дами алады. Екі жағдайда да паразиттер жыныстық жетілуге ​​2-3 аптада жетеді.</w:t>
      </w:r>
    </w:p>
    <w:p w:rsidR="00402770" w:rsidRPr="008A1231" w:rsidRDefault="00402770" w:rsidP="00402770">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sz w:val="24"/>
          <w:szCs w:val="24"/>
          <w:lang w:val="kk-KZ"/>
        </w:rPr>
        <w:t>Үшінші кезеңдегі личинкалардың бір бөлігі өкпеден қаңқа бұлшықеттеріне қоныс аударады, олар қаншықтар жүкті болғанға дейін «ұйықтайды». Туылғаннан кейін 3 апта ішінде бұл дернәсілдер сүтке және онымен бірге күшіктердің денесіне енеді. Қаншықтардың бір рет жұқтырылуы күшіктердің үш ұрпағын инвазияға әкелуі мүмкін екендігі дәлелденді.</w:t>
      </w:r>
    </w:p>
    <w:p w:rsidR="00402770" w:rsidRPr="008A1231" w:rsidRDefault="002E2E44" w:rsidP="00402770">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b/>
          <w:sz w:val="24"/>
          <w:szCs w:val="24"/>
          <w:lang w:val="kk-KZ"/>
        </w:rPr>
        <w:t xml:space="preserve">              Эпизоот</w:t>
      </w:r>
      <w:r w:rsidR="00402770" w:rsidRPr="008A1231">
        <w:rPr>
          <w:rFonts w:ascii="Times New Roman" w:hAnsi="Times New Roman" w:cs="Times New Roman"/>
          <w:b/>
          <w:sz w:val="24"/>
          <w:szCs w:val="24"/>
          <w:lang w:val="kk-KZ"/>
        </w:rPr>
        <w:t>ологиялық деректер</w:t>
      </w:r>
      <w:r w:rsidR="00402770" w:rsidRPr="008A1231">
        <w:rPr>
          <w:rFonts w:ascii="Times New Roman" w:hAnsi="Times New Roman" w:cs="Times New Roman"/>
          <w:sz w:val="24"/>
          <w:szCs w:val="24"/>
          <w:lang w:val="kk-KZ"/>
        </w:rPr>
        <w:t xml:space="preserve">. Ауру әсіресе тропиктік және субтропиктік аймақтарда кең </w:t>
      </w:r>
      <w:r w:rsidR="00402770" w:rsidRPr="008A1231">
        <w:rPr>
          <w:rFonts w:ascii="Times New Roman" w:hAnsi="Times New Roman" w:cs="Times New Roman"/>
          <w:sz w:val="24"/>
          <w:szCs w:val="24"/>
          <w:lang w:val="kk-KZ"/>
        </w:rPr>
        <w:lastRenderedPageBreak/>
        <w:t>таралған. Жас жануарларда (бір жасқа дейін) инвазия жиі кездеседі және ауыр болады. Ауру емізетін күшіктерде пайда болуы мүмкін.</w:t>
      </w:r>
    </w:p>
    <w:p w:rsidR="00402770" w:rsidRPr="008A1231" w:rsidRDefault="00402770" w:rsidP="00402770">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sz w:val="24"/>
          <w:szCs w:val="24"/>
          <w:lang w:val="kk-KZ"/>
        </w:rPr>
        <w:t>Ылғалдылығы жеткілікті ортада личинкалар бірнеше апта бойы өміршең болып қалады. Керісінше, кептіру немесе тікелей күн сәулесі бір күн ішінде личинкалардың өліміне әкеледі.</w:t>
      </w:r>
    </w:p>
    <w:p w:rsidR="00402770" w:rsidRPr="008A1231" w:rsidRDefault="00402770" w:rsidP="00402770">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sz w:val="24"/>
          <w:szCs w:val="24"/>
          <w:lang w:val="kk-KZ"/>
        </w:rPr>
        <w:t>патогенезі және иммунитеті. Паразиттер қанмен қоректеніп, жедел немесе созылмалы геморрагиялық анемияға әкеледі. Әрбір гельминт күнделікті жануарларға 0,1 мл қан жоғалтуға әкеледі, сондықтан айтарлықтай инвазия жағдайында (жүздеген қоздырғыштар) ауру жануарларда анемияның ауыр түрі тез дамиды. Қанда қызыл қан жасушаларының саны, гемоглобин мөлшері азаяды, эозинофилия және лейкоцитоз пайда болады.</w:t>
      </w:r>
    </w:p>
    <w:p w:rsidR="00402770" w:rsidRPr="008A1231" w:rsidRDefault="00402770" w:rsidP="00402770">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sz w:val="24"/>
          <w:szCs w:val="24"/>
          <w:lang w:val="kk-KZ"/>
        </w:rPr>
        <w:t>Ересек жануарларда анкилостомоз ауруының клиникалық көрінісінің ықтималдығы, әсіресе инвазияның эндемиялық аймақтарындағы иттерде жасқа байланысты төзімділіктің біртіндеп дамуына байланысты әлдеқайда аз. Олардың жасына байланысты патогендерге төзімділігі жүре пайда болған иммунитет арқылы күшейеді.</w:t>
      </w:r>
    </w:p>
    <w:p w:rsidR="00402770" w:rsidRPr="008A1231" w:rsidRDefault="00402770" w:rsidP="00402770">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b/>
          <w:sz w:val="24"/>
          <w:szCs w:val="24"/>
          <w:lang w:val="kk-KZ"/>
        </w:rPr>
        <w:t>Ауру белгілері</w:t>
      </w:r>
      <w:r w:rsidRPr="008A1231">
        <w:rPr>
          <w:rFonts w:ascii="Times New Roman" w:hAnsi="Times New Roman" w:cs="Times New Roman"/>
          <w:sz w:val="24"/>
          <w:szCs w:val="24"/>
          <w:lang w:val="kk-KZ"/>
        </w:rPr>
        <w:t>. Аурудың ағымы жедел және созылмалы. Жедел ағымда тәбет төмендейді, кейде ол бұрмаланады, диарея немесе іш қату пайда болады, нәжісте қан мен шырыш пайда болады. Жануарлар қысылып, қажыған. Шырышты қабаттары анемиялы, жабындысы күңгірттенген. Көбінесе жас жыртқыштардың өлімі орын алады.</w:t>
      </w:r>
    </w:p>
    <w:p w:rsidR="00402770" w:rsidRPr="008A1231" w:rsidRDefault="00402770" w:rsidP="00402770">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sz w:val="24"/>
          <w:szCs w:val="24"/>
          <w:lang w:val="kk-KZ"/>
        </w:rPr>
        <w:t>Тері арқылы жұқтырған кезде дерматит, қышу және ауырсыну дернәсілдердің тері арқылы ену орнында пайда болады, ақсақтық. Әлсіз инвазиямен аурудың ағымы созылмалы, ол диареямен және жануарлардың арықтауымен көрінеді.</w:t>
      </w:r>
    </w:p>
    <w:p w:rsidR="00402770" w:rsidRPr="008A1231" w:rsidRDefault="00402770" w:rsidP="00402770">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sz w:val="24"/>
          <w:szCs w:val="24"/>
          <w:lang w:val="kk-KZ"/>
        </w:rPr>
        <w:t>патологиялық өзгерістер. Мәйіт арық. Шырышты қабаттар бозғылт. Ащы ішектің катаральды және геморрагиялық қабынуын, шырышты қабатта – нүктелік қан құйылулар мен жараларды байқаңыз. Ішектің люменінде жыныстық жетілген паразиттік құрттар анықталады. Өкпенің жекелеген бөліктері кейде қабынған.</w:t>
      </w:r>
    </w:p>
    <w:p w:rsidR="00402770" w:rsidRPr="008A1231" w:rsidRDefault="00402770" w:rsidP="00402770">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b/>
          <w:sz w:val="24"/>
          <w:szCs w:val="24"/>
          <w:lang w:val="kk-KZ"/>
        </w:rPr>
        <w:t>Диагностика.</w:t>
      </w:r>
      <w:r w:rsidRPr="008A1231">
        <w:rPr>
          <w:rFonts w:ascii="Times New Roman" w:hAnsi="Times New Roman" w:cs="Times New Roman"/>
          <w:sz w:val="24"/>
          <w:szCs w:val="24"/>
          <w:lang w:val="kk-KZ"/>
        </w:rPr>
        <w:t xml:space="preserve"> Интравитальді диагностиканың негізгі әдісі - олардағы патогендік жұмыртқаларды анықтау үшін нәжістерді Фюллеборн әдісімен зерттеу. Өлгеннен кейінгі диагноз етқоректілердің мәйіттерін тексеру, паразиттік құрттарды анықтау және олардың локализациялану орындарында тән патологиялық анатомиялық өзгерістерді анықтау арқылы белгіленеді.</w:t>
      </w:r>
    </w:p>
    <w:p w:rsidR="00402770" w:rsidRPr="008A1231" w:rsidRDefault="00402770" w:rsidP="00402770">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b/>
          <w:sz w:val="24"/>
          <w:szCs w:val="24"/>
          <w:lang w:val="kk-KZ"/>
        </w:rPr>
        <w:t>Емдеу,алдын алу және күресу шаралары</w:t>
      </w:r>
      <w:r w:rsidRPr="008A1231">
        <w:rPr>
          <w:rFonts w:ascii="Times New Roman" w:hAnsi="Times New Roman" w:cs="Times New Roman"/>
          <w:sz w:val="24"/>
          <w:szCs w:val="24"/>
          <w:lang w:val="kk-KZ"/>
        </w:rPr>
        <w:t xml:space="preserve"> негізінен токсокарозбен бірдей. Инвазияның ауыр жағдайында темір препараттарын парентеральды қолдану және диетаға ақуызға бай тағамдарды енгізу қажет.</w:t>
      </w:r>
    </w:p>
    <w:p w:rsidR="005B20CC" w:rsidRPr="008A1231" w:rsidRDefault="002E2E44" w:rsidP="00402770">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b/>
          <w:sz w:val="24"/>
          <w:szCs w:val="24"/>
          <w:lang w:val="kk-KZ"/>
        </w:rPr>
        <w:t>Унцинариоз –</w:t>
      </w:r>
      <w:r w:rsidRPr="008A1231">
        <w:rPr>
          <w:rFonts w:ascii="Times New Roman" w:hAnsi="Times New Roman" w:cs="Times New Roman"/>
          <w:sz w:val="24"/>
          <w:szCs w:val="24"/>
          <w:lang w:val="kk-KZ"/>
        </w:rPr>
        <w:t xml:space="preserve"> Uncinaria жұмыр құртынан туындаған ауру. (Unсinariosis) Ancylostomidae тұқымдасының стеноцефаласы. Жетілген паразиттер иттердің, мысықтардың, түлкілердің, арктикалық түлкілердің және басқа да жыртқыштардың жіңішке ішекте</w:t>
      </w:r>
      <w:r w:rsidR="005B20CC" w:rsidRPr="008A1231">
        <w:rPr>
          <w:rFonts w:ascii="Times New Roman" w:hAnsi="Times New Roman" w:cs="Times New Roman"/>
          <w:sz w:val="24"/>
          <w:szCs w:val="24"/>
          <w:lang w:val="kk-KZ"/>
        </w:rPr>
        <w:t xml:space="preserve">рінде локализацияланған.                 </w:t>
      </w:r>
      <w:r w:rsidR="005B20CC" w:rsidRPr="008A1231">
        <w:rPr>
          <w:rFonts w:ascii="Times New Roman" w:hAnsi="Times New Roman" w:cs="Times New Roman"/>
          <w:b/>
          <w:sz w:val="24"/>
          <w:szCs w:val="24"/>
          <w:lang w:val="kk-KZ"/>
        </w:rPr>
        <w:t>Қоздырушысы</w:t>
      </w:r>
      <w:r w:rsidRPr="008A1231">
        <w:rPr>
          <w:rFonts w:ascii="Times New Roman" w:hAnsi="Times New Roman" w:cs="Times New Roman"/>
          <w:sz w:val="24"/>
          <w:szCs w:val="24"/>
          <w:lang w:val="kk-KZ"/>
        </w:rPr>
        <w:t xml:space="preserve"> Нематодтар шағын өлшемді (аталығы 0,6 - 1,1 см, аналығы - 0,9 - 1,6 см), ашық сары түсті. Денесі екі жағынан аздап жұқарған. Бас ұшында екі кесетін хитинді пластиналармен қаруланған жақсы дамыған ауызша капсула орналасқан (2.71-сурет). Бұл гельминттер гематофаг емес. Жұмыртқалары сопақша пішінді, орташа өлшемді (ұзындығы 0,078 - 0,083 мм), стронгильді типті.</w:t>
      </w:r>
    </w:p>
    <w:p w:rsidR="005B20CC" w:rsidRPr="008A1231" w:rsidRDefault="002E2E44" w:rsidP="00402770">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b/>
          <w:sz w:val="24"/>
          <w:szCs w:val="24"/>
          <w:lang w:val="kk-KZ"/>
        </w:rPr>
        <w:t>Даму циклі</w:t>
      </w:r>
      <w:r w:rsidRPr="008A1231">
        <w:rPr>
          <w:rFonts w:ascii="Times New Roman" w:hAnsi="Times New Roman" w:cs="Times New Roman"/>
          <w:sz w:val="24"/>
          <w:szCs w:val="24"/>
          <w:lang w:val="kk-KZ"/>
        </w:rPr>
        <w:t xml:space="preserve"> аралық хосттардың қатысуынсыз жүреді. Етқоректілер жұқпалы дернәсілдерді жұту арқылы ауызша жұқтырады, олар шамамен аш ішекке түседі. 15 күн жыныстық жетілген. Теріге енген дернәсілдер өліп, жыныстық жетілуге ​​жетпейді.</w:t>
      </w:r>
    </w:p>
    <w:p w:rsidR="00942F0E" w:rsidRPr="008A1231" w:rsidRDefault="005B20CC" w:rsidP="00942F0E">
      <w:pPr>
        <w:widowControl w:val="0"/>
        <w:shd w:val="clear" w:color="auto" w:fill="FFFFFF"/>
        <w:tabs>
          <w:tab w:val="num" w:pos="1701"/>
        </w:tabs>
        <w:autoSpaceDE w:val="0"/>
        <w:autoSpaceDN w:val="0"/>
        <w:adjustRightInd w:val="0"/>
        <w:spacing w:after="0"/>
        <w:jc w:val="both"/>
        <w:rPr>
          <w:rFonts w:ascii="Times New Roman" w:hAnsi="Times New Roman" w:cs="Times New Roman"/>
          <w:b/>
          <w:sz w:val="24"/>
          <w:szCs w:val="24"/>
          <w:lang w:val="kk-KZ"/>
        </w:rPr>
      </w:pPr>
      <w:r w:rsidRPr="008A1231">
        <w:rPr>
          <w:rFonts w:ascii="Times New Roman" w:hAnsi="Times New Roman" w:cs="Times New Roman"/>
          <w:b/>
          <w:sz w:val="24"/>
          <w:szCs w:val="24"/>
          <w:lang w:val="kk-KZ"/>
        </w:rPr>
        <w:t>Эпизо</w:t>
      </w:r>
      <w:r w:rsidR="002E2E44" w:rsidRPr="008A1231">
        <w:rPr>
          <w:rFonts w:ascii="Times New Roman" w:hAnsi="Times New Roman" w:cs="Times New Roman"/>
          <w:b/>
          <w:sz w:val="24"/>
          <w:szCs w:val="24"/>
          <w:lang w:val="kk-KZ"/>
        </w:rPr>
        <w:t>о</w:t>
      </w:r>
      <w:r w:rsidRPr="008A1231">
        <w:rPr>
          <w:rFonts w:ascii="Times New Roman" w:hAnsi="Times New Roman" w:cs="Times New Roman"/>
          <w:b/>
          <w:sz w:val="24"/>
          <w:szCs w:val="24"/>
          <w:lang w:val="kk-KZ"/>
        </w:rPr>
        <w:t>то</w:t>
      </w:r>
      <w:r w:rsidR="002E2E44" w:rsidRPr="008A1231">
        <w:rPr>
          <w:rFonts w:ascii="Times New Roman" w:hAnsi="Times New Roman" w:cs="Times New Roman"/>
          <w:b/>
          <w:sz w:val="24"/>
          <w:szCs w:val="24"/>
          <w:lang w:val="kk-KZ"/>
        </w:rPr>
        <w:t>логиялық деректер</w:t>
      </w:r>
      <w:r w:rsidR="002E2E44" w:rsidRPr="008A1231">
        <w:rPr>
          <w:rFonts w:ascii="Times New Roman" w:hAnsi="Times New Roman" w:cs="Times New Roman"/>
          <w:sz w:val="24"/>
          <w:szCs w:val="24"/>
          <w:lang w:val="kk-KZ"/>
        </w:rPr>
        <w:t xml:space="preserve">. Ауру барлық жерде тіркелген. Инвазияның экстенсивтілігі мен қарқындылығы жазда шарықтау шегіне жетеді. Қыста бұл көрсеткіштер минималды. патогенезі және иммунитеті. Қоздырғыштардың механикалық, токсикалық, антигендік және егу әсерлері бар, соның нәтижесінде ауру малдың ас қорыту жүйесінің қызметі бұзылады. Күшіктерде инвазияның жоғары қарқындылығы жағдайында гипоальбуминемия және шамалы анемия пайда болады. </w:t>
      </w:r>
      <w:r w:rsidR="002E2E44" w:rsidRPr="008A1231">
        <w:rPr>
          <w:rFonts w:ascii="Times New Roman" w:hAnsi="Times New Roman" w:cs="Times New Roman"/>
          <w:b/>
          <w:sz w:val="24"/>
          <w:szCs w:val="24"/>
          <w:lang w:val="kk-KZ"/>
        </w:rPr>
        <w:lastRenderedPageBreak/>
        <w:t>Иммунитет зерттелмеген</w:t>
      </w:r>
      <w:r w:rsidR="002E2E44" w:rsidRPr="008A1231">
        <w:rPr>
          <w:rFonts w:ascii="Times New Roman" w:hAnsi="Times New Roman" w:cs="Times New Roman"/>
          <w:sz w:val="24"/>
          <w:szCs w:val="24"/>
          <w:lang w:val="kk-KZ"/>
        </w:rPr>
        <w:t xml:space="preserve">. </w:t>
      </w:r>
      <w:r w:rsidR="002E2E44" w:rsidRPr="008A1231">
        <w:rPr>
          <w:rFonts w:ascii="Times New Roman" w:hAnsi="Times New Roman" w:cs="Times New Roman"/>
          <w:b/>
          <w:sz w:val="24"/>
          <w:szCs w:val="24"/>
          <w:lang w:val="kk-KZ"/>
        </w:rPr>
        <w:t>Аурудың белгілері</w:t>
      </w:r>
      <w:r w:rsidR="002E2E44" w:rsidRPr="008A1231">
        <w:rPr>
          <w:rFonts w:ascii="Times New Roman" w:hAnsi="Times New Roman" w:cs="Times New Roman"/>
          <w:sz w:val="24"/>
          <w:szCs w:val="24"/>
          <w:lang w:val="kk-KZ"/>
        </w:rPr>
        <w:t xml:space="preserve"> анкилостомозбен бірдей. Иттерде аяқ-қолдардың дерматиті жиі тіркеледі, әсіресе саусақтардың арасындағы терінің зақымдалуы тән. патологиялық өзгерістер. Аутопсия кезінде аш ішектегі өзгерістерге назар аударылады: қабыну, қан кету, жаралар. Мұнда жыныстық жетілген унцинариялар да кездеседі. </w:t>
      </w:r>
      <w:r w:rsidR="002E2E44" w:rsidRPr="008A1231">
        <w:rPr>
          <w:rFonts w:ascii="Times New Roman" w:hAnsi="Times New Roman" w:cs="Times New Roman"/>
          <w:b/>
          <w:sz w:val="24"/>
          <w:szCs w:val="24"/>
          <w:lang w:val="kk-KZ"/>
        </w:rPr>
        <w:t>Диагностика, емдеу, алдын алу және күресу шаралары анкилостом және токсокароз сияқты.</w:t>
      </w:r>
    </w:p>
    <w:p w:rsidR="00221D47" w:rsidRPr="008A1231" w:rsidRDefault="00221D47" w:rsidP="00942F0E">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b/>
          <w:sz w:val="24"/>
          <w:szCs w:val="24"/>
          <w:lang w:val="kk-KZ"/>
        </w:rPr>
        <w:t xml:space="preserve">             Кренозомоз</w:t>
      </w:r>
      <w:r w:rsidR="005B20CC" w:rsidRPr="008A1231">
        <w:rPr>
          <w:rFonts w:ascii="Times New Roman" w:hAnsi="Times New Roman" w:cs="Times New Roman"/>
          <w:sz w:val="24"/>
          <w:szCs w:val="24"/>
          <w:lang w:val="kk-KZ"/>
        </w:rPr>
        <w:t>Ауруды Strongylata</w:t>
      </w:r>
      <w:r w:rsidR="00E82AE3" w:rsidRPr="008A1231">
        <w:rPr>
          <w:rFonts w:ascii="Times New Roman" w:hAnsi="Times New Roman" w:cs="Times New Roman"/>
          <w:sz w:val="24"/>
          <w:szCs w:val="24"/>
          <w:lang w:val="kk-KZ"/>
        </w:rPr>
        <w:t xml:space="preserve"> тегінің</w:t>
      </w:r>
      <w:r w:rsidR="005B20CC" w:rsidRPr="008A1231">
        <w:rPr>
          <w:rFonts w:ascii="Times New Roman" w:hAnsi="Times New Roman" w:cs="Times New Roman"/>
          <w:sz w:val="24"/>
          <w:szCs w:val="24"/>
          <w:lang w:val="kk-KZ"/>
        </w:rPr>
        <w:t xml:space="preserve"> Crenosomatidae тұқымд</w:t>
      </w:r>
      <w:r w:rsidRPr="008A1231">
        <w:rPr>
          <w:rFonts w:ascii="Times New Roman" w:hAnsi="Times New Roman" w:cs="Times New Roman"/>
          <w:sz w:val="24"/>
          <w:szCs w:val="24"/>
          <w:lang w:val="kk-KZ"/>
        </w:rPr>
        <w:t>асының Crenosoma vulpis жұмыр</w:t>
      </w:r>
      <w:r w:rsidR="005B20CC" w:rsidRPr="008A1231">
        <w:rPr>
          <w:rFonts w:ascii="Times New Roman" w:hAnsi="Times New Roman" w:cs="Times New Roman"/>
          <w:sz w:val="24"/>
          <w:szCs w:val="24"/>
          <w:lang w:val="kk-KZ"/>
        </w:rPr>
        <w:t xml:space="preserve"> құрты қоздырады. Жетілген паразиттер иттер мен терісі бағалы жануарлардың (түлкілер, арктикалық түлкілер, күзендер, борсықтар, еноттар, сусарлар) бронхтары мен</w:t>
      </w:r>
      <w:r w:rsidRPr="008A1231">
        <w:rPr>
          <w:rFonts w:ascii="Times New Roman" w:hAnsi="Times New Roman" w:cs="Times New Roman"/>
          <w:sz w:val="24"/>
          <w:szCs w:val="24"/>
          <w:lang w:val="kk-KZ"/>
        </w:rPr>
        <w:t xml:space="preserve"> трахеяларында орналасады. </w:t>
      </w:r>
    </w:p>
    <w:p w:rsidR="00221D47" w:rsidRPr="008A1231" w:rsidRDefault="00221D47" w:rsidP="00942F0E">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b/>
          <w:sz w:val="24"/>
          <w:szCs w:val="24"/>
          <w:lang w:val="kk-KZ"/>
        </w:rPr>
        <w:t>Қоздырушысы</w:t>
      </w:r>
      <w:r w:rsidR="005B20CC" w:rsidRPr="008A1231">
        <w:rPr>
          <w:rFonts w:ascii="Times New Roman" w:hAnsi="Times New Roman" w:cs="Times New Roman"/>
          <w:sz w:val="24"/>
          <w:szCs w:val="24"/>
          <w:lang w:val="kk-KZ"/>
        </w:rPr>
        <w:t>. C. vulpis – шағын өлшемді ақ жіңішке нематод (еркегі 0,35 – 0,5 см, аналығы – 1,2 – 1,5 см). Қоздырғыштың денесінің алдыңғы ұшында денеге салбырап тұратын шыбықтармен қаруланған кутикулярлы сақина тәрізді түзілістер бар. Аталықтардың құйрық ұшында кутикулярлы бүрса және ұзындығы бірдей екі спикуласы бар (0,37 мм); тұтқасы</w:t>
      </w:r>
      <w:r w:rsidRPr="008A1231">
        <w:rPr>
          <w:rFonts w:ascii="Times New Roman" w:hAnsi="Times New Roman" w:cs="Times New Roman"/>
          <w:sz w:val="24"/>
          <w:szCs w:val="24"/>
          <w:lang w:val="kk-KZ"/>
        </w:rPr>
        <w:t xml:space="preserve"> бар (2.72-сурет). Ұрғашысының</w:t>
      </w:r>
      <w:r w:rsidR="005B20CC" w:rsidRPr="008A1231">
        <w:rPr>
          <w:rFonts w:ascii="Times New Roman" w:hAnsi="Times New Roman" w:cs="Times New Roman"/>
          <w:sz w:val="24"/>
          <w:szCs w:val="24"/>
          <w:lang w:val="kk-KZ"/>
        </w:rPr>
        <w:t xml:space="preserve"> құйрықтың жоғарғы жағында екі папилляры бар, вульва дененің ортасына жақынырақ ашылады. Аналықтары тірі. Ұзындығы 0,26 – 0,34 мм, ені 0,01 – 0,02 мм дернәсілдер нәжіспен ортаға шығады. Креносомалардың басқа түрлері де тіркелген, бірақ олардың ветеринариялық маңызы жоқ.</w:t>
      </w:r>
    </w:p>
    <w:p w:rsidR="00221D47" w:rsidRPr="008A1231" w:rsidRDefault="005B20CC" w:rsidP="00942F0E">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b/>
          <w:sz w:val="24"/>
          <w:szCs w:val="24"/>
          <w:lang w:val="kk-KZ"/>
        </w:rPr>
        <w:t>Креносомоз даму циклі</w:t>
      </w:r>
      <w:r w:rsidRPr="008A1231">
        <w:rPr>
          <w:rFonts w:ascii="Times New Roman" w:hAnsi="Times New Roman" w:cs="Times New Roman"/>
          <w:sz w:val="24"/>
          <w:szCs w:val="24"/>
          <w:lang w:val="kk-KZ"/>
        </w:rPr>
        <w:t xml:space="preserve">. Қоздырғыштары – биогельминттер. Бронхтардың саңылауларында ұрықтанған аналықтар личинкаларды туады, олар қақырықпен бірге ауыз қуысына түсіп, жұтылады. Кейінірек олар нәжіспен шығарылады. Аралық иелері – жер бетіндегі ұлулар (Agrio Umax agrestis, Arion intermedius, Succinea put-ris, Eulota frutica және т.б.). Сыртқы ортаға шығарылған дернәсілдер моллюсканың аяғына еніп, өте тез өседі. Екі түлеуден кейін 14 - 18 күннен кейін олар инвазивті болады. Етқоректілер дернәсілдермен зақымдалған моллюскаларды жеу арқылы жұқтырады. Асқорыту каналында моллюскалар қорытылады, ал босатылған үшінші сатыдағы дернәсілдер дене арқылы қоныс аударып, өкпеге енеді. Мұнда олар қан тамырларын тастап, бронхтарға түседі, онда олар тағы екі рет балқытып, 18-21 күнде жыныстық жетілуге ​​жетеді. эпидемиологиялық деректер. Кез келген жастағы жануарлар жұқтырылады, бірақ бұл ауру 3-7 айлық түлкілер үшін ең қауіпті. Қолайсыз тері фермаларында инвазияның шыңы қыркүйек-қараша айларына келеді. Моллюскалар ылғалды, көлеңкелі және шөпті жерлерде өмір сүреді. Осыған байланысты жер бетіндегі моллюскалар бар қораларда ұсталатын түлкілерде инвазияның қарқындылығы айтарлықтай жоғары. Инфекцияда резервуар иелері белгілі бір рөл атқарады. Олар тышқандар, егеуқұйрықтар, құстар, бауырымен жорғалаушылар, қосмекенділер болуы мүмкін. </w:t>
      </w:r>
    </w:p>
    <w:p w:rsidR="00221D47" w:rsidRPr="008A1231" w:rsidRDefault="00221D47" w:rsidP="00942F0E">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b/>
          <w:sz w:val="24"/>
          <w:szCs w:val="24"/>
          <w:lang w:val="kk-KZ"/>
        </w:rPr>
        <w:t>П</w:t>
      </w:r>
      <w:r w:rsidR="005B20CC" w:rsidRPr="008A1231">
        <w:rPr>
          <w:rFonts w:ascii="Times New Roman" w:hAnsi="Times New Roman" w:cs="Times New Roman"/>
          <w:b/>
          <w:sz w:val="24"/>
          <w:szCs w:val="24"/>
          <w:lang w:val="kk-KZ"/>
        </w:rPr>
        <w:t>атогенезі және иммунитеті</w:t>
      </w:r>
      <w:r w:rsidR="005B20CC" w:rsidRPr="008A1231">
        <w:rPr>
          <w:rFonts w:ascii="Times New Roman" w:hAnsi="Times New Roman" w:cs="Times New Roman"/>
          <w:sz w:val="24"/>
          <w:szCs w:val="24"/>
          <w:lang w:val="kk-KZ"/>
        </w:rPr>
        <w:t xml:space="preserve">. Масақтары бар паразиттік құрттар тыныс алу жолдарының шырышты қабығын зақымдайды. Тітіркенуге жауап ретінде бронх пен трахеяда шырыштың айтарлықтай мөлшері шығарылады. Бұл альвеолаларда қалыпты ауа айналымын қиындатады және оттегі алмасуын бұзады. Өкпе тініне паразиттердің енуі әртүрлі микроорганизмдердің егуіне ықпал етеді, бұл ауру жануарлардың өліміне әкелуі мүмкін. Бронхит пен трахеит шырыштың жиналуымен дамиды, бұл эмфиземаның пайда болуына ықпал етеді. Иммунитет зерттелмеген. Ауру белгілері. Түлкілерде креносомоздың ағымы жедел және созылмалы. Ауру жануарларда тыныс алу қиындайды, мұрын саңылауларынан айтарлықтай мөлшерде шырыш бөлінеді. Тәбеті төмендейді, жөтел, сырылдар, түшкіру, әлсіздік, айтарлықтай арықтау және анемия пайда болады. Түлкілер 208 кешіктірілді. Тіпті шамалы инвазия тері сапасының төмендеуіне әкеледі. Көбінесе ауру жануарлар өледі. </w:t>
      </w:r>
    </w:p>
    <w:p w:rsidR="00221D47" w:rsidRPr="008A1231" w:rsidRDefault="00221D47" w:rsidP="00942F0E">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b/>
          <w:sz w:val="24"/>
          <w:szCs w:val="24"/>
          <w:lang w:val="kk-KZ"/>
        </w:rPr>
        <w:t>П</w:t>
      </w:r>
      <w:r w:rsidR="005B20CC" w:rsidRPr="008A1231">
        <w:rPr>
          <w:rFonts w:ascii="Times New Roman" w:hAnsi="Times New Roman" w:cs="Times New Roman"/>
          <w:b/>
          <w:sz w:val="24"/>
          <w:szCs w:val="24"/>
          <w:lang w:val="kk-KZ"/>
        </w:rPr>
        <w:t xml:space="preserve">атологиялық өзгерістер. </w:t>
      </w:r>
      <w:r w:rsidR="005B20CC" w:rsidRPr="008A1231">
        <w:rPr>
          <w:rFonts w:ascii="Times New Roman" w:hAnsi="Times New Roman" w:cs="Times New Roman"/>
          <w:sz w:val="24"/>
          <w:szCs w:val="24"/>
          <w:lang w:val="kk-KZ"/>
        </w:rPr>
        <w:t xml:space="preserve">Аутопсия кезінде трахея мен бронхтардың көп мөлшердегі шырышты қабаты бар катарра байқалады, олардың шырышты қабаты ісінген, көптеген қан кетулер бар. Өкпе тінінде қабынудың елеулі аймақтары, эмфизема анықталады. Диагностика. Интравитальді диагностика </w:t>
      </w:r>
    </w:p>
    <w:p w:rsidR="00221D47" w:rsidRPr="008A1231" w:rsidRDefault="00221D47" w:rsidP="00942F0E">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b/>
          <w:sz w:val="24"/>
          <w:szCs w:val="24"/>
          <w:lang w:val="kk-KZ"/>
        </w:rPr>
        <w:lastRenderedPageBreak/>
        <w:t>Э</w:t>
      </w:r>
      <w:r w:rsidR="005B20CC" w:rsidRPr="008A1231">
        <w:rPr>
          <w:rFonts w:ascii="Times New Roman" w:hAnsi="Times New Roman" w:cs="Times New Roman"/>
          <w:b/>
          <w:sz w:val="24"/>
          <w:szCs w:val="24"/>
          <w:lang w:val="kk-KZ"/>
        </w:rPr>
        <w:t>пизоотологиялық деректер</w:t>
      </w:r>
      <w:r w:rsidR="005B20CC" w:rsidRPr="008A1231">
        <w:rPr>
          <w:rFonts w:ascii="Times New Roman" w:hAnsi="Times New Roman" w:cs="Times New Roman"/>
          <w:sz w:val="24"/>
          <w:szCs w:val="24"/>
          <w:lang w:val="kk-KZ"/>
        </w:rPr>
        <w:t xml:space="preserve"> мен аурудың белгілерін ескере отырып, гельминтоларвоскопиялық зерттеулер негізінде белгіленеді. Қоздырғыштың дернәсілдерін анықтау үшін нәжістің жаңа үлгілері Берман әдісімен зерттеледі. Қайтыс болғаннан кейін креносомозды бронхтар мен трахеяларды ашу және олардың құрамындағы гельминттерді бинокулярлы үлкейткішпен немесе микроскоптың төмен үлкейту кезінде анықтау арқылы анықтайды. </w:t>
      </w:r>
    </w:p>
    <w:p w:rsidR="00221D47" w:rsidRPr="008A1231" w:rsidRDefault="005B20CC" w:rsidP="00942F0E">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b/>
          <w:sz w:val="24"/>
          <w:szCs w:val="24"/>
          <w:lang w:val="kk-KZ"/>
        </w:rPr>
        <w:t>Емдеу.</w:t>
      </w:r>
      <w:r w:rsidRPr="008A1231">
        <w:rPr>
          <w:rFonts w:ascii="Times New Roman" w:hAnsi="Times New Roman" w:cs="Times New Roman"/>
          <w:sz w:val="24"/>
          <w:szCs w:val="24"/>
          <w:lang w:val="kk-KZ"/>
        </w:rPr>
        <w:t xml:space="preserve"> Левамизол 7,5 мг/кг дозада екі күн қатарынан қолданылады, фенбендазол - бес күн бойы күн сайын 10 мг/кг. Біздің ойымызша, макроциклді ноутбуктердің препараттары гельминттерге зиянды әсер етуі мүмкін. Тиімді - диэтилкарбамазин. </w:t>
      </w:r>
    </w:p>
    <w:p w:rsidR="00942F0E" w:rsidRPr="008A1231" w:rsidRDefault="005B20CC" w:rsidP="00942F0E">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b/>
          <w:sz w:val="24"/>
          <w:szCs w:val="24"/>
          <w:lang w:val="kk-KZ"/>
        </w:rPr>
        <w:t>Алдын алу және күресу шаралары</w:t>
      </w:r>
      <w:r w:rsidRPr="008A1231">
        <w:rPr>
          <w:rFonts w:ascii="Times New Roman" w:hAnsi="Times New Roman" w:cs="Times New Roman"/>
          <w:sz w:val="24"/>
          <w:szCs w:val="24"/>
          <w:lang w:val="kk-KZ"/>
        </w:rPr>
        <w:t>. Негізгі алдын алу шарасы түпкілікті және аралық (кейде резервуарлы) хосттар арасындағы байланысты үзу болып табылады. Тері жануарларын жерден жоғары көтерілген металл торларда өсіру керек. Қолайсыз мал шаруашылығында жер моллюскаларын мыс сульфатының ерітіндісімен (1: 1000-1: 3000 сұйылтылған) немесе ағартқыштың 1-3% ерітіндісімен жояды. Жануарлардың нәжістері биотермиялық залалсыздандыру үшін фермалардан арнайы бөлінген орынға шығарылады.</w:t>
      </w:r>
    </w:p>
    <w:p w:rsidR="008A1231" w:rsidRPr="008A1231" w:rsidRDefault="00E82AE3" w:rsidP="008A1231">
      <w:pPr>
        <w:spacing w:after="0" w:line="240" w:lineRule="auto"/>
        <w:ind w:firstLine="567"/>
        <w:jc w:val="both"/>
        <w:rPr>
          <w:rFonts w:ascii="Times New Roman" w:hAnsi="Times New Roman" w:cs="Times New Roman"/>
          <w:sz w:val="24"/>
          <w:szCs w:val="24"/>
          <w:lang w:val="kk-KZ"/>
        </w:rPr>
      </w:pPr>
      <w:r w:rsidRPr="008A1231">
        <w:rPr>
          <w:rFonts w:ascii="Times New Roman" w:hAnsi="Times New Roman" w:cs="Times New Roman"/>
          <w:b/>
          <w:sz w:val="24"/>
          <w:szCs w:val="24"/>
          <w:lang w:val="kk-KZ"/>
        </w:rPr>
        <w:t>Спироцеркоз</w:t>
      </w:r>
      <w:r w:rsidRPr="008A1231">
        <w:rPr>
          <w:rFonts w:ascii="Times New Roman" w:hAnsi="Times New Roman" w:cs="Times New Roman"/>
          <w:sz w:val="24"/>
          <w:szCs w:val="24"/>
          <w:lang w:val="kk-KZ"/>
        </w:rPr>
        <w:t xml:space="preserve"> (Спироцеркоз) Ауруды Spirurata тегінің Thelaziidae тұқымдасының нематодтары тудырады. Жыныстық жетілген паразиттер иттер мен жүнді жануарлардың денесінің өңешінде, асқазанында, қолқада, өкпеде және лимфа түйіндерінде олар түзетін түйіндерде локализацияланған.   </w:t>
      </w:r>
      <w:r w:rsidRPr="008A1231">
        <w:rPr>
          <w:rFonts w:ascii="Times New Roman" w:hAnsi="Times New Roman" w:cs="Times New Roman"/>
          <w:b/>
          <w:sz w:val="24"/>
          <w:szCs w:val="24"/>
          <w:lang w:val="kk-KZ"/>
        </w:rPr>
        <w:t>Қоздырғыштар</w:t>
      </w:r>
      <w:r w:rsidRPr="008A1231">
        <w:rPr>
          <w:rFonts w:ascii="Times New Roman" w:hAnsi="Times New Roman" w:cs="Times New Roman"/>
          <w:sz w:val="24"/>
          <w:szCs w:val="24"/>
          <w:lang w:val="kk-KZ"/>
        </w:rPr>
        <w:t xml:space="preserve">. Ең көп таралған түрі - Spirocerca lupi. Бұл үлкен қызыл құрттар. Аталықтарының ұзындығы 3 - 5,4 см, екі бірдей емес спикулалары бар. Ұрғашыларының ұзындығы 5,4-8 см, жыныс безі денесінің алдында орналасқан. Паразиттік құрттардың жұмыртқалары ұсақ (0,035...0,039 х 0,014...0,023 мм), жетілген. даму циклі. Қоздырғыштары – биогельминттер. Анық иелері – иттер, түлкілер, қасқырлар, аралық иелері – копрофагтар (Scarabeus sacer, Copris lunaris). Су қоймасының иелері (құстар, бауырымен жорғалаушылар, қосмекенділер, балықтар, кірпілер, ерминдер, жарғанаттар) маңызды рөл атқарады . Түпнұсқа қожайындар қоңыздар жұтатын жұмыртқаларды нәжісімен шығарады. Олардың ішектерінде жұмыртқалардан дернәсілдер шығып, құрсақ қуысына еніп, екі рет балқытып, инвазивті болады. Қоңыздарды су қоймасының иелері жеген кезде олардың денесінде дернәсілдер пайда болады ұзақ уақыт бойы өміршеңдігін сақтайтын кисталар. Дефинитивтік иелерінің инфекциясы қоздырғыш дернәсілдерімен залалданған аралық немесе резервуарлы иелерін жеген кезде пайда болады. Ішектерден олар қан айналымы жүйесіне еніп, бүкіл денеге қоныс аударады. Жыныстық жетілу 4,5 - 5 айда жетеді.               </w:t>
      </w:r>
    </w:p>
    <w:p w:rsidR="00E82AE3" w:rsidRPr="008A1231" w:rsidRDefault="00E82AE3" w:rsidP="008A1231">
      <w:pPr>
        <w:spacing w:after="0" w:line="240" w:lineRule="auto"/>
        <w:ind w:firstLine="567"/>
        <w:jc w:val="both"/>
        <w:rPr>
          <w:rFonts w:ascii="Times New Roman" w:hAnsi="Times New Roman" w:cs="Times New Roman"/>
          <w:sz w:val="24"/>
          <w:szCs w:val="24"/>
          <w:lang w:val="kk-KZ"/>
        </w:rPr>
      </w:pPr>
      <w:r w:rsidRPr="008A1231">
        <w:rPr>
          <w:rFonts w:ascii="Times New Roman" w:hAnsi="Times New Roman" w:cs="Times New Roman"/>
          <w:b/>
          <w:sz w:val="24"/>
          <w:szCs w:val="24"/>
          <w:lang w:val="kk-KZ"/>
        </w:rPr>
        <w:t>Эпизоотологиялық деректер</w:t>
      </w:r>
      <w:r w:rsidRPr="008A1231">
        <w:rPr>
          <w:rFonts w:ascii="Times New Roman" w:hAnsi="Times New Roman" w:cs="Times New Roman"/>
          <w:sz w:val="24"/>
          <w:szCs w:val="24"/>
          <w:lang w:val="kk-KZ"/>
        </w:rPr>
        <w:t xml:space="preserve"> . Бұл ауру Еуропа мен Азияның көптеген елдерінде жиі кездеседі. Инвазияның таралуына қоздырғыштардың аралық және резервуарлы иелерінің айтарлықтай саны ықпал етеді. патогенезі және иммунитеті. </w:t>
      </w:r>
      <w:r w:rsidRPr="008A1231">
        <w:rPr>
          <w:rFonts w:ascii="Times New Roman" w:hAnsi="Times New Roman" w:cs="Times New Roman"/>
          <w:b/>
          <w:sz w:val="24"/>
          <w:szCs w:val="24"/>
          <w:lang w:val="kk-KZ"/>
        </w:rPr>
        <w:t>Патогенез</w:t>
      </w:r>
      <w:r w:rsidRPr="008A1231">
        <w:rPr>
          <w:rFonts w:ascii="Times New Roman" w:hAnsi="Times New Roman" w:cs="Times New Roman"/>
          <w:sz w:val="24"/>
          <w:szCs w:val="24"/>
          <w:lang w:val="kk-KZ"/>
        </w:rPr>
        <w:t xml:space="preserve"> нематодтардың орналасуына және олардың санына байланысты. Сонымен, аортада патогенді паразиттеу кезінде қан айналымы бұзылады, қан тамырларының жарылуы және жануардың өлуі мүмкін. Гельминттердің айналасында ісік тәрізді түзілістер пайда болады. Олар жойылған кезде паразиттік құрттар кеудеге немесе іш қуысына еніп, қабыну процестеріне әкеледі. Иммунитет зерттелмеген</w:t>
      </w:r>
      <w:r w:rsidRPr="008A1231">
        <w:rPr>
          <w:rFonts w:ascii="Times New Roman" w:hAnsi="Times New Roman" w:cs="Times New Roman"/>
          <w:b/>
          <w:sz w:val="24"/>
          <w:szCs w:val="24"/>
          <w:lang w:val="kk-KZ"/>
        </w:rPr>
        <w:t>. Аурудың белгілері</w:t>
      </w:r>
      <w:r w:rsidRPr="008A1231">
        <w:rPr>
          <w:rFonts w:ascii="Times New Roman" w:hAnsi="Times New Roman" w:cs="Times New Roman"/>
          <w:sz w:val="24"/>
          <w:szCs w:val="24"/>
          <w:lang w:val="kk-KZ"/>
        </w:rPr>
        <w:t xml:space="preserve"> әртүрлі болуы мүмкін және паразиттік түйіндердің орналасуына және мөлшеріне байланысты. Түйіндердің өңеште орналасуы жағдайында сілекей ағу, құсу, жұтыну бұзылыстары байқалады. Бронхтардың бифуркациясы зақымдалса, жануарлар жөтеледі. патологиялық өзгерістер. Мәйіттерді ашу кезінде қарасора дәнінен қаз жұмыртқасына дейінгі көлемдегі дөңгелек гельминттердің локализацияланған жерлерінде түйіндердің болуына назар аударылады. Ісік тәріздес түзілістердің жоғарғы жағында саңылау, ішінде нематодтардың шиыршықтары бар. Іріңді плеврит пен перитонит жағдайлары хабарланды.   </w:t>
      </w:r>
      <w:r w:rsidRPr="008A1231">
        <w:rPr>
          <w:rFonts w:ascii="Times New Roman" w:hAnsi="Times New Roman" w:cs="Times New Roman"/>
          <w:b/>
          <w:sz w:val="24"/>
          <w:szCs w:val="24"/>
          <w:lang w:val="kk-KZ"/>
        </w:rPr>
        <w:t>Диагностика.</w:t>
      </w:r>
      <w:r w:rsidRPr="008A1231">
        <w:rPr>
          <w:rFonts w:ascii="Times New Roman" w:hAnsi="Times New Roman" w:cs="Times New Roman"/>
          <w:sz w:val="24"/>
          <w:szCs w:val="24"/>
          <w:lang w:val="kk-KZ"/>
        </w:rPr>
        <w:t xml:space="preserve"> Диагноз күрделі. Жануардың өмір сүру кезеңінде өңеш пен асқазандағы ісік тәрізді түзілістерді флюроскопия көмегімен анықтауға болады. Дегенмен, зертханалық әдістер диагнозды анықтауда шешуші рөл атқарады. Нәжіс Фюллеборн әдісімен зерттеледі. Қайтыс болғаннан кейін диагноз ісік тәрізді түзілімдерде жыныстық жетілген паразиттерді анықтау арқылы расталады.</w:t>
      </w:r>
    </w:p>
    <w:p w:rsidR="00E82AE3" w:rsidRPr="008A1231" w:rsidRDefault="00E82AE3" w:rsidP="008A1231">
      <w:pPr>
        <w:spacing w:after="0" w:line="240" w:lineRule="auto"/>
        <w:ind w:firstLine="567"/>
        <w:jc w:val="both"/>
        <w:rPr>
          <w:rFonts w:ascii="Times New Roman" w:hAnsi="Times New Roman" w:cs="Times New Roman"/>
          <w:b/>
          <w:sz w:val="24"/>
          <w:szCs w:val="24"/>
          <w:lang w:val="kk-KZ"/>
        </w:rPr>
      </w:pPr>
      <w:r w:rsidRPr="008A1231">
        <w:rPr>
          <w:rFonts w:ascii="Times New Roman" w:hAnsi="Times New Roman" w:cs="Times New Roman"/>
          <w:b/>
          <w:sz w:val="24"/>
          <w:szCs w:val="24"/>
          <w:lang w:val="kk-KZ"/>
        </w:rPr>
        <w:t xml:space="preserve">Емдеу </w:t>
      </w:r>
      <w:r w:rsidRPr="008A1231">
        <w:rPr>
          <w:rFonts w:ascii="Times New Roman" w:hAnsi="Times New Roman" w:cs="Times New Roman"/>
          <w:sz w:val="24"/>
          <w:szCs w:val="24"/>
          <w:lang w:val="kk-KZ"/>
        </w:rPr>
        <w:t xml:space="preserve">жақсы дамымаған. Диэтилкарбамазинді (2 апта бойы 20 мг/кг), дизофенолды (бір рет 10 мг/кг), дитиазанин йодидін (7-10 күн тамақпен 20 мг/кг) қолданудың оң нәтижелері туралы </w:t>
      </w:r>
      <w:r w:rsidRPr="008A1231">
        <w:rPr>
          <w:rFonts w:ascii="Times New Roman" w:hAnsi="Times New Roman" w:cs="Times New Roman"/>
          <w:sz w:val="24"/>
          <w:szCs w:val="24"/>
          <w:lang w:val="kk-KZ"/>
        </w:rPr>
        <w:lastRenderedPageBreak/>
        <w:t>деректер бар. Қазіргі кең спектрлі антигельминтиктер тиімді болуы мүмкін: тиабендазол, фенбендазол, тетрамизол, ивермектиндер</w:t>
      </w:r>
      <w:r w:rsidRPr="008A1231">
        <w:rPr>
          <w:rFonts w:ascii="Times New Roman" w:hAnsi="Times New Roman" w:cs="Times New Roman"/>
          <w:b/>
          <w:sz w:val="24"/>
          <w:szCs w:val="24"/>
          <w:lang w:val="kk-KZ"/>
        </w:rPr>
        <w:t xml:space="preserve">. </w:t>
      </w:r>
    </w:p>
    <w:p w:rsidR="00906906" w:rsidRPr="008A1231" w:rsidRDefault="00E82AE3" w:rsidP="008A1231">
      <w:pPr>
        <w:spacing w:after="0" w:line="240" w:lineRule="auto"/>
        <w:ind w:firstLine="567"/>
        <w:jc w:val="both"/>
        <w:rPr>
          <w:rFonts w:ascii="Times New Roman" w:hAnsi="Times New Roman" w:cs="Times New Roman"/>
          <w:sz w:val="24"/>
          <w:szCs w:val="24"/>
          <w:lang w:val="kk-KZ"/>
        </w:rPr>
      </w:pPr>
      <w:r w:rsidRPr="008A1231">
        <w:rPr>
          <w:rFonts w:ascii="Times New Roman" w:hAnsi="Times New Roman" w:cs="Times New Roman"/>
          <w:b/>
          <w:sz w:val="24"/>
          <w:szCs w:val="24"/>
          <w:lang w:val="kk-KZ"/>
        </w:rPr>
        <w:t>Алдын алу және күресу шаралары.</w:t>
      </w:r>
      <w:r w:rsidRPr="008A1231">
        <w:rPr>
          <w:rFonts w:ascii="Times New Roman" w:hAnsi="Times New Roman" w:cs="Times New Roman"/>
          <w:sz w:val="24"/>
          <w:szCs w:val="24"/>
          <w:lang w:val="kk-KZ"/>
        </w:rPr>
        <w:t xml:space="preserve"> Инвазияның алдын алу үшін жыртқыштардың аралық және резервуар иелерімен байланысын болдырмау керек. Нәжіс жүйелі түрде биотермиялық дезинфекциялау үшін арнайы орындарға шығарылуы керек.</w:t>
      </w:r>
    </w:p>
    <w:p w:rsidR="00906906" w:rsidRPr="008A1231" w:rsidRDefault="00906906" w:rsidP="008A1231">
      <w:pPr>
        <w:spacing w:after="0" w:line="240" w:lineRule="auto"/>
        <w:ind w:firstLine="567"/>
        <w:jc w:val="both"/>
        <w:rPr>
          <w:rFonts w:ascii="Times New Roman" w:hAnsi="Times New Roman" w:cs="Times New Roman"/>
          <w:sz w:val="24"/>
          <w:szCs w:val="24"/>
          <w:lang w:val="kk-KZ"/>
        </w:rPr>
      </w:pPr>
    </w:p>
    <w:p w:rsidR="001E0693" w:rsidRPr="008A1231" w:rsidRDefault="00906906" w:rsidP="008A1231">
      <w:pPr>
        <w:spacing w:after="0" w:line="240" w:lineRule="auto"/>
        <w:ind w:firstLine="567"/>
        <w:jc w:val="both"/>
        <w:rPr>
          <w:rFonts w:ascii="Times New Roman" w:hAnsi="Times New Roman" w:cs="Times New Roman"/>
          <w:b/>
          <w:sz w:val="24"/>
          <w:szCs w:val="24"/>
          <w:lang w:val="kk-KZ"/>
        </w:rPr>
      </w:pPr>
      <w:r w:rsidRPr="008A1231">
        <w:rPr>
          <w:rFonts w:ascii="Times New Roman" w:hAnsi="Times New Roman" w:cs="Times New Roman"/>
          <w:b/>
          <w:sz w:val="24"/>
          <w:szCs w:val="24"/>
          <w:lang w:val="kk-KZ"/>
        </w:rPr>
        <w:t xml:space="preserve">Дирофиляроз </w:t>
      </w:r>
      <w:r w:rsidRPr="008A1231">
        <w:rPr>
          <w:rFonts w:ascii="Times New Roman" w:hAnsi="Times New Roman" w:cs="Times New Roman"/>
          <w:sz w:val="24"/>
          <w:szCs w:val="24"/>
          <w:lang w:val="kk-KZ"/>
        </w:rPr>
        <w:t>(Дирофиляриоз) Ауруды Filariata тегінің Filariidae тұқымдасының нематодтары тудырады. Dirofilaria immitis түрінің жыныстық жетілген паразиттері жүректе, өкпе артериясында, басқа қантамырларда, аД локализацияланған. repens – ит, мысық, түлкі, жабайы жыртқыштар (қасқыр, жолбарыс, қабылан), сондай-ақ адам денесінің тері асты тінінде. Қоздырғыштар. Гельминттер айтарлықтай үлкен, ашық сары түсті. Аталық D. immitis ұзындығы 12 - 18 см, ені - 1,1 - 1,2 мм. Каудальды ұшы сүйір, конустық пішінді және тар бүйір қанаттары, преанальды сопақшалар және екі бірдей емес спикулалар бар. Аналығының ұзындығы 25 - 30 см, ені 0,7 - 1,5 мм, тірі. Вульва дененің алдыңғы жағында ашылады. Дернәсілдер (microdirofilaria) ұзындығы 0,22 - 0,3 мм, ені 0,005 - 0,007 мм жетеді (соның ішінде 33-суретті қараңыз). даму циклі</w:t>
      </w:r>
      <w:r w:rsidRPr="008A1231">
        <w:rPr>
          <w:rFonts w:ascii="Times New Roman" w:hAnsi="Times New Roman" w:cs="Times New Roman"/>
          <w:b/>
          <w:sz w:val="24"/>
          <w:szCs w:val="24"/>
          <w:lang w:val="kk-KZ"/>
        </w:rPr>
        <w:t xml:space="preserve">. </w:t>
      </w:r>
    </w:p>
    <w:p w:rsidR="001E0693" w:rsidRPr="008A1231" w:rsidRDefault="00906906" w:rsidP="008A1231">
      <w:pPr>
        <w:spacing w:after="0" w:line="240" w:lineRule="auto"/>
        <w:ind w:firstLine="567"/>
        <w:jc w:val="both"/>
        <w:rPr>
          <w:rFonts w:ascii="Times New Roman" w:hAnsi="Times New Roman" w:cs="Times New Roman"/>
          <w:sz w:val="24"/>
          <w:szCs w:val="24"/>
          <w:lang w:val="kk-KZ"/>
        </w:rPr>
      </w:pPr>
      <w:r w:rsidRPr="008A1231">
        <w:rPr>
          <w:rFonts w:ascii="Times New Roman" w:hAnsi="Times New Roman" w:cs="Times New Roman"/>
          <w:b/>
          <w:sz w:val="24"/>
          <w:szCs w:val="24"/>
          <w:lang w:val="kk-KZ"/>
        </w:rPr>
        <w:t>Қоздырғыштары</w:t>
      </w:r>
      <w:r w:rsidRPr="008A1231">
        <w:rPr>
          <w:rFonts w:ascii="Times New Roman" w:hAnsi="Times New Roman" w:cs="Times New Roman"/>
          <w:sz w:val="24"/>
          <w:szCs w:val="24"/>
          <w:lang w:val="kk-KZ"/>
        </w:rPr>
        <w:t xml:space="preserve"> – биогельминттер. Аралық иелері – Anopheles, Aedes, Culex тектес масалар. Кейбір зерттеушілердің пікірінше, микродирофилярия бүргелердің денесінде де дамиды. Етқоректілерді қансору кезінде аралық қожайындар қанмен микродирофилярияларды жұтады. Масаның денесінде олар екі рет еріп, 8-14 күн ішінде инвазиялық кезеңге жетеді. Осыдан кейін дернәсілдер жәндіктердің ауыз аппаратына еніп, ерні мен пальпасын жарып, қан сору кезінде түпкілікті иесінің ағзасына енеді. Болашақта дернәсілдер лимфогендік және гематогендік жолдармен ересек гельминттердің локализациясының орнына қоныс аударады. Паразиттік құрттар 6-9 айдан кейін жыныстық жетіле бастайды. және 2 үшін түпкілікті иесінің денесінде өмір сүреді - Zlet</w:t>
      </w:r>
    </w:p>
    <w:p w:rsidR="001E0693" w:rsidRPr="008A1231" w:rsidRDefault="001E0693" w:rsidP="008A1231">
      <w:pPr>
        <w:spacing w:after="0" w:line="240" w:lineRule="auto"/>
        <w:ind w:firstLine="567"/>
        <w:jc w:val="both"/>
        <w:rPr>
          <w:rFonts w:ascii="Times New Roman" w:hAnsi="Times New Roman" w:cs="Times New Roman"/>
          <w:sz w:val="24"/>
          <w:szCs w:val="24"/>
          <w:lang w:val="kk-KZ"/>
        </w:rPr>
      </w:pPr>
      <w:r w:rsidRPr="008A1231">
        <w:rPr>
          <w:rFonts w:ascii="Times New Roman" w:hAnsi="Times New Roman" w:cs="Times New Roman"/>
          <w:b/>
          <w:sz w:val="24"/>
          <w:szCs w:val="24"/>
          <w:lang w:val="kk-KZ"/>
        </w:rPr>
        <w:t>Эпизоотологиялық деректер</w:t>
      </w:r>
      <w:r w:rsidR="00906906" w:rsidRPr="008A1231">
        <w:rPr>
          <w:rFonts w:ascii="Times New Roman" w:hAnsi="Times New Roman" w:cs="Times New Roman"/>
          <w:sz w:val="24"/>
          <w:szCs w:val="24"/>
          <w:lang w:val="kk-KZ"/>
        </w:rPr>
        <w:t>Ауру өте жиі кездеседі, әсіресе тропиктік және субтропиктік климаты бар елдерде. Инвазияның таралуының негізгі көзі – ауру етқоректілер. Олардың гельминттермен жаппай жойылуы қансорғыш масалардың ұшуы кезінде (көктемде және жаздың бірінші жартысы) байқалады. Инфекциядан кейін нематодтардың дернәсілдері шамамен 80-120 күн бойы қанда айналады. Ауру етқоректі жануарлардың денесінде аналық нематодтар микродирофилярияны туады, олардың ең көп саны перифериялық қантамырларда, әдетте, кешке және таңертең пайда болады. Осы уақытта</w:t>
      </w:r>
      <w:r w:rsidRPr="008A1231">
        <w:rPr>
          <w:rFonts w:ascii="Times New Roman" w:hAnsi="Times New Roman" w:cs="Times New Roman"/>
          <w:sz w:val="24"/>
          <w:szCs w:val="24"/>
          <w:lang w:val="kk-KZ"/>
        </w:rPr>
        <w:t xml:space="preserve">адам ағзасының тері астындағы тінінде. аналық масалар ең үлкен белсенділікті көрсетеді және көбінесе жануарлар мен адамдарға қан сору үшін шабуыл жасайды. Әдетте, екі жастан асқан иттер ауырады, сирек - бір жылға дейін. D. repens көбінесе патогенезі мен иммунитетін паразит етеді. Жануарлар ағзасына патогендік әсер негізінен жыныстық жетілген паразиттердің механикалық әсерінен анықталады. Олар жүректің, қан тамырларының елеулі өзгерістеріне әкеледі және қабыну процестерінің, атап айтқанда созылмалы эндокардиттің себебі болып табылады. Бұл инвазия жануар организмінің паразиттік қоздырғыштарға жеткіліксіз иммундық реакциясымен сипатталады. </w:t>
      </w:r>
    </w:p>
    <w:p w:rsidR="001E0693" w:rsidRPr="008A1231" w:rsidRDefault="001E0693" w:rsidP="008A1231">
      <w:pPr>
        <w:spacing w:after="0" w:line="240" w:lineRule="auto"/>
        <w:ind w:firstLine="567"/>
        <w:jc w:val="both"/>
        <w:rPr>
          <w:rFonts w:ascii="Times New Roman" w:hAnsi="Times New Roman" w:cs="Times New Roman"/>
          <w:sz w:val="24"/>
          <w:szCs w:val="24"/>
          <w:lang w:val="kk-KZ"/>
        </w:rPr>
      </w:pPr>
      <w:r w:rsidRPr="008A1231">
        <w:rPr>
          <w:rFonts w:ascii="Times New Roman" w:hAnsi="Times New Roman" w:cs="Times New Roman"/>
          <w:b/>
          <w:sz w:val="24"/>
          <w:szCs w:val="24"/>
          <w:lang w:val="kk-KZ"/>
        </w:rPr>
        <w:t>Ауру белгілері.</w:t>
      </w:r>
      <w:r w:rsidRPr="008A1231">
        <w:rPr>
          <w:rFonts w:ascii="Times New Roman" w:hAnsi="Times New Roman" w:cs="Times New Roman"/>
          <w:sz w:val="24"/>
          <w:szCs w:val="24"/>
          <w:lang w:val="kk-KZ"/>
        </w:rPr>
        <w:t xml:space="preserve"> Ауру жануарларда D. immitis зақымдануының қарқындылығы жоғары болған жағдайда, қысым, жүрек жұмысының бұзылуы, арықтау, тыныс алудың жоғарылауы, аяқ-қолдардың ісінуі байқалады. Гемоглобинурия және шырышты қабықтың сарқырауы мүмкін. Асфиксия жиі дамып, жануар өледі. D. repens туындаған дирофиляриазбен, әдетте, аурудың тән белгілерінің көріністері болмайды. Егер бас пен табанның терісі зақымданса, папулярлы дерматоз пайда болады, құрғақ құрғақ жөтел пайда болады, сарқылу. Перифериялық жүйке жүйесінің зақымдалуына байланысты мойынның бүйірге тұрақты қисаюы және аяқ-қолдардың парезі байқалады. Иттер жаттығудан кейін өледі. патологиялық өзгерістер. Аутопсия кезінде бауыр мен көкбауырдың ұлғаюына назар аударылады. Эндокардитке, асцитке назар аударыңыз. Шырышты қабықшалары сарқыраған. Бас аймағындағы және аяқ-қолдардың төменгі бөлігіндегі тері гиперемияланған, дирофилярия дернәсілдері бар серозды немесе іріңді мазмұнға толы папулалар анықталады. Жиі жақаралық кеңістіктің ісінуі байқалады. Жыныстық жетілген дирофиляриялар зақымдалған органдарда кездеседі . </w:t>
      </w:r>
    </w:p>
    <w:p w:rsidR="001E0693" w:rsidRPr="008A1231" w:rsidRDefault="001E0693" w:rsidP="008A1231">
      <w:pPr>
        <w:spacing w:after="0" w:line="240" w:lineRule="auto"/>
        <w:ind w:firstLine="567"/>
        <w:jc w:val="both"/>
        <w:rPr>
          <w:rFonts w:ascii="Times New Roman" w:hAnsi="Times New Roman" w:cs="Times New Roman"/>
          <w:sz w:val="24"/>
          <w:szCs w:val="24"/>
          <w:lang w:val="kk-KZ"/>
        </w:rPr>
      </w:pPr>
      <w:r w:rsidRPr="008A1231">
        <w:rPr>
          <w:rFonts w:ascii="Times New Roman" w:hAnsi="Times New Roman" w:cs="Times New Roman"/>
          <w:b/>
          <w:sz w:val="24"/>
          <w:szCs w:val="24"/>
          <w:lang w:val="kk-KZ"/>
        </w:rPr>
        <w:t>Диагностика.</w:t>
      </w:r>
      <w:r w:rsidRPr="008A1231">
        <w:rPr>
          <w:rFonts w:ascii="Times New Roman" w:hAnsi="Times New Roman" w:cs="Times New Roman"/>
          <w:sz w:val="24"/>
          <w:szCs w:val="24"/>
          <w:lang w:val="kk-KZ"/>
        </w:rPr>
        <w:t xml:space="preserve"> Өмір бойы диагноз эпизоотологиялық деректер мен аурудың клиникалық белгілері негізінде белгіленеді. Диагнозды қоюда шешуші болып етқоректілердің қанында микродирофилярияларды анықтау табылады. Осы мақсатта перифериялық қан кешке немесе </w:t>
      </w:r>
      <w:r w:rsidRPr="008A1231">
        <w:rPr>
          <w:rFonts w:ascii="Times New Roman" w:hAnsi="Times New Roman" w:cs="Times New Roman"/>
          <w:sz w:val="24"/>
          <w:szCs w:val="24"/>
          <w:lang w:val="kk-KZ"/>
        </w:rPr>
        <w:lastRenderedPageBreak/>
        <w:t xml:space="preserve">таңертең қабылданады, тұзды ерітіндімен сұйылтылады (1: 2) және микроскоппен зерттеледі. Романовский әдісімен боялған қалың қан жағындыларын зерттеуге болады. Қандағы личинкаларды табу мүмкін болмаса, ауруды анықтауға мүмкіндік беретін иммунодиагностикалық сынақтар да қолданылады. Ең тиімдісі ELISA реакциясы болды. Кеуде қуысының рентгенографиясында D. immitis зақымданған иттер жүректің оң жақ қарыншасының ұлғаюын және оң жақ бассүйек өкпе артерияларының диаметрін көрсетеді. Өлімнен кейінгі диагностика ағзалар мен тіндердің гельминтологиялық сараптамасы, олардың локализацияланған жерлерінде паразиттік құрттарды анықтау және тән патологиялық өзгерістер негізінде белгіленеді. </w:t>
      </w:r>
    </w:p>
    <w:p w:rsidR="001E0693" w:rsidRPr="008A1231" w:rsidRDefault="001E0693" w:rsidP="008A1231">
      <w:pPr>
        <w:spacing w:after="0" w:line="240" w:lineRule="auto"/>
        <w:ind w:firstLine="567"/>
        <w:jc w:val="both"/>
        <w:rPr>
          <w:rFonts w:ascii="Times New Roman" w:hAnsi="Times New Roman" w:cs="Times New Roman"/>
          <w:sz w:val="24"/>
          <w:szCs w:val="24"/>
          <w:lang w:val="kk-KZ"/>
        </w:rPr>
      </w:pPr>
      <w:r w:rsidRPr="008A1231">
        <w:rPr>
          <w:rFonts w:ascii="Times New Roman" w:hAnsi="Times New Roman" w:cs="Times New Roman"/>
          <w:b/>
          <w:sz w:val="24"/>
          <w:szCs w:val="24"/>
          <w:lang w:val="kk-KZ"/>
        </w:rPr>
        <w:t>Емдеу</w:t>
      </w:r>
      <w:r w:rsidRPr="008A1231">
        <w:rPr>
          <w:rFonts w:ascii="Times New Roman" w:hAnsi="Times New Roman" w:cs="Times New Roman"/>
          <w:sz w:val="24"/>
          <w:szCs w:val="24"/>
          <w:lang w:val="kk-KZ"/>
        </w:rPr>
        <w:t xml:space="preserve">. Ауру иттерге ересек гельминттерді жою үшін үш күн бойы күніне екі рет 2,2 мг/кг дозада натрий тиацетарсамидін көктамыр ішіне енгізеді. Осыған қарамастан, гельминттердің өліміне байланысты уытты реакциялардың және эмболияның пайда болу мүмкіндігіне байланысты бұл антигельминтикті сақтықпен қолдану керек. Микродирофилярияға 4,4 мг/кг дозада дитразин йодид немесе 10-15 мг/кг дозада левамизол препараттары зиянды әсер етеді. Антигельминтиктер 10-14 күн ішінде ауызша беріледі. Макроциклді лактон препараттары да өте тиімді. Бұл препараттарды қолданған кезде ит денесінің өлі личинкаларға жағымсыз реакциялары қаупі бар. Арнайы антигельминтикалық препараттарды енгізумен қатар ауру жануарларды симптоматикалық емдеуді, атап айтқанда, кардиологиялық агенттерді қолдануды жүзеге асыру қажет. </w:t>
      </w:r>
    </w:p>
    <w:p w:rsidR="00906906" w:rsidRPr="008A1231" w:rsidRDefault="001E0693" w:rsidP="008A1231">
      <w:pPr>
        <w:spacing w:after="0" w:line="240" w:lineRule="auto"/>
        <w:ind w:firstLine="567"/>
        <w:jc w:val="both"/>
        <w:rPr>
          <w:rFonts w:ascii="Times New Roman" w:hAnsi="Times New Roman" w:cs="Times New Roman"/>
          <w:sz w:val="24"/>
          <w:szCs w:val="24"/>
          <w:lang w:val="kk-KZ"/>
        </w:rPr>
      </w:pPr>
      <w:r w:rsidRPr="008A1231">
        <w:rPr>
          <w:rFonts w:ascii="Times New Roman" w:hAnsi="Times New Roman" w:cs="Times New Roman"/>
          <w:b/>
          <w:sz w:val="24"/>
          <w:szCs w:val="24"/>
          <w:lang w:val="kk-KZ"/>
        </w:rPr>
        <w:t>Алдын алу және күресу шаралары</w:t>
      </w:r>
      <w:r w:rsidRPr="008A1231">
        <w:rPr>
          <w:rFonts w:ascii="Times New Roman" w:hAnsi="Times New Roman" w:cs="Times New Roman"/>
          <w:sz w:val="24"/>
          <w:szCs w:val="24"/>
          <w:lang w:val="kk-KZ"/>
        </w:rPr>
        <w:t>. Аурудың эндемиялық аймақтарда пайда болуы диэтилкарбамазинді қолдануға жол бермейді. 2-3 айлық күшіктерге күніне 5,5 мг/кг дозада ауызша береді. Әлемнің тропикалық аймақтарында антигельминтик жыл бойы профилактикалық мақсатта қолданылады. Қалыпты климаты бар елдерде емдеу қансорғыш масалардың шабуылынан бір ай бұрын басталып, 2 айдан кейін тоқтатылады. аяқталғаннан кейін. Осы мақсатта сіз авермектиндер тобынан препараттарды да пайдалана аласыз. Инсектицидтер жануарларды қансорғыш жәндіктердің шабуылынан қорғау үшін қолданылады.</w:t>
      </w:r>
    </w:p>
    <w:p w:rsidR="00906906" w:rsidRPr="008A1231" w:rsidRDefault="00906906" w:rsidP="008A1231">
      <w:pPr>
        <w:spacing w:after="0" w:line="240" w:lineRule="auto"/>
        <w:ind w:firstLine="567"/>
        <w:jc w:val="both"/>
        <w:rPr>
          <w:rFonts w:ascii="Times New Roman" w:hAnsi="Times New Roman" w:cs="Times New Roman"/>
          <w:sz w:val="24"/>
          <w:szCs w:val="24"/>
          <w:lang w:val="kk-KZ"/>
        </w:rPr>
      </w:pPr>
    </w:p>
    <w:p w:rsidR="001353A5" w:rsidRPr="008A1231" w:rsidRDefault="001353A5" w:rsidP="008A1231">
      <w:pPr>
        <w:shd w:val="clear" w:color="auto" w:fill="FFFFFF"/>
        <w:spacing w:after="0"/>
        <w:jc w:val="both"/>
        <w:rPr>
          <w:rFonts w:ascii="Times New Roman" w:hAnsi="Times New Roman" w:cs="Times New Roman"/>
          <w:b/>
          <w:bCs/>
          <w:noProof/>
          <w:color w:val="000000"/>
          <w:spacing w:val="1"/>
          <w:sz w:val="24"/>
          <w:szCs w:val="24"/>
          <w:lang w:val="kk-KZ"/>
        </w:rPr>
      </w:pPr>
      <w:r w:rsidRPr="008A1231">
        <w:rPr>
          <w:rFonts w:ascii="Times New Roman" w:hAnsi="Times New Roman" w:cs="Times New Roman"/>
          <w:b/>
          <w:bCs/>
          <w:noProof/>
          <w:color w:val="000000"/>
          <w:spacing w:val="1"/>
          <w:sz w:val="24"/>
          <w:szCs w:val="24"/>
          <w:lang w:val="kk-KZ"/>
        </w:rPr>
        <w:t xml:space="preserve">Бақылау сұрақтары </w:t>
      </w:r>
    </w:p>
    <w:p w:rsidR="001353A5" w:rsidRPr="008A1231" w:rsidRDefault="001353A5" w:rsidP="008A1231">
      <w:pPr>
        <w:shd w:val="clear" w:color="auto" w:fill="FFFFFF"/>
        <w:spacing w:after="0"/>
        <w:jc w:val="both"/>
        <w:rPr>
          <w:rFonts w:ascii="Times New Roman" w:hAnsi="Times New Roman" w:cs="Times New Roman"/>
          <w:noProof/>
          <w:sz w:val="24"/>
          <w:szCs w:val="24"/>
          <w:lang w:val="kk-KZ"/>
        </w:rPr>
      </w:pPr>
      <w:r w:rsidRPr="008A1231">
        <w:rPr>
          <w:rFonts w:ascii="Times New Roman" w:hAnsi="Times New Roman" w:cs="Times New Roman"/>
          <w:noProof/>
          <w:sz w:val="24"/>
          <w:szCs w:val="24"/>
          <w:lang w:val="kk-KZ"/>
        </w:rPr>
        <w:t>1. Ауру қоздырушыларына сипаттама және  ауру тарихын айтып беріңіз</w:t>
      </w:r>
    </w:p>
    <w:p w:rsidR="001353A5" w:rsidRPr="008A1231" w:rsidRDefault="001353A5" w:rsidP="008A1231">
      <w:pPr>
        <w:shd w:val="clear" w:color="auto" w:fill="FFFFFF"/>
        <w:spacing w:after="0"/>
        <w:jc w:val="both"/>
        <w:rPr>
          <w:rFonts w:ascii="Times New Roman" w:hAnsi="Times New Roman" w:cs="Times New Roman"/>
          <w:noProof/>
          <w:sz w:val="24"/>
          <w:szCs w:val="24"/>
          <w:lang w:val="kk-KZ"/>
        </w:rPr>
      </w:pPr>
      <w:r w:rsidRPr="008A1231">
        <w:rPr>
          <w:rFonts w:ascii="Times New Roman" w:hAnsi="Times New Roman" w:cs="Times New Roman"/>
          <w:noProof/>
          <w:sz w:val="24"/>
          <w:szCs w:val="24"/>
          <w:lang w:val="kk-KZ"/>
        </w:rPr>
        <w:t xml:space="preserve"> 2. Клиникалық белгілері қалай көрінеді? </w:t>
      </w:r>
    </w:p>
    <w:p w:rsidR="001353A5" w:rsidRPr="008A1231" w:rsidRDefault="001353A5" w:rsidP="008A1231">
      <w:pPr>
        <w:shd w:val="clear" w:color="auto" w:fill="FFFFFF"/>
        <w:spacing w:after="0"/>
        <w:jc w:val="both"/>
        <w:rPr>
          <w:rFonts w:ascii="Times New Roman" w:hAnsi="Times New Roman" w:cs="Times New Roman"/>
          <w:sz w:val="24"/>
          <w:szCs w:val="24"/>
          <w:lang w:val="kk-KZ"/>
        </w:rPr>
      </w:pPr>
      <w:r w:rsidRPr="008A1231">
        <w:rPr>
          <w:rFonts w:ascii="Times New Roman" w:hAnsi="Times New Roman" w:cs="Times New Roman"/>
          <w:noProof/>
          <w:sz w:val="24"/>
          <w:szCs w:val="24"/>
          <w:lang w:val="kk-KZ"/>
        </w:rPr>
        <w:t>3.</w:t>
      </w:r>
      <w:r w:rsidRPr="008A1231">
        <w:rPr>
          <w:rFonts w:ascii="Times New Roman" w:hAnsi="Times New Roman" w:cs="Times New Roman"/>
          <w:sz w:val="24"/>
          <w:szCs w:val="24"/>
          <w:lang w:val="kk-KZ"/>
        </w:rPr>
        <w:t xml:space="preserve"> Алдын алу шараларын айтып беріңіз.</w:t>
      </w:r>
    </w:p>
    <w:p w:rsidR="001353A5" w:rsidRPr="008A1231" w:rsidRDefault="001353A5" w:rsidP="008A1231">
      <w:pPr>
        <w:widowControl w:val="0"/>
        <w:shd w:val="clear" w:color="auto" w:fill="FFFFFF"/>
        <w:tabs>
          <w:tab w:val="num" w:pos="1701"/>
        </w:tabs>
        <w:autoSpaceDE w:val="0"/>
        <w:autoSpaceDN w:val="0"/>
        <w:adjustRightInd w:val="0"/>
        <w:spacing w:after="0"/>
        <w:jc w:val="both"/>
        <w:rPr>
          <w:rFonts w:ascii="Times New Roman" w:hAnsi="Times New Roman" w:cs="Times New Roman"/>
          <w:noProof/>
          <w:sz w:val="24"/>
          <w:szCs w:val="24"/>
          <w:lang w:val="kk-KZ"/>
        </w:rPr>
      </w:pPr>
      <w:r w:rsidRPr="008A1231">
        <w:rPr>
          <w:rFonts w:ascii="Times New Roman" w:hAnsi="Times New Roman" w:cs="Times New Roman"/>
          <w:noProof/>
          <w:sz w:val="24"/>
          <w:szCs w:val="24"/>
          <w:lang w:val="kk-KZ"/>
        </w:rPr>
        <w:t>4.. Қандай балау, емдік шараларын білесіз?</w:t>
      </w:r>
    </w:p>
    <w:p w:rsidR="00906906" w:rsidRPr="008A1231" w:rsidRDefault="00906906" w:rsidP="008A1231">
      <w:pPr>
        <w:spacing w:after="0" w:line="240" w:lineRule="auto"/>
        <w:jc w:val="both"/>
        <w:rPr>
          <w:rFonts w:ascii="Times New Roman" w:hAnsi="Times New Roman" w:cs="Times New Roman"/>
          <w:sz w:val="24"/>
          <w:szCs w:val="24"/>
          <w:lang w:val="kk-KZ"/>
        </w:rPr>
      </w:pPr>
    </w:p>
    <w:p w:rsidR="00906906" w:rsidRPr="008A1231" w:rsidRDefault="00906906" w:rsidP="008A1231">
      <w:pPr>
        <w:spacing w:after="0" w:line="240" w:lineRule="auto"/>
        <w:ind w:firstLine="567"/>
        <w:jc w:val="both"/>
        <w:rPr>
          <w:rFonts w:ascii="Times New Roman" w:hAnsi="Times New Roman" w:cs="Times New Roman"/>
          <w:sz w:val="24"/>
          <w:szCs w:val="24"/>
          <w:lang w:val="kk-KZ"/>
        </w:rPr>
      </w:pPr>
    </w:p>
    <w:p w:rsidR="006F39CF" w:rsidRPr="008A1231" w:rsidRDefault="006F39CF" w:rsidP="008A1231">
      <w:pPr>
        <w:spacing w:after="0" w:line="240" w:lineRule="auto"/>
        <w:ind w:firstLine="567"/>
        <w:jc w:val="both"/>
        <w:rPr>
          <w:rFonts w:ascii="Times New Roman" w:hAnsi="Times New Roman" w:cs="Times New Roman"/>
          <w:b/>
          <w:sz w:val="24"/>
          <w:szCs w:val="24"/>
          <w:lang w:val="kk-KZ"/>
        </w:rPr>
      </w:pPr>
      <w:r w:rsidRPr="008A1231">
        <w:rPr>
          <w:rFonts w:ascii="Times New Roman" w:hAnsi="Times New Roman" w:cs="Times New Roman"/>
          <w:b/>
          <w:sz w:val="24"/>
          <w:szCs w:val="24"/>
          <w:lang w:val="kk-KZ"/>
        </w:rPr>
        <w:t>7 -дәріс. Етқоректілер және терісі  бағалы аңдардың нематодоздары</w:t>
      </w:r>
    </w:p>
    <w:p w:rsidR="006F39CF" w:rsidRPr="008A1231" w:rsidRDefault="006F39CF" w:rsidP="008A1231">
      <w:pPr>
        <w:spacing w:after="0"/>
        <w:jc w:val="both"/>
        <w:rPr>
          <w:rFonts w:ascii="Times New Roman" w:eastAsia="Times New Roman" w:hAnsi="Times New Roman" w:cs="Times New Roman"/>
          <w:b/>
          <w:noProof/>
          <w:color w:val="000000"/>
          <w:sz w:val="24"/>
          <w:szCs w:val="24"/>
          <w:lang w:val="kk-KZ"/>
        </w:rPr>
      </w:pPr>
      <w:r w:rsidRPr="008A1231">
        <w:rPr>
          <w:rFonts w:ascii="Times New Roman" w:eastAsia="Times New Roman" w:hAnsi="Times New Roman" w:cs="Times New Roman"/>
          <w:b/>
          <w:noProof/>
          <w:color w:val="000000"/>
          <w:sz w:val="24"/>
          <w:szCs w:val="24"/>
          <w:lang w:val="kk-KZ"/>
        </w:rPr>
        <w:t xml:space="preserve">                           ( диоктофимоз,трихуроз,капилляриоз,трихинеллез. дракункулез</w:t>
      </w:r>
    </w:p>
    <w:p w:rsidR="005662FC" w:rsidRPr="008A1231" w:rsidRDefault="006F39CF" w:rsidP="008A1231">
      <w:pPr>
        <w:widowControl w:val="0"/>
        <w:shd w:val="clear" w:color="auto" w:fill="FFFFFF"/>
        <w:tabs>
          <w:tab w:val="num" w:pos="1701"/>
        </w:tabs>
        <w:autoSpaceDE w:val="0"/>
        <w:autoSpaceDN w:val="0"/>
        <w:adjustRightInd w:val="0"/>
        <w:spacing w:after="0"/>
        <w:jc w:val="both"/>
        <w:rPr>
          <w:rFonts w:ascii="Times New Roman" w:hAnsi="Times New Roman" w:cs="Times New Roman"/>
          <w:b/>
          <w:sz w:val="24"/>
          <w:szCs w:val="24"/>
          <w:lang w:val="kk-KZ"/>
        </w:rPr>
      </w:pPr>
      <w:r w:rsidRPr="008A1231">
        <w:rPr>
          <w:rFonts w:ascii="Times New Roman" w:eastAsia="Times New Roman" w:hAnsi="Times New Roman" w:cs="Times New Roman"/>
          <w:b/>
          <w:noProof/>
          <w:color w:val="000000"/>
          <w:sz w:val="24"/>
          <w:szCs w:val="24"/>
          <w:lang w:val="kk-KZ"/>
        </w:rPr>
        <w:t xml:space="preserve">                         акантоцефалезы коринозомоз).</w:t>
      </w:r>
    </w:p>
    <w:p w:rsidR="005662FC" w:rsidRPr="008A1231" w:rsidRDefault="005662FC" w:rsidP="008A1231">
      <w:pPr>
        <w:widowControl w:val="0"/>
        <w:shd w:val="clear" w:color="auto" w:fill="FFFFFF"/>
        <w:tabs>
          <w:tab w:val="num" w:pos="1701"/>
        </w:tabs>
        <w:autoSpaceDE w:val="0"/>
        <w:autoSpaceDN w:val="0"/>
        <w:adjustRightInd w:val="0"/>
        <w:spacing w:after="0"/>
        <w:jc w:val="both"/>
        <w:rPr>
          <w:rFonts w:ascii="Times New Roman" w:hAnsi="Times New Roman" w:cs="Times New Roman"/>
          <w:b/>
          <w:sz w:val="24"/>
          <w:szCs w:val="24"/>
          <w:lang w:val="kk-KZ"/>
        </w:rPr>
      </w:pPr>
    </w:p>
    <w:p w:rsidR="00997F70" w:rsidRPr="008A1231" w:rsidRDefault="00997F70" w:rsidP="008A1231">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sz w:val="24"/>
          <w:szCs w:val="24"/>
          <w:lang w:val="kk-KZ"/>
        </w:rPr>
      </w:pPr>
      <w:r w:rsidRPr="008A1231">
        <w:rPr>
          <w:rFonts w:ascii="Times New Roman" w:eastAsia="MS Mincho" w:hAnsi="Times New Roman" w:cs="Times New Roman"/>
          <w:b/>
          <w:bCs/>
          <w:noProof/>
          <w:color w:val="000000"/>
          <w:sz w:val="24"/>
          <w:szCs w:val="24"/>
          <w:lang w:val="kk-KZ"/>
        </w:rPr>
        <w:t>1.Ауру  қоздырғышы.</w:t>
      </w:r>
    </w:p>
    <w:p w:rsidR="00997F70" w:rsidRPr="008A1231" w:rsidRDefault="00997F70" w:rsidP="008A1231">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sz w:val="24"/>
          <w:szCs w:val="24"/>
          <w:lang w:val="kk-KZ"/>
        </w:rPr>
      </w:pPr>
      <w:r w:rsidRPr="008A1231">
        <w:rPr>
          <w:rFonts w:ascii="Times New Roman" w:eastAsia="MS Mincho" w:hAnsi="Times New Roman" w:cs="Times New Roman"/>
          <w:b/>
          <w:bCs/>
          <w:noProof/>
          <w:color w:val="000000"/>
          <w:sz w:val="24"/>
          <w:szCs w:val="24"/>
          <w:lang w:val="kk-KZ"/>
        </w:rPr>
        <w:t>2.Аурудың  дамуы  және таралуы.</w:t>
      </w:r>
    </w:p>
    <w:p w:rsidR="00997F70" w:rsidRPr="008A1231" w:rsidRDefault="00997F70" w:rsidP="008A1231">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sz w:val="24"/>
          <w:szCs w:val="24"/>
          <w:lang w:val="kk-KZ"/>
        </w:rPr>
      </w:pPr>
      <w:r w:rsidRPr="008A1231">
        <w:rPr>
          <w:rFonts w:ascii="Times New Roman" w:eastAsia="MS Mincho" w:hAnsi="Times New Roman" w:cs="Times New Roman"/>
          <w:b/>
          <w:bCs/>
          <w:noProof/>
          <w:color w:val="000000"/>
          <w:sz w:val="24"/>
          <w:szCs w:val="24"/>
          <w:lang w:val="kk-KZ"/>
        </w:rPr>
        <w:t>3.Ауру белгілері</w:t>
      </w:r>
    </w:p>
    <w:p w:rsidR="00997F70" w:rsidRPr="008A1231" w:rsidRDefault="00997F70" w:rsidP="008A1231">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sz w:val="24"/>
          <w:szCs w:val="24"/>
          <w:lang w:val="kk-KZ"/>
        </w:rPr>
      </w:pPr>
      <w:r w:rsidRPr="008A1231">
        <w:rPr>
          <w:rFonts w:ascii="Times New Roman" w:eastAsia="MS Mincho" w:hAnsi="Times New Roman" w:cs="Times New Roman"/>
          <w:b/>
          <w:bCs/>
          <w:noProof/>
          <w:color w:val="000000"/>
          <w:sz w:val="24"/>
          <w:szCs w:val="24"/>
          <w:lang w:val="kk-KZ"/>
        </w:rPr>
        <w:t>4.Ауруды  анықтау</w:t>
      </w:r>
    </w:p>
    <w:p w:rsidR="00997F70" w:rsidRPr="008A1231" w:rsidRDefault="00997F70" w:rsidP="008A1231">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sz w:val="24"/>
          <w:szCs w:val="24"/>
          <w:lang w:val="kk-KZ"/>
        </w:rPr>
      </w:pPr>
      <w:r w:rsidRPr="008A1231">
        <w:rPr>
          <w:rFonts w:ascii="Times New Roman" w:eastAsia="MS Mincho" w:hAnsi="Times New Roman" w:cs="Times New Roman"/>
          <w:b/>
          <w:bCs/>
          <w:noProof/>
          <w:color w:val="000000"/>
          <w:sz w:val="24"/>
          <w:szCs w:val="24"/>
          <w:lang w:val="kk-KZ"/>
        </w:rPr>
        <w:t>5Алдын алу және күресу шаралары</w:t>
      </w:r>
    </w:p>
    <w:p w:rsidR="005662FC" w:rsidRPr="008A1231" w:rsidRDefault="005662FC" w:rsidP="005662FC">
      <w:pPr>
        <w:pStyle w:val="a7"/>
        <w:rPr>
          <w:rFonts w:ascii="Times New Roman" w:hAnsi="Times New Roman"/>
          <w:i/>
          <w:sz w:val="24"/>
          <w:szCs w:val="24"/>
          <w:lang w:val="kk-KZ"/>
        </w:rPr>
      </w:pPr>
    </w:p>
    <w:p w:rsidR="00AF6A91" w:rsidRPr="008A1231" w:rsidRDefault="00AF6A91" w:rsidP="00641F75">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b/>
          <w:sz w:val="24"/>
          <w:szCs w:val="24"/>
          <w:lang w:val="kk-KZ"/>
        </w:rPr>
        <w:t xml:space="preserve">                Диоктофимоз (диоктофимоз)</w:t>
      </w:r>
      <w:r w:rsidRPr="008A1231">
        <w:rPr>
          <w:rFonts w:ascii="Times New Roman" w:hAnsi="Times New Roman" w:cs="Times New Roman"/>
          <w:sz w:val="24"/>
          <w:szCs w:val="24"/>
          <w:lang w:val="kk-KZ"/>
        </w:rPr>
        <w:t xml:space="preserve"> Ауруды Dioctophymata тегінің Dioctophymidae тұқымдасының Dioctophyma renale домалақ құрттары қоздырады. Жыныстық жетілген паразиттер бүйректе, несепағарда, қуықта және құрсақ қуысында локализацияланған. Кейде олар етқоректілердің (иттер, қасқырлар, шақалдар, түлкілер, арктикалық түлкілер, күзендер, еноттар, күзендер, сусарлар, сусарлар) денесінің бауырында, жүрегінде, тері асты тінінде, қан тамырларынан анықталады. </w:t>
      </w:r>
    </w:p>
    <w:p w:rsidR="00AF6A91" w:rsidRPr="008A1231" w:rsidRDefault="00AF6A91" w:rsidP="00641F75">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b/>
          <w:sz w:val="24"/>
          <w:szCs w:val="24"/>
          <w:lang w:val="kk-KZ"/>
        </w:rPr>
        <w:t>Қоздырушысы.</w:t>
      </w:r>
      <w:r w:rsidRPr="008A1231">
        <w:rPr>
          <w:rFonts w:ascii="Times New Roman" w:hAnsi="Times New Roman" w:cs="Times New Roman"/>
          <w:sz w:val="24"/>
          <w:szCs w:val="24"/>
          <w:lang w:val="kk-KZ"/>
        </w:rPr>
        <w:t xml:space="preserve"> D. renale – қызыл түсті нематод. Денесі цилиндр тәрізді. Ауыз тесігінің айналасында 12 папиллярлы туберкулез бар. Аталығында қоңырау тәрізді бүрса және бір ұзын спикуласы (5-6 мм) болады. Аталықтарының ұзындығы 14 - 40 см, ені - 0,5-тен 1,2 см-ге дейін.Ұрғашылары үлкен - ұзындығы 1 м-ге жетеді.Вульва дененің алдында ашылады. </w:t>
      </w:r>
      <w:r w:rsidRPr="008A1231">
        <w:rPr>
          <w:rFonts w:ascii="Times New Roman" w:hAnsi="Times New Roman" w:cs="Times New Roman"/>
          <w:sz w:val="24"/>
          <w:szCs w:val="24"/>
          <w:lang w:val="kk-KZ"/>
        </w:rPr>
        <w:lastRenderedPageBreak/>
        <w:t xml:space="preserve">Жұмыртқалары орташа өлшемді (0,077 ... 0,083 х 0,045 ... 0,047 мм), сопақ, қоңыр түсті, жасушалық сыртқы қабығы бар. даму циклі. Қоздырғышы – биогельминт. Аралық қожайындары – бұтақ тұқымдасының ұсақ қылшықты (жер) құрттары. chobdelidae. Сонымен қатар, су қоймаларының иелері де (балықтар, бақалар) белгілі бір рөл атқарады. Түпкілікті қожайындар жұмыртқаларды несеппен шығарады. Бір айдың ішінде олар жетіліп, оларда личинкалар пайда болады. Инфекцияланған жұмыртқаларды олигохет құрттары жұтады, олардың ішектерінде жұмыртқалардан дернәсілдер шығады. Олар екі рет балқытып, инвазивті болады. Резервуар иелері қоздырғыш личинкалары бар олигохет құрттарын жеу арқылы жұқтырады. Олардың денесінде дернәсіл қапталған және ұзақ уақыт бойы өміршеңдігін сақтайды. Етқоректілер жұқпалы нематодтардың дернәсілдері бар аралық немесе резервуар иелерін жеу арқылы жұқтырады. Соңғысы қан арқылы өтіп, бауырға, құрсақ қуысына, одан бүйрекке өтеді. Паразиттер 2 ай ішінде жыныстық жетіле бастайды. эпидемиологиялық деректер. Ауру қалыпты және субарктикалық климаты бар аймақтарда жиі кездеседі. Негізгі эндемиялық аймақтар – АҚШ, Канада, сирек – Еуропа. Инвазияның таралуында жабайы жануарлар маңызды рөл атқарады. Кейде адамдар ауырады. патогенезі мен иммунитеті. Миграциялық кезеңде дернәсілдер ішектің шырышты қабығын, капиллярларды, бауыр мен бүйрек тіндерін зақымдайды. Бүйректерде гельминттер айтарлықтай мөлшерге жетеді. Оң бүйрек жиі зақымданады, онда 3-4 паразиттен аспайды. Органның паренхимасы бұзылған. Созылмалы жағдайларда зақымдалған бүйректен тек бір капсула қалады. Иммунитет зерттелмеген. </w:t>
      </w:r>
    </w:p>
    <w:p w:rsidR="00AF6A91" w:rsidRPr="008A1231" w:rsidRDefault="00AF6A91" w:rsidP="00641F75">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b/>
          <w:sz w:val="24"/>
          <w:szCs w:val="24"/>
          <w:lang w:val="kk-KZ"/>
        </w:rPr>
        <w:t>Ауру белгілері</w:t>
      </w:r>
      <w:r w:rsidRPr="008A1231">
        <w:rPr>
          <w:rFonts w:ascii="Times New Roman" w:hAnsi="Times New Roman" w:cs="Times New Roman"/>
          <w:sz w:val="24"/>
          <w:szCs w:val="24"/>
          <w:lang w:val="kk-KZ"/>
        </w:rPr>
        <w:t xml:space="preserve">. Аурудың ағымы негізінен бір бүйректің толық атрофиясы жағдайында да симптомсыз өтеді. Негізгі симптом - қызыл зәрдің мезгіл-мезгіл пайда болуы, әсіресе зәр шығарудың соңында. Кейбір жағдайларда құсу, арқадағы ауырсыну пайда болады. Перитонит пайда болуы мүмкін. </w:t>
      </w:r>
    </w:p>
    <w:p w:rsidR="00AF6A91" w:rsidRPr="008A1231" w:rsidRDefault="00AF6A91" w:rsidP="00641F75">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b/>
          <w:sz w:val="24"/>
          <w:szCs w:val="24"/>
          <w:lang w:val="kk-KZ"/>
        </w:rPr>
        <w:t>Патологиялық өзгерістер</w:t>
      </w:r>
      <w:r w:rsidRPr="008A1231">
        <w:rPr>
          <w:rFonts w:ascii="Times New Roman" w:hAnsi="Times New Roman" w:cs="Times New Roman"/>
          <w:sz w:val="24"/>
          <w:szCs w:val="24"/>
          <w:lang w:val="kk-KZ"/>
        </w:rPr>
        <w:t>. Аутопсия кезінде бүйрек тіндерінің атрофиясына назар аударылады. Зақымдалған мүшелерде ірі дөңгелек паразиттік құрттар кездеседі (2.74-сурет).</w:t>
      </w:r>
    </w:p>
    <w:p w:rsidR="00AF6A91" w:rsidRPr="008A1231" w:rsidRDefault="00AF6A91" w:rsidP="00641F75">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b/>
          <w:sz w:val="24"/>
          <w:szCs w:val="24"/>
          <w:lang w:val="kk-KZ"/>
        </w:rPr>
        <w:t>Диагностика.</w:t>
      </w:r>
      <w:r w:rsidRPr="008A1231">
        <w:rPr>
          <w:rFonts w:ascii="Times New Roman" w:hAnsi="Times New Roman" w:cs="Times New Roman"/>
          <w:sz w:val="24"/>
          <w:szCs w:val="24"/>
          <w:lang w:val="kk-KZ"/>
        </w:rPr>
        <w:t xml:space="preserve"> Диагнозды анықтау үшін жануардың өмірінде зәр зерттеледі. Осы мақсатта зәрдің әртүрлі бөліктерін жинап, 1:1 немесе 1:2 қатынасында сумен сұйылтып, 12-15 минутқа тұндырады. Осыдан кейін үстіңгі қабат мұқият ағызылады, ал тұнба микроскоппен зерттеледі. Жұмыртқаларды шөгіндіге шоғырландыру үшін зәрді центрифугалауға болады. Өлімнен кейінгі диагностика аутопсия және олардың локализациясында гельминттердің болуы, сондай-ақ тән патологиялық өзгерістер, әсіресе бүйректер негізінде белгіленеді. Емдеу дамымаған және сирек қолданылады. Паразиттік құрттарды хирургиялық жолмен жою ұсынылады. </w:t>
      </w:r>
    </w:p>
    <w:p w:rsidR="005662FC" w:rsidRPr="008A1231" w:rsidRDefault="00AF6A91" w:rsidP="00641F75">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b/>
          <w:sz w:val="24"/>
          <w:szCs w:val="24"/>
          <w:lang w:val="kk-KZ"/>
        </w:rPr>
        <w:t xml:space="preserve">               Алдын алу және күресу шаралары</w:t>
      </w:r>
      <w:r w:rsidRPr="008A1231">
        <w:rPr>
          <w:rFonts w:ascii="Times New Roman" w:hAnsi="Times New Roman" w:cs="Times New Roman"/>
          <w:sz w:val="24"/>
          <w:szCs w:val="24"/>
          <w:lang w:val="kk-KZ"/>
        </w:rPr>
        <w:t>. Диоктофимоздың алдын алу үшін шикі балықтардың гельминт дернәсілдерімен ауырған етқоректі жануарларды тамақтандыру ұсынылмайды.</w:t>
      </w:r>
    </w:p>
    <w:p w:rsidR="008A1231" w:rsidRPr="008A1231" w:rsidRDefault="008A1231" w:rsidP="00CB254C">
      <w:pPr>
        <w:pStyle w:val="Default"/>
        <w:rPr>
          <w:b/>
          <w:bCs/>
          <w:color w:val="auto"/>
          <w:sz w:val="28"/>
          <w:szCs w:val="28"/>
          <w:lang w:val="kk-KZ"/>
        </w:rPr>
      </w:pPr>
    </w:p>
    <w:p w:rsidR="008A1231" w:rsidRPr="008A1231" w:rsidRDefault="008A1231" w:rsidP="00CB254C">
      <w:pPr>
        <w:pStyle w:val="Default"/>
        <w:rPr>
          <w:b/>
          <w:bCs/>
          <w:color w:val="auto"/>
          <w:sz w:val="28"/>
          <w:szCs w:val="28"/>
          <w:lang w:val="kk-KZ"/>
        </w:rPr>
      </w:pPr>
    </w:p>
    <w:p w:rsidR="00CB254C" w:rsidRPr="008A1231" w:rsidRDefault="00CB254C" w:rsidP="00CB254C">
      <w:pPr>
        <w:pStyle w:val="Default"/>
        <w:rPr>
          <w:color w:val="auto"/>
          <w:sz w:val="28"/>
          <w:szCs w:val="28"/>
          <w:lang w:val="kk-KZ"/>
        </w:rPr>
      </w:pPr>
      <w:r w:rsidRPr="008A1231">
        <w:rPr>
          <w:b/>
          <w:bCs/>
          <w:color w:val="auto"/>
          <w:sz w:val="28"/>
          <w:szCs w:val="28"/>
          <w:lang w:val="kk-KZ"/>
        </w:rPr>
        <w:t xml:space="preserve">Трихуроз </w:t>
      </w:r>
    </w:p>
    <w:p w:rsidR="00CB254C" w:rsidRPr="008A1231" w:rsidRDefault="00CB254C" w:rsidP="00CB254C">
      <w:pPr>
        <w:pStyle w:val="Default"/>
        <w:rPr>
          <w:color w:val="auto"/>
          <w:sz w:val="28"/>
          <w:szCs w:val="28"/>
          <w:lang w:val="kk-KZ"/>
        </w:rPr>
      </w:pPr>
      <w:r w:rsidRPr="008A1231">
        <w:rPr>
          <w:b/>
          <w:bCs/>
          <w:color w:val="auto"/>
          <w:sz w:val="28"/>
          <w:szCs w:val="28"/>
          <w:lang w:val="kk-KZ"/>
        </w:rPr>
        <w:t xml:space="preserve">(Trichurosis) </w:t>
      </w:r>
    </w:p>
    <w:p w:rsidR="00CB254C" w:rsidRPr="008A1231" w:rsidRDefault="00CB254C" w:rsidP="00CB254C">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sz w:val="24"/>
          <w:szCs w:val="24"/>
          <w:lang w:val="kk-KZ"/>
        </w:rPr>
        <w:t xml:space="preserve">            Ауруды Trichurididae тұқымдасының, Trichuratata тегінің</w:t>
      </w:r>
      <w:r w:rsidR="00397EEA" w:rsidRPr="008A1231">
        <w:rPr>
          <w:rFonts w:ascii="Times New Roman" w:hAnsi="Times New Roman" w:cs="Times New Roman"/>
          <w:sz w:val="24"/>
          <w:szCs w:val="24"/>
          <w:lang w:val="kk-KZ"/>
        </w:rPr>
        <w:t xml:space="preserve"> жұмыр</w:t>
      </w:r>
      <w:r w:rsidRPr="008A1231">
        <w:rPr>
          <w:rFonts w:ascii="Times New Roman" w:hAnsi="Times New Roman" w:cs="Times New Roman"/>
          <w:sz w:val="24"/>
          <w:szCs w:val="24"/>
          <w:lang w:val="kk-KZ"/>
        </w:rPr>
        <w:t xml:space="preserve"> құрттары қоздырады. Жыныстық жетілген паразиттер иттердің, мысықтардың, қасқырлардың, түлкілердің, нутриалардың, арктикалық түлкілердің тоқ ішектеріне локализацияланған.</w:t>
      </w:r>
    </w:p>
    <w:p w:rsidR="00CB254C" w:rsidRPr="008A1231" w:rsidRDefault="00CB254C" w:rsidP="00CB254C">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b/>
          <w:sz w:val="24"/>
          <w:szCs w:val="24"/>
          <w:lang w:val="kk-KZ"/>
        </w:rPr>
        <w:t xml:space="preserve">            Қоздырғыштары</w:t>
      </w:r>
      <w:r w:rsidRPr="008A1231">
        <w:rPr>
          <w:rFonts w:ascii="Times New Roman" w:hAnsi="Times New Roman" w:cs="Times New Roman"/>
          <w:sz w:val="24"/>
          <w:szCs w:val="24"/>
          <w:lang w:val="kk-KZ"/>
        </w:rPr>
        <w:t xml:space="preserve"> – нематодтар түрлері Trichuris vulpis (син. Tri</w:t>
      </w:r>
      <w:r w:rsidR="00397EEA" w:rsidRPr="008A1231">
        <w:rPr>
          <w:rFonts w:ascii="Times New Roman" w:hAnsi="Times New Roman" w:cs="Times New Roman"/>
          <w:sz w:val="24"/>
          <w:szCs w:val="24"/>
          <w:lang w:val="kk-KZ"/>
        </w:rPr>
        <w:t>chocephalus vul</w:t>
      </w:r>
      <w:r w:rsidRPr="008A1231">
        <w:rPr>
          <w:rFonts w:ascii="Times New Roman" w:hAnsi="Times New Roman" w:cs="Times New Roman"/>
          <w:sz w:val="24"/>
          <w:szCs w:val="24"/>
          <w:lang w:val="kk-KZ"/>
        </w:rPr>
        <w:t xml:space="preserve">pis), T. georgicus, Т. серрата. Олардың ұзындығы 3,8 - 7,5 см. өте жұқа, жіп тәрізді басы және денесінің қалың құйрық ұштары бар. Осыған байланысты олар қамшы құрттары деп аталады. Еркектерде құйрық дөңгелек конус тәрізді болады. Спикул бірінші, ұзын (T. vulpis-те ұзындығы 0,8 - 1,1 см). Спикулярлы қабық кутикулярлы тікенектермен жабылған. Әйелдерде вульва дененің жұқа және </w:t>
      </w:r>
      <w:r w:rsidRPr="008A1231">
        <w:rPr>
          <w:rFonts w:ascii="Times New Roman" w:hAnsi="Times New Roman" w:cs="Times New Roman"/>
          <w:sz w:val="24"/>
          <w:szCs w:val="24"/>
          <w:lang w:val="kk-KZ"/>
        </w:rPr>
        <w:lastRenderedPageBreak/>
        <w:t>қалың бөліктерінің шекарасында ашылады.</w:t>
      </w:r>
    </w:p>
    <w:p w:rsidR="00CB254C" w:rsidRPr="008A1231" w:rsidRDefault="00CB254C" w:rsidP="00CB254C">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sz w:val="24"/>
          <w:szCs w:val="24"/>
          <w:lang w:val="kk-KZ"/>
        </w:rPr>
        <w:t>Жұмыртқалары бөшке тәрізді, полюстерінде тығыны бар, өлшемі орташа (0,083 ... 0,093 х 0,037 ... 0,04 мм), тығыз, тегіс сары немесе қоңыр қабықпен жабылған.</w:t>
      </w:r>
    </w:p>
    <w:p w:rsidR="00CB254C" w:rsidRPr="008A1231" w:rsidRDefault="00CB254C" w:rsidP="00CB254C">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b/>
          <w:sz w:val="24"/>
          <w:szCs w:val="24"/>
          <w:lang w:val="kk-KZ"/>
        </w:rPr>
        <w:t xml:space="preserve">         Даму циклі</w:t>
      </w:r>
      <w:r w:rsidRPr="008A1231">
        <w:rPr>
          <w:rFonts w:ascii="Times New Roman" w:hAnsi="Times New Roman" w:cs="Times New Roman"/>
          <w:sz w:val="24"/>
          <w:szCs w:val="24"/>
          <w:lang w:val="kk-KZ"/>
        </w:rPr>
        <w:t>. Қоздырғыштары – геогельминттер. Қолайлы жағдайда (ауа температурасы 24 - 26 ° C) сыртқы ортада 25 - 26 күннен кейін жұмыртқаларда дернәсілдер дамып, олар инвазияға айналады.</w:t>
      </w:r>
    </w:p>
    <w:p w:rsidR="00CB254C" w:rsidRPr="008A1231" w:rsidRDefault="00CB254C" w:rsidP="00CB254C">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sz w:val="24"/>
          <w:szCs w:val="24"/>
          <w:lang w:val="kk-KZ"/>
        </w:rPr>
        <w:t>Жануарлардың инфекциясы инвазиялық жұмыртқаларды жеммен немесе сумен жұту арқылы болады. Жануарлардың ішегінде олардан бірінші сатыдағы дернәсілдер шығады, олар шырышты қабықша бездеріне еніп, онда 4 рет балқытып, 30-107 күннен кейін жыныстық жетіле бастайды. Осыдан кейін паразиттер ішектің люменіне түседі. Бұл кезде гельминттің алдыңғы ұшы шырышты қабатқа терең енеді. Нематодтар бірнеше ай өмір сүреді.</w:t>
      </w:r>
    </w:p>
    <w:p w:rsidR="00CB254C" w:rsidRPr="008A1231" w:rsidRDefault="00CB254C" w:rsidP="00CB254C">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sz w:val="24"/>
          <w:szCs w:val="24"/>
          <w:lang w:val="kk-KZ"/>
        </w:rPr>
        <w:t>эпидемиологиялық деректер. Ауру кең таралған. Трихурия қоздырғыштарына жас жануарлар өте сезімтал. T. serrata түрі мысықтардағы аурудың себебі болып табылады.</w:t>
      </w:r>
    </w:p>
    <w:p w:rsidR="00CB254C" w:rsidRPr="008A1231" w:rsidRDefault="00CB254C" w:rsidP="00CB254C">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sz w:val="24"/>
          <w:szCs w:val="24"/>
          <w:lang w:val="kk-KZ"/>
        </w:rPr>
        <w:t xml:space="preserve">           Гельминттердің жұмыртқалары қалың қабығы бар, сондықтан қоршаған орта жағдайларына айтарлықтай төзімді. Олар 3-4 ай, кейде тіпті бір жылдан астам өміршеңдігін сақтайды.</w:t>
      </w:r>
    </w:p>
    <w:p w:rsidR="00CB254C" w:rsidRPr="008A1231" w:rsidRDefault="00CB254C" w:rsidP="00CB254C">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sz w:val="24"/>
          <w:szCs w:val="24"/>
          <w:lang w:val="kk-KZ"/>
        </w:rPr>
        <w:t xml:space="preserve">патогенезі мен иммунитеті. Қамшы құрттарының патогендік әсері олардың тоқ ішектің шырышты қабығына зақым келтіруіне байланысты. Сонымен қатар, гельминттер гематофаг болып табылады. Инвазияның жоғары қарқындылығы жағдайында соқыр ішектің шырышты қабығының қабынуы мүмкін. Ас қорыту бұзылған. Қанда қызыл қан жасушаларының саны мен гемоглобиннің мөлшері азаяды, лейкоцитоз пайда болады, Иммунитет, басқа ішек нематодтары сияқты, әлсіз кернеу. </w:t>
      </w:r>
    </w:p>
    <w:p w:rsidR="00CB254C" w:rsidRPr="008A1231" w:rsidRDefault="00CB254C" w:rsidP="00CB254C">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b/>
          <w:sz w:val="24"/>
          <w:szCs w:val="24"/>
          <w:lang w:val="kk-KZ"/>
        </w:rPr>
        <w:t>Ауру белгілері</w:t>
      </w:r>
      <w:r w:rsidRPr="008A1231">
        <w:rPr>
          <w:rFonts w:ascii="Times New Roman" w:hAnsi="Times New Roman" w:cs="Times New Roman"/>
          <w:sz w:val="24"/>
          <w:szCs w:val="24"/>
          <w:lang w:val="kk-KZ"/>
        </w:rPr>
        <w:t>. Ауру күшіктердің тәбеті нашар, олар депрессияға ұшырайды. Шырышты қабаттар бозғылт. Жануарлар қажыған, шырылдаған. Асқорыту бұзылыстары бар (диарея немесе іш қату). Нәжісте қан бар. Кейде іштің ауырсынуы, әсіресе тамақтанғаннан кейін, жүйке құбылыстары (конвульсиялар). Көбінесе ауру жеңіл өтеді.</w:t>
      </w:r>
    </w:p>
    <w:p w:rsidR="00CB254C" w:rsidRPr="008A1231" w:rsidRDefault="00CB254C" w:rsidP="00CB254C">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b/>
          <w:sz w:val="24"/>
          <w:szCs w:val="24"/>
          <w:lang w:val="kk-KZ"/>
        </w:rPr>
        <w:t xml:space="preserve">         Патологиялық өзгерістер</w:t>
      </w:r>
      <w:r w:rsidRPr="008A1231">
        <w:rPr>
          <w:rFonts w:ascii="Times New Roman" w:hAnsi="Times New Roman" w:cs="Times New Roman"/>
          <w:sz w:val="24"/>
          <w:szCs w:val="24"/>
          <w:lang w:val="kk-KZ"/>
        </w:rPr>
        <w:t>. Аутопсия кезінде тоқ ішекте негізгі өзгерістер байқалады: шырышты қабаттың дифтериялық қабынуы және соқыр ішек пен тоқ ішекте қамшы құрттардың болуы.</w:t>
      </w:r>
    </w:p>
    <w:p w:rsidR="00CB254C" w:rsidRPr="008A1231" w:rsidRDefault="00CB254C" w:rsidP="00CB254C">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b/>
          <w:sz w:val="24"/>
          <w:szCs w:val="24"/>
          <w:lang w:val="kk-KZ"/>
        </w:rPr>
        <w:t xml:space="preserve">          Диагностика.</w:t>
      </w:r>
      <w:r w:rsidR="00397EEA" w:rsidRPr="008A1231">
        <w:rPr>
          <w:rFonts w:ascii="Times New Roman" w:hAnsi="Times New Roman" w:cs="Times New Roman"/>
          <w:sz w:val="24"/>
          <w:szCs w:val="24"/>
          <w:lang w:val="kk-KZ"/>
        </w:rPr>
        <w:t xml:space="preserve"> Фюль</w:t>
      </w:r>
      <w:r w:rsidRPr="008A1231">
        <w:rPr>
          <w:rFonts w:ascii="Times New Roman" w:hAnsi="Times New Roman" w:cs="Times New Roman"/>
          <w:sz w:val="24"/>
          <w:szCs w:val="24"/>
          <w:lang w:val="kk-KZ"/>
        </w:rPr>
        <w:t>борн әдісі бойынша нәжістерді зерттеу және оларда патогендердің жұмыртқаларының болуы негізінде интравитальді диагноз қойылады. Жануар өлгеннен кейін диагноз мәйітті аутопсияда және паразиттік құрттарды және олардың локализацияланған жерлеріндегі тән патологиялық өзгерістерді анықтау кезінде расталады.</w:t>
      </w:r>
    </w:p>
    <w:p w:rsidR="00CB254C" w:rsidRPr="008A1231" w:rsidRDefault="00CB254C" w:rsidP="00CB254C">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b/>
          <w:sz w:val="24"/>
          <w:szCs w:val="24"/>
          <w:lang w:val="kk-KZ"/>
        </w:rPr>
        <w:t xml:space="preserve">          Емдеу.</w:t>
      </w:r>
      <w:r w:rsidRPr="008A1231">
        <w:rPr>
          <w:rFonts w:ascii="Times New Roman" w:hAnsi="Times New Roman" w:cs="Times New Roman"/>
          <w:sz w:val="24"/>
          <w:szCs w:val="24"/>
          <w:lang w:val="kk-KZ"/>
        </w:rPr>
        <w:t xml:space="preserve"> Ауру жануарларды емдеу үшін бензимидазолдар тобынан антигельминтикалық агенттер (фенбендазол, флубендазол, оксбендазол),  сондай-ақ никлосамид пен празиквантел қолданылады.</w:t>
      </w:r>
    </w:p>
    <w:p w:rsidR="00CB254C" w:rsidRPr="008A1231" w:rsidRDefault="00CB254C" w:rsidP="00CB254C">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b/>
          <w:sz w:val="24"/>
          <w:szCs w:val="24"/>
          <w:lang w:val="kk-KZ"/>
        </w:rPr>
        <w:t>Алдын алу және күресу шаралары</w:t>
      </w:r>
      <w:r w:rsidRPr="008A1231">
        <w:rPr>
          <w:rFonts w:ascii="Times New Roman" w:hAnsi="Times New Roman" w:cs="Times New Roman"/>
          <w:sz w:val="24"/>
          <w:szCs w:val="24"/>
          <w:lang w:val="kk-KZ"/>
        </w:rPr>
        <w:t>. Трихурияның алдын алу үшін торлар мен қораптарды күн сайын нәжістен тазалау керек. Жүнді аңдарды едені сәл көтерілген торлы торларда ұстау керек. Ұяшықтардың металл бөліктері үрлегіш отпен дезинфекцияланады, ал ағаш бөліктері қайнаған сумен күйдіріледі.</w:t>
      </w:r>
    </w:p>
    <w:p w:rsidR="004147E9" w:rsidRPr="008A1231" w:rsidRDefault="004147E9" w:rsidP="00641F75">
      <w:pPr>
        <w:widowControl w:val="0"/>
        <w:shd w:val="clear" w:color="auto" w:fill="FFFFFF"/>
        <w:tabs>
          <w:tab w:val="num" w:pos="1701"/>
        </w:tabs>
        <w:autoSpaceDE w:val="0"/>
        <w:autoSpaceDN w:val="0"/>
        <w:adjustRightInd w:val="0"/>
        <w:spacing w:after="0"/>
        <w:jc w:val="both"/>
        <w:rPr>
          <w:rFonts w:ascii="Times New Roman" w:hAnsi="Times New Roman" w:cs="Times New Roman"/>
          <w:b/>
          <w:sz w:val="24"/>
          <w:szCs w:val="24"/>
          <w:lang w:val="kk-KZ"/>
        </w:rPr>
      </w:pPr>
      <w:r w:rsidRPr="008A1231">
        <w:rPr>
          <w:rFonts w:ascii="Times New Roman" w:hAnsi="Times New Roman" w:cs="Times New Roman"/>
          <w:b/>
          <w:sz w:val="24"/>
          <w:szCs w:val="24"/>
          <w:lang w:val="kk-KZ"/>
        </w:rPr>
        <w:t xml:space="preserve">Капилляриоз </w:t>
      </w:r>
    </w:p>
    <w:p w:rsidR="00F250A4" w:rsidRPr="008A1231" w:rsidRDefault="004147E9" w:rsidP="00641F75">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sz w:val="24"/>
          <w:szCs w:val="24"/>
          <w:lang w:val="kk-KZ"/>
        </w:rPr>
        <w:t>Ауруды Trichuratata тұқымдасының Capillariidae тек тармағ</w:t>
      </w:r>
      <w:r w:rsidR="00F250A4" w:rsidRPr="008A1231">
        <w:rPr>
          <w:rFonts w:ascii="Times New Roman" w:hAnsi="Times New Roman" w:cs="Times New Roman"/>
          <w:sz w:val="24"/>
          <w:szCs w:val="24"/>
          <w:lang w:val="kk-KZ"/>
        </w:rPr>
        <w:t xml:space="preserve">ы </w:t>
      </w:r>
      <w:r w:rsidRPr="008A1231">
        <w:rPr>
          <w:rFonts w:ascii="Times New Roman" w:hAnsi="Times New Roman" w:cs="Times New Roman"/>
          <w:sz w:val="24"/>
          <w:szCs w:val="24"/>
          <w:lang w:val="kk-KZ"/>
        </w:rPr>
        <w:t xml:space="preserve">жұмыр құрттары тудырады. Capillaria plica-ның жетілген паразиттері қуықта, C. aerophila – трахеяда, бронхтарда, түлкілердің, арктикалық түлкілердің, кейде иттер мен мысықтардың мұрын жолдарында орналасады. </w:t>
      </w:r>
      <w:r w:rsidRPr="008A1231">
        <w:rPr>
          <w:rFonts w:ascii="Times New Roman" w:hAnsi="Times New Roman" w:cs="Times New Roman"/>
          <w:b/>
          <w:sz w:val="24"/>
          <w:szCs w:val="24"/>
          <w:lang w:val="kk-KZ"/>
        </w:rPr>
        <w:t>Қоздырғыштары</w:t>
      </w:r>
      <w:r w:rsidRPr="008A1231">
        <w:rPr>
          <w:rFonts w:ascii="Times New Roman" w:hAnsi="Times New Roman" w:cs="Times New Roman"/>
          <w:sz w:val="24"/>
          <w:szCs w:val="24"/>
          <w:lang w:val="kk-KZ"/>
        </w:rPr>
        <w:t xml:space="preserve"> жіп тәрізді паразиттік құрттар. C. plica аталықтарының ұзындығы 2,6 - 3,2 см-ге жетеді, бір ұзын спикуласы бар (0,4 - 0,5 мм). Спикулярлы қабық тегіс, омыртқалармен қаруланбаған. Аналығы үлкен (4,4 - 4,9 см). Жұмыртқалары орт</w:t>
      </w:r>
      <w:r w:rsidR="00F250A4" w:rsidRPr="008A1231">
        <w:rPr>
          <w:rFonts w:ascii="Times New Roman" w:hAnsi="Times New Roman" w:cs="Times New Roman"/>
          <w:sz w:val="24"/>
          <w:szCs w:val="24"/>
          <w:lang w:val="kk-KZ"/>
        </w:rPr>
        <w:t xml:space="preserve">аша, лимон тәрізді, жетілмеген      </w:t>
      </w:r>
      <w:r w:rsidR="00F250A4" w:rsidRPr="008A1231">
        <w:rPr>
          <w:rFonts w:ascii="Times New Roman" w:hAnsi="Times New Roman" w:cs="Times New Roman"/>
          <w:b/>
          <w:sz w:val="24"/>
          <w:szCs w:val="24"/>
          <w:lang w:val="kk-KZ"/>
        </w:rPr>
        <w:t>Д</w:t>
      </w:r>
      <w:r w:rsidRPr="008A1231">
        <w:rPr>
          <w:rFonts w:ascii="Times New Roman" w:hAnsi="Times New Roman" w:cs="Times New Roman"/>
          <w:b/>
          <w:sz w:val="24"/>
          <w:szCs w:val="24"/>
          <w:lang w:val="kk-KZ"/>
        </w:rPr>
        <w:t xml:space="preserve">аму циклі. </w:t>
      </w:r>
      <w:r w:rsidRPr="008A1231">
        <w:rPr>
          <w:rFonts w:ascii="Times New Roman" w:hAnsi="Times New Roman" w:cs="Times New Roman"/>
          <w:sz w:val="24"/>
          <w:szCs w:val="24"/>
          <w:lang w:val="kk-KZ"/>
        </w:rPr>
        <w:t xml:space="preserve">C. plica — биогельминт. Аралық қожайындары Lumbricus terrestris және L. rubbelus oligochaetes. Жұмыртқалар қуықтан босатылады. Үш аптадан кейін оларда личинкалар дамиды. </w:t>
      </w:r>
      <w:r w:rsidRPr="008A1231">
        <w:rPr>
          <w:rFonts w:ascii="Times New Roman" w:hAnsi="Times New Roman" w:cs="Times New Roman"/>
          <w:sz w:val="24"/>
          <w:szCs w:val="24"/>
          <w:lang w:val="kk-KZ"/>
        </w:rPr>
        <w:lastRenderedPageBreak/>
        <w:t xml:space="preserve">Осыдан кейін оларды аралық қожайындар жұтады, оларда паразиттердің дамуы жалғасады. Жыртқыштар денесінде жұқпалы дернәсілдері болатын ұсақ құрттарды жеу арқылы ауруға шалдығады. C. aerophila аралық иесіз, тікелей жолмен дамиды. Қоздырғыштың жұмыртқалары қақырықпен бірге ауыз қуысына түсіп, жұтылады. Болашақта олар нәжіспен сыртқы ортаға шығарылады. Етқоректілердің инфекциясы инвазиялық жұмыртқаларды жұту арқылы болады. Ішектерде олардан қан арқылы қоныс аударатын және өкпеге енетін личинкалар пайда болады. Олардың жыныстық жетілу кезеңіне дейін дамуы шамамен 6 аптаға созылады. эпидемиологиялық деректер. Ауру өте жиі кездеседі. Кез келген жастағы жануарлар ауырады, бірақ жас жануарлар инвазияға ең сезімтал. патогенезі мен иммунитеті. Қоздырғыштар қуықтың, трахеяның, бронхтың, мұрын өтуінің шырышты қабығын зақымдайды және олардағы қабыну процестеріне, зәр шығару мен тыныс алудың бұзылуына әкеледі. </w:t>
      </w:r>
    </w:p>
    <w:p w:rsidR="00F250A4" w:rsidRPr="008A1231" w:rsidRDefault="004147E9" w:rsidP="00641F75">
      <w:pPr>
        <w:widowControl w:val="0"/>
        <w:shd w:val="clear" w:color="auto" w:fill="FFFFFF"/>
        <w:tabs>
          <w:tab w:val="num" w:pos="1701"/>
        </w:tabs>
        <w:autoSpaceDE w:val="0"/>
        <w:autoSpaceDN w:val="0"/>
        <w:adjustRightInd w:val="0"/>
        <w:spacing w:after="0"/>
        <w:jc w:val="both"/>
        <w:rPr>
          <w:rFonts w:ascii="Times New Roman" w:hAnsi="Times New Roman" w:cs="Times New Roman"/>
          <w:b/>
          <w:sz w:val="24"/>
          <w:szCs w:val="24"/>
          <w:lang w:val="kk-KZ"/>
        </w:rPr>
      </w:pPr>
      <w:r w:rsidRPr="008A1231">
        <w:rPr>
          <w:rFonts w:ascii="Times New Roman" w:hAnsi="Times New Roman" w:cs="Times New Roman"/>
          <w:b/>
          <w:sz w:val="24"/>
          <w:szCs w:val="24"/>
          <w:lang w:val="kk-KZ"/>
        </w:rPr>
        <w:t>Иммунитет зерттелмеген</w:t>
      </w:r>
      <w:r w:rsidRPr="008A1231">
        <w:rPr>
          <w:rFonts w:ascii="Times New Roman" w:hAnsi="Times New Roman" w:cs="Times New Roman"/>
          <w:sz w:val="24"/>
          <w:szCs w:val="24"/>
          <w:lang w:val="kk-KZ"/>
        </w:rPr>
        <w:t xml:space="preserve">. </w:t>
      </w:r>
      <w:r w:rsidRPr="008A1231">
        <w:rPr>
          <w:rFonts w:ascii="Times New Roman" w:hAnsi="Times New Roman" w:cs="Times New Roman"/>
          <w:b/>
          <w:sz w:val="24"/>
          <w:szCs w:val="24"/>
          <w:lang w:val="kk-KZ"/>
        </w:rPr>
        <w:t>Ауру белгілері.</w:t>
      </w:r>
      <w:r w:rsidRPr="008A1231">
        <w:rPr>
          <w:rFonts w:ascii="Times New Roman" w:hAnsi="Times New Roman" w:cs="Times New Roman"/>
          <w:sz w:val="24"/>
          <w:szCs w:val="24"/>
          <w:lang w:val="kk-KZ"/>
        </w:rPr>
        <w:t xml:space="preserve"> Бір дөңгелек гельминттерді жыртқыштардың денесінде паразиттеу кезінде клиникалық белгілер байқалмайды. Инвазияның жоғары қарқындылығы жағдайында қуықтың қабынуы пайда болады, ол сәйкес белгілермен көрінеді. Жануарлар C. aerophila ауруына шалдыққан кезде аурудың негізгі белгісі жөтел болып табылады, әсіресе жаттығулардан кейін. патологиялық өзгерістер. Аутопсия кезінде қуықтың шырышты қабығының қабынуына, ринотрахеитке және олардың локализацияланған жерлерінде жыныстық жетілген паразиттердің болуына назар аударылады. Диагностика. Интравитальді диагностика несеп пен нәжісті зерттеу және олардағы жұмыртқаны анықтау негізінде белгіленеді. Алдын ала несеп 1:1 немесе 1:2 қатынасында сумен сұйылтылып, 12-15 минутқа тұндырылады. Содан кейін сұйықтықтың жоғарғы қабатын ағызып, тұнбаны шыны слайдқа немесе Петри табақшасына жағып, микроскоппен зерттейді. Жұмыртқаларды шөгіндіге шоғырландыру үшін зәрді центрифугалық түтіктерге салып, центрифугалайды, содан кейін сұйықтықтың жоғарғы қабатын ағызып, тұнбаны микроскоппен зерттейді. Нәжіс Фюллеборн әдісімен зерттеледі. Қайтыс болғаннан кейін капиллярозды жыртқыштардың мәйіттерін аутопсиялау және паразиттерді анықтау және олардың локализациясында тән патологиялық өзгерістерді анықтау арқылы диагноз қойылады</w:t>
      </w:r>
      <w:r w:rsidRPr="008A1231">
        <w:rPr>
          <w:rFonts w:ascii="Times New Roman" w:hAnsi="Times New Roman" w:cs="Times New Roman"/>
          <w:b/>
          <w:sz w:val="24"/>
          <w:szCs w:val="24"/>
          <w:lang w:val="kk-KZ"/>
        </w:rPr>
        <w:t xml:space="preserve">. </w:t>
      </w:r>
    </w:p>
    <w:p w:rsidR="00F250A4" w:rsidRPr="008A1231" w:rsidRDefault="004147E9" w:rsidP="00641F75">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b/>
          <w:sz w:val="24"/>
          <w:szCs w:val="24"/>
          <w:lang w:val="kk-KZ"/>
        </w:rPr>
        <w:t>Емдеу</w:t>
      </w:r>
      <w:r w:rsidRPr="008A1231">
        <w:rPr>
          <w:rFonts w:ascii="Times New Roman" w:hAnsi="Times New Roman" w:cs="Times New Roman"/>
          <w:sz w:val="24"/>
          <w:szCs w:val="24"/>
          <w:lang w:val="kk-KZ"/>
        </w:rPr>
        <w:t xml:space="preserve">. Ең тиімді препараттар макролидті лактондар болып табылады. Фенбендазол препараттары күн сайын 10 мг/кг дозада 3-4 күн бойы, альбендазол 5 мг/кг дозада паразиттерге зиянды әсер етеді. (емдеу курсы 10 - 14 күнге созылады). Сонымен қатар, фенотиазин дозада қолданылады: ересек түлкіге 3 г, бұлғынға 0,5 - 1 г және күзенге 0,25 - 1 г. Антгельминттерді фаршпен араластырып, ауру малға таңғы азықтандырудың басында береді. Осыдан кейін 2 күн ішінде сарғыш түсті несеп шығарылады. </w:t>
      </w:r>
    </w:p>
    <w:p w:rsidR="005662FC" w:rsidRPr="008A1231" w:rsidRDefault="004147E9" w:rsidP="00641F75">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b/>
          <w:sz w:val="24"/>
          <w:szCs w:val="24"/>
          <w:lang w:val="kk-KZ"/>
        </w:rPr>
        <w:t>Алдын алу және күресу шаралары</w:t>
      </w:r>
      <w:r w:rsidRPr="008A1231">
        <w:rPr>
          <w:rFonts w:ascii="Times New Roman" w:hAnsi="Times New Roman" w:cs="Times New Roman"/>
          <w:sz w:val="24"/>
          <w:szCs w:val="24"/>
          <w:lang w:val="kk-KZ"/>
        </w:rPr>
        <w:t>. Етқоректілердің олигохет құрттарын жеу мүмкіндігін жоққа шығару керек. Ең тиімді профилактикалық шара – жүнді жануарларды едені сәл көтерілген торлы торларда ұстау және оларды техникалық ортохлорфенолдың 3% ерітіндісімен жүйелі түрде дезинсекциялау.</w:t>
      </w:r>
    </w:p>
    <w:p w:rsidR="00F250A4" w:rsidRPr="008A1231" w:rsidRDefault="00F250A4" w:rsidP="00641F75">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b/>
          <w:sz w:val="24"/>
          <w:szCs w:val="24"/>
          <w:lang w:val="kk-KZ"/>
        </w:rPr>
        <w:t xml:space="preserve">         Трихинеллез</w:t>
      </w:r>
    </w:p>
    <w:p w:rsidR="00F250A4" w:rsidRPr="008A1231" w:rsidRDefault="00F250A4" w:rsidP="00641F75">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sz w:val="24"/>
          <w:szCs w:val="24"/>
          <w:lang w:val="kk-KZ"/>
        </w:rPr>
        <w:t xml:space="preserve">        Етқоректі жануарлардың трихинозы жұмыр құрттар. (Trichinellosis) Trichinellidae тұқымдасының гельминттері,  Жыныстық жетілген паразиттер локализацияланған аш ішекте, дернәсілдері – жолақты бұлшықеттерде. </w:t>
      </w:r>
    </w:p>
    <w:p w:rsidR="005023CF" w:rsidRPr="008A1231" w:rsidRDefault="00F250A4" w:rsidP="00641F75">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b/>
          <w:sz w:val="24"/>
          <w:szCs w:val="24"/>
          <w:lang w:val="kk-KZ"/>
        </w:rPr>
        <w:t>Қоздырғышы</w:t>
      </w:r>
      <w:r w:rsidRPr="008A1231">
        <w:rPr>
          <w:rFonts w:ascii="Times New Roman" w:hAnsi="Times New Roman" w:cs="Times New Roman"/>
          <w:sz w:val="24"/>
          <w:szCs w:val="24"/>
          <w:lang w:val="kk-KZ"/>
        </w:rPr>
        <w:t xml:space="preserve"> – Trichinella spiralis нематоды. Ғалымдар инвазия қоздырғыштарының түрлік құрамына қатысты консенсусқа әлі келген жоқ. Жер шарының әртүрлі аймақтарында нематодтың құрылымы мен даму циклінде белгілі бір айырмашылықтары бар, бұл трихинелланың көптеген түрлерінің (кіші түрлерінің) болуын болжауға негіз болды. Паразиттік құрттар ұсақ (еркегі 1,4 – 1,6 мм, аналығы – 3 – 4 мм, ені 0,07 мм). Олардың денесі шаш тәрізді, алдыңғы жағы тарылып, артқы жағы қалыңдаған. Кутикула көлденең жолақты. Аталығында спикулалар жоқ. Вульва </w:t>
      </w:r>
      <w:r w:rsidRPr="008A1231">
        <w:rPr>
          <w:rFonts w:ascii="Times New Roman" w:hAnsi="Times New Roman" w:cs="Times New Roman"/>
          <w:sz w:val="24"/>
          <w:szCs w:val="24"/>
          <w:lang w:val="kk-KZ"/>
        </w:rPr>
        <w:lastRenderedPageBreak/>
        <w:t>дененің алдында орналасқан. Аналықтары тірі. Микроскопиялық жұқпалы дернәсілдер. Олардың ұзындығы 0,65 - 0,85 мм, ені - 0,03 - 0,04 мм (қ</w:t>
      </w:r>
      <w:r w:rsidR="005023CF" w:rsidRPr="008A1231">
        <w:rPr>
          <w:rFonts w:ascii="Times New Roman" w:hAnsi="Times New Roman" w:cs="Times New Roman"/>
          <w:sz w:val="24"/>
          <w:szCs w:val="24"/>
          <w:lang w:val="kk-KZ"/>
        </w:rPr>
        <w:t>оса алғанда</w:t>
      </w:r>
      <w:r w:rsidRPr="008A1231">
        <w:rPr>
          <w:rFonts w:ascii="Times New Roman" w:hAnsi="Times New Roman" w:cs="Times New Roman"/>
          <w:sz w:val="24"/>
          <w:szCs w:val="24"/>
          <w:lang w:val="kk-KZ"/>
        </w:rPr>
        <w:t xml:space="preserve">. Қоздырғыштың даму циклі трихинелла шошқаларымен бірдей. эпидемиологиялық деректер. Ауру Австралия мен Даниядан басқа барлық жерде тіркелген. Иттер мен жүнді жануарлар көбінесе ауылшаруашылық жануарларын союдан алынған қасапхана қалдықтарына қол жеткізе алады. Көбінесе аңшылар терісі бағалы аңдардың өлексесін иттерге тамақтандырады немесе лақтырып жібереді, ал оларды жыртқыштар мен кеміргіштер жейді. Сонымен қатар, етқоректілер арасында инвазияның таралуында каннибализм де рөл атқарады. Мұның бәрі иттер, мысықтар, қасқырлар, түлкілер, арктикалық түлкілер, аюлар, сілеусіндер, еноттар, морждар, тышқан тәрізді кеміргіштер арасында қоздырғыштардың айналымына айтарлықтай әсер етеді. </w:t>
      </w:r>
    </w:p>
    <w:p w:rsidR="005023CF" w:rsidRPr="008A1231" w:rsidRDefault="00F250A4" w:rsidP="00641F75">
      <w:pPr>
        <w:widowControl w:val="0"/>
        <w:shd w:val="clear" w:color="auto" w:fill="FFFFFF"/>
        <w:tabs>
          <w:tab w:val="num" w:pos="1701"/>
        </w:tabs>
        <w:autoSpaceDE w:val="0"/>
        <w:autoSpaceDN w:val="0"/>
        <w:adjustRightInd w:val="0"/>
        <w:spacing w:after="0"/>
        <w:jc w:val="both"/>
        <w:rPr>
          <w:rFonts w:ascii="Times New Roman" w:hAnsi="Times New Roman" w:cs="Times New Roman"/>
          <w:b/>
          <w:sz w:val="24"/>
          <w:szCs w:val="24"/>
          <w:lang w:val="kk-KZ"/>
        </w:rPr>
      </w:pPr>
      <w:r w:rsidRPr="008A1231">
        <w:rPr>
          <w:rFonts w:ascii="Times New Roman" w:hAnsi="Times New Roman" w:cs="Times New Roman"/>
          <w:b/>
          <w:sz w:val="24"/>
          <w:szCs w:val="24"/>
          <w:lang w:val="kk-KZ"/>
        </w:rPr>
        <w:t>Патогенезі мен иммунитеті</w:t>
      </w:r>
      <w:r w:rsidRPr="008A1231">
        <w:rPr>
          <w:rFonts w:ascii="Times New Roman" w:hAnsi="Times New Roman" w:cs="Times New Roman"/>
          <w:sz w:val="24"/>
          <w:szCs w:val="24"/>
          <w:lang w:val="kk-KZ"/>
        </w:rPr>
        <w:t xml:space="preserve">, аурудың белгілері негізінен шошқа трихинозындағыдай. патологиялық өзгерістер. Терісі бағалы жануарлардың қаңқа бұлшықеттерінде инвазияның қарқындылығы жоғары болған жағдайда трихинелла бар көкнәр тұқымындай ақшыл сұр капсулалар анықталады. Кейде мойын мен бастың тері астындағы тінінің ісінуі байқалады. Ащы ішектің шырышты қабаты гиперемияланған, кейбір жерлерде қан кетулер, жаралар байқалады. </w:t>
      </w:r>
      <w:r w:rsidRPr="008A1231">
        <w:rPr>
          <w:rFonts w:ascii="Times New Roman" w:hAnsi="Times New Roman" w:cs="Times New Roman"/>
          <w:b/>
          <w:sz w:val="24"/>
          <w:szCs w:val="24"/>
          <w:lang w:val="kk-KZ"/>
        </w:rPr>
        <w:t>Емдеу</w:t>
      </w:r>
      <w:r w:rsidRPr="008A1231">
        <w:rPr>
          <w:rFonts w:ascii="Times New Roman" w:hAnsi="Times New Roman" w:cs="Times New Roman"/>
          <w:sz w:val="24"/>
          <w:szCs w:val="24"/>
          <w:lang w:val="kk-KZ"/>
        </w:rPr>
        <w:t xml:space="preserve"> сирек қолданылады. Дегенмен, альбендазолды күніне екі рет 5 мг/кг дозада 15 күн бойы ішке қабылдағанда тиімді антигельминтикалық дәрі екендігі дәлелденді</w:t>
      </w:r>
      <w:r w:rsidRPr="008A1231">
        <w:rPr>
          <w:rFonts w:ascii="Times New Roman" w:hAnsi="Times New Roman" w:cs="Times New Roman"/>
          <w:b/>
          <w:sz w:val="24"/>
          <w:szCs w:val="24"/>
          <w:lang w:val="kk-KZ"/>
        </w:rPr>
        <w:t xml:space="preserve">. </w:t>
      </w:r>
    </w:p>
    <w:p w:rsidR="005662FC" w:rsidRPr="008A1231" w:rsidRDefault="00F250A4" w:rsidP="00641F75">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b/>
          <w:sz w:val="24"/>
          <w:szCs w:val="24"/>
          <w:lang w:val="kk-KZ"/>
        </w:rPr>
        <w:t>Алдын алу және күресу шаралары</w:t>
      </w:r>
      <w:r w:rsidRPr="008A1231">
        <w:rPr>
          <w:rFonts w:ascii="Times New Roman" w:hAnsi="Times New Roman" w:cs="Times New Roman"/>
          <w:sz w:val="24"/>
          <w:szCs w:val="24"/>
          <w:lang w:val="kk-KZ"/>
        </w:rPr>
        <w:t>. Иттер мен терісі бағалы жануарлардың трихинозының алдын алу жануарлардан алынатын жемшөптің сақталуы мен сапасына (мұздату, қайнату) қатаң ветеринариялық-санитариялық бақылаудан тұрады. Шошқаның қосалқы өнімдері жақсы қайнатылғаннан кейін ғана беріледі. Жабайы қабан мен аюдың етін де солай жасайды. Теңіз жануарларының (морждар, итбалықтар, киттер) етін трихинеллоскопиялық зерттеудің теріс нәтижесімен ғана терісі бағалы аңдарға береді. Тері шаруашылығында кеміргіштерді жою үшін дератизациялау шаралары жүргізіледі.</w:t>
      </w:r>
    </w:p>
    <w:p w:rsidR="00601162" w:rsidRPr="008A1231" w:rsidRDefault="00601162" w:rsidP="00641F75">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b/>
          <w:sz w:val="24"/>
          <w:szCs w:val="24"/>
          <w:lang w:val="kk-KZ"/>
        </w:rPr>
        <w:t xml:space="preserve">               Дракункулез</w:t>
      </w:r>
      <w:r w:rsidRPr="008A1231">
        <w:rPr>
          <w:rFonts w:ascii="Times New Roman" w:hAnsi="Times New Roman" w:cs="Times New Roman"/>
          <w:b/>
          <w:bCs/>
          <w:sz w:val="24"/>
          <w:szCs w:val="24"/>
          <w:lang w:val="kk-KZ"/>
        </w:rPr>
        <w:t>(Dracunculosis)</w:t>
      </w:r>
      <w:r w:rsidRPr="008A1231">
        <w:rPr>
          <w:rFonts w:ascii="Times New Roman" w:hAnsi="Times New Roman" w:cs="Times New Roman"/>
          <w:sz w:val="24"/>
          <w:szCs w:val="24"/>
          <w:lang w:val="kk-KZ"/>
        </w:rPr>
        <w:t xml:space="preserve"> – жұмыр</w:t>
      </w:r>
      <w:r w:rsidR="005023CF" w:rsidRPr="008A1231">
        <w:rPr>
          <w:rFonts w:ascii="Times New Roman" w:hAnsi="Times New Roman" w:cs="Times New Roman"/>
          <w:sz w:val="24"/>
          <w:szCs w:val="24"/>
          <w:lang w:val="kk-KZ"/>
        </w:rPr>
        <w:t xml:space="preserve"> құрттар тудыратын ауру (Дракункулез) Dracunculus medinensis (аз маңызды түр</w:t>
      </w:r>
      <w:r w:rsidRPr="008A1231">
        <w:rPr>
          <w:rFonts w:ascii="Times New Roman" w:hAnsi="Times New Roman" w:cs="Times New Roman"/>
          <w:sz w:val="24"/>
          <w:szCs w:val="24"/>
          <w:lang w:val="kk-KZ"/>
        </w:rPr>
        <w:t>і</w:t>
      </w:r>
      <w:r w:rsidR="005023CF" w:rsidRPr="008A1231">
        <w:rPr>
          <w:rFonts w:ascii="Times New Roman" w:hAnsi="Times New Roman" w:cs="Times New Roman"/>
          <w:sz w:val="24"/>
          <w:szCs w:val="24"/>
          <w:lang w:val="kk-KZ"/>
        </w:rPr>
        <w:t xml:space="preserve"> D. insignis, D. alii, D. ophidensis) Camallanata бағыныңқы Dracunculidae тұқымдасының. Жетілген паразиттер иттердің, мысықтардың, шақалдардың, еноттардың, қабыландардың және адамның тері астындағы тінінде, бұлшықет аралық дәнекер тінінде орналасады. </w:t>
      </w:r>
    </w:p>
    <w:p w:rsidR="00601162" w:rsidRPr="008A1231" w:rsidRDefault="005023CF" w:rsidP="00641F75">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b/>
          <w:sz w:val="24"/>
          <w:szCs w:val="24"/>
          <w:lang w:val="kk-KZ"/>
        </w:rPr>
        <w:t xml:space="preserve">Қоздырғыштары </w:t>
      </w:r>
      <w:r w:rsidRPr="008A1231">
        <w:rPr>
          <w:rFonts w:ascii="Times New Roman" w:hAnsi="Times New Roman" w:cs="Times New Roman"/>
          <w:sz w:val="24"/>
          <w:szCs w:val="24"/>
          <w:lang w:val="kk-KZ"/>
        </w:rPr>
        <w:t xml:space="preserve">жіпке ұқсайтын ақ нематодтар немесе жол. Дененің алдыңғы ұшында төртбұрышты өсінді бар, оның ортасында сегіз сопақшамен қоршалған шағын үшбұрышты ауыз бар. Кутикула тегіс. Аналығының ұзындығы 30 - 150 см, ені 0,5 - 1,7 мм. Аталығының мөлшері сәйкесінше 12 - 40 см және 0,2 - 0,4 мм. Аталығының құйрық ұшында екі спикуласы бар. Әйел тірі. Гельминттердің денесінің барлық дерлік ішкі бөлігі жатырмен толтырылған, оның құрамында өте көп (8 - 10 миллионға дейін) дернәсілдер бар. Личинкалардың микроскопиялық өлшемдері бар (0,5 ... 0,75 х 0,015 ... 0,025 мм). даму циклі. </w:t>
      </w:r>
    </w:p>
    <w:p w:rsidR="00601162" w:rsidRPr="008A1231" w:rsidRDefault="005023CF" w:rsidP="00641F75">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sz w:val="24"/>
          <w:szCs w:val="24"/>
          <w:lang w:val="kk-KZ"/>
        </w:rPr>
        <w:t xml:space="preserve">Қоздырғыштары – биогельминттер. Аралық қожайындар циклоптар туысының циклоптары, мароциклоптар, эвциклоптар, тропоциклоптар және т.б. (2.76-сурет). Ұрықтанғаннан кейін әйел жануардың терісіне енеді. Оның бас ұшының үстінде диаметрі шамамен 2 см көпіршік пайда болады, ол жылы суда жарылады. Ол арқылы паразит құрттардың дернәсілдері сыртқы ортаға енеді. Су қоймаларында оларды циклоптар жұтады. Аралық иелерінің денесінде дернәсілдер екі рет еріп, 4-14 күннен кейін инвазияға айналады. Бір циклопта бірнеше дернәсілдер дами алады. Анық қожайындар жұқпалы гельминт дернәсілдері бар циклоптарды сумен жұту арқылы жұқтырады. Соңғысы ішек қабырғасына еніп, екі рет балқытады, содан кейін тері астындағы тінге ауысады. Шамамен 3 айдан кейін. инфекциядан кейін еркектер аналықтарды ұрықтандырып, өледі. Әйелдер жыныстық жетілуге ​​8-14 айда жетеді. эпидемиологиялық деректер. Инвазия ошақтары тропиктік және субтропиктік климаты бар елдерде тіркелген. патогенезі мен </w:t>
      </w:r>
      <w:r w:rsidRPr="008A1231">
        <w:rPr>
          <w:rFonts w:ascii="Times New Roman" w:hAnsi="Times New Roman" w:cs="Times New Roman"/>
          <w:sz w:val="24"/>
          <w:szCs w:val="24"/>
          <w:lang w:val="kk-KZ"/>
        </w:rPr>
        <w:lastRenderedPageBreak/>
        <w:t>иммунитеті. Миграция процесінде паразиттік құрттардың дернәсілдері жануардың денесінің тіндерін бұзады, бұлшық еттерде және тері астындағы тіндерде қабынуды тудырады. Уытты-аллергиялық шыққан ісінулер бар. Ауру жануардың денесін гельминт антигендерімен сенсибилизациялау маңызды рөл атқарады. Инвазия эозинофилиямен, глобулиндер санының жоғарылауымен сипатталады.</w:t>
      </w:r>
    </w:p>
    <w:p w:rsidR="00601162" w:rsidRPr="008A1231" w:rsidRDefault="005023CF" w:rsidP="00641F75">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b/>
          <w:sz w:val="24"/>
          <w:szCs w:val="24"/>
          <w:lang w:val="kk-KZ"/>
        </w:rPr>
        <w:t>Иммунитет зерттелмеген. Ауру белгілері</w:t>
      </w:r>
      <w:r w:rsidRPr="008A1231">
        <w:rPr>
          <w:rFonts w:ascii="Times New Roman" w:hAnsi="Times New Roman" w:cs="Times New Roman"/>
          <w:sz w:val="24"/>
          <w:szCs w:val="24"/>
          <w:lang w:val="kk-KZ"/>
        </w:rPr>
        <w:t xml:space="preserve">. Ауру етқоректілердің іші өтеді, арықтайды, дене қызуы көтеріледі. Жыныстық жетілген паразиттерді локализациялау орындарында тіндердің ісінуі, ауырсыну және қышу байқалады. Абсцесстер мен жаралар пайда болады. патологиялық өзгерістер. Мәйіттерді ашу кезінде негізгі өзгерістер паразиттік құрттардың локализациялану орындарында анықталады. Мұнда сіз аурудың нақты қоздырғыштарын көре аласыз. Диагностика. </w:t>
      </w:r>
      <w:r w:rsidRPr="008A1231">
        <w:rPr>
          <w:rFonts w:ascii="Times New Roman" w:hAnsi="Times New Roman" w:cs="Times New Roman"/>
          <w:b/>
          <w:sz w:val="24"/>
          <w:szCs w:val="24"/>
          <w:lang w:val="kk-KZ"/>
        </w:rPr>
        <w:t xml:space="preserve">Диагноз </w:t>
      </w:r>
      <w:r w:rsidRPr="008A1231">
        <w:rPr>
          <w:rFonts w:ascii="Times New Roman" w:hAnsi="Times New Roman" w:cs="Times New Roman"/>
          <w:sz w:val="24"/>
          <w:szCs w:val="24"/>
          <w:lang w:val="kk-KZ"/>
        </w:rPr>
        <w:t xml:space="preserve">ауру белгілеріне, эпизоотологиялық мәліметтерге, өлген жануарларды тексеру нәтижелеріне негізделеді. Бұл инвазияға қолайсыз аймақтарда дернәсілдермен залалданған паразиттердің аралық иелерін анықтау үшін су қоймаларын зерттеу қажет. </w:t>
      </w:r>
    </w:p>
    <w:p w:rsidR="00601162" w:rsidRPr="008A1231" w:rsidRDefault="005023CF" w:rsidP="00641F75">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b/>
          <w:sz w:val="24"/>
          <w:szCs w:val="24"/>
          <w:lang w:val="kk-KZ"/>
        </w:rPr>
        <w:t>Емдеу.</w:t>
      </w:r>
      <w:r w:rsidRPr="008A1231">
        <w:rPr>
          <w:rFonts w:ascii="Times New Roman" w:hAnsi="Times New Roman" w:cs="Times New Roman"/>
          <w:sz w:val="24"/>
          <w:szCs w:val="24"/>
          <w:lang w:val="kk-KZ"/>
        </w:rPr>
        <w:t xml:space="preserve"> Ауырған иттерге диэтилкарбамазинді 5,5 мг/кг дозада пероральді түрде береді. Сондай-ақ нитроимидазол тобындағы препараттарды (метронидазол, ниридазол, тинидазол) қолдануға болады. </w:t>
      </w:r>
    </w:p>
    <w:p w:rsidR="005662FC" w:rsidRPr="008A1231" w:rsidRDefault="005023CF" w:rsidP="00641F75">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b/>
          <w:sz w:val="24"/>
          <w:szCs w:val="24"/>
          <w:lang w:val="kk-KZ"/>
        </w:rPr>
        <w:t>Алдын алу және күресу шаралары</w:t>
      </w:r>
      <w:r w:rsidRPr="008A1231">
        <w:rPr>
          <w:rFonts w:ascii="Times New Roman" w:hAnsi="Times New Roman" w:cs="Times New Roman"/>
          <w:sz w:val="24"/>
          <w:szCs w:val="24"/>
          <w:lang w:val="kk-KZ"/>
        </w:rPr>
        <w:t>. Негізгі профилактикалық шара – паразиттік құрттардың аралық иелерін жою. Осы мақсатта абатты 0,</w:t>
      </w:r>
      <w:r w:rsidR="00601162" w:rsidRPr="008A1231">
        <w:rPr>
          <w:rFonts w:ascii="Times New Roman" w:hAnsi="Times New Roman" w:cs="Times New Roman"/>
          <w:sz w:val="24"/>
          <w:szCs w:val="24"/>
          <w:lang w:val="kk-KZ"/>
        </w:rPr>
        <w:t>5 - 1 мг/л су немесе цирам (молю</w:t>
      </w:r>
      <w:r w:rsidRPr="008A1231">
        <w:rPr>
          <w:rFonts w:ascii="Times New Roman" w:hAnsi="Times New Roman" w:cs="Times New Roman"/>
          <w:sz w:val="24"/>
          <w:szCs w:val="24"/>
          <w:lang w:val="kk-KZ"/>
        </w:rPr>
        <w:t>ра</w:t>
      </w:r>
      <w:r w:rsidR="00601162" w:rsidRPr="008A1231">
        <w:rPr>
          <w:rFonts w:ascii="Times New Roman" w:hAnsi="Times New Roman" w:cs="Times New Roman"/>
          <w:sz w:val="24"/>
          <w:szCs w:val="24"/>
          <w:lang w:val="kk-KZ"/>
        </w:rPr>
        <w:t>м</w:t>
      </w:r>
      <w:r w:rsidRPr="008A1231">
        <w:rPr>
          <w:rFonts w:ascii="Times New Roman" w:hAnsi="Times New Roman" w:cs="Times New Roman"/>
          <w:sz w:val="24"/>
          <w:szCs w:val="24"/>
          <w:lang w:val="kk-KZ"/>
        </w:rPr>
        <w:t>) 2,5: 1 000 000 қатынасында қолданады.</w:t>
      </w:r>
    </w:p>
    <w:p w:rsidR="00D028A5" w:rsidRPr="008A1231" w:rsidRDefault="00D028A5" w:rsidP="00641F75">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b/>
          <w:sz w:val="24"/>
          <w:szCs w:val="24"/>
          <w:lang w:val="kk-KZ"/>
        </w:rPr>
        <w:t xml:space="preserve">              АКАНТОЦЕФАЛОЗДАР</w:t>
      </w:r>
      <w:r w:rsidRPr="008A1231">
        <w:rPr>
          <w:rFonts w:ascii="Times New Roman" w:hAnsi="Times New Roman" w:cs="Times New Roman"/>
          <w:sz w:val="24"/>
          <w:szCs w:val="24"/>
          <w:lang w:val="kk-KZ"/>
        </w:rPr>
        <w:t xml:space="preserve"> (Коринозомоз) Ауруды екі түрдің тікенекті бас құрттары қоздырады: Corynosoma strumosum және Corynosomatidae тұқымдасының C. semerme. Жыныстық жетілген гельминттер иттердің, мысықтардың, терісі бағалы аңдардың, итбалықтардың, морждардың және балықпен қоректенетін кейбір құстардың (қарақыздар, мергансерлердің) ащы, кейде тоқ ішектері мен асқазанында орналасады.</w:t>
      </w:r>
    </w:p>
    <w:p w:rsidR="00032383" w:rsidRPr="008A1231" w:rsidRDefault="00D028A5" w:rsidP="00641F75">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b/>
          <w:sz w:val="24"/>
          <w:szCs w:val="24"/>
          <w:lang w:val="kk-KZ"/>
        </w:rPr>
        <w:t>Қоздырғыштар.</w:t>
      </w:r>
      <w:r w:rsidRPr="008A1231">
        <w:rPr>
          <w:rFonts w:ascii="Times New Roman" w:hAnsi="Times New Roman" w:cs="Times New Roman"/>
          <w:sz w:val="24"/>
          <w:szCs w:val="24"/>
          <w:lang w:val="kk-KZ"/>
        </w:rPr>
        <w:t xml:space="preserve"> C. strumosum – шағын өлшемді (ұзындығы 0,5 – 0,9 см, ені 1,5 – 2 мм) паразиттік құрттар. Олардың денесінің алдыңғы шеті ұзартылған. Тұмсық 18 бойлық қатарда орналасқан көптеген ілгектермен қаруланған (2.77-сурет). Олардың көмегімен паразит бекітіледі220 б шырышты қабатқа өтеді ішектер. Кутикулада кішкентай омыртқалар. Сәл кішірек өлшемдер C. semerme бар (0,3 - 0,5 см). Крючя тұмсық үстінде 22 - 24 бойлық жолдар. патогендік жұмыртқалар жетілген (ішіне сәйкес келеді акантор личинкасы), сигар тәрізді пішіні, кішкентай өлшемдері (0,03...0,041 x x 0,011...0,013 мм), қалыңдығымен қабық. даму циклі. патогендер - биогельминттер. Аралық хосттар тең а Күріш. 2.77. Төменгі кориноз: a - Кориносома струмосум; o - S. semerme көптеген шаянтәрізділер мен қосмекенділер, қосымша балықтар (шалақ, алабұға, қарақұйрық, майшабақ, майшабақ). Гельминт жұмыртқалары нәжіспен бірге су қоймасына түседі, онда олар аралық иелерімен жұтылады. Олардың денесінде жұмыртқалардан акантора шығады. Балықтар изоподтарды немесе амфиподтарды жұту арқылы жұқтырады, тікенекті құрттардың дернәсілдерімен залалданған. Олар еніп кетеді қосымша қожайындардың құрсақ қуысы және олардың дамуын сонда жалғастырады. Етқоректілер тамақ ішкенде жұқтырады денесінде қоздырғыштардың инвазивті личинкалары бар балықтар - cystacanthus (acantella). 6 күннен кейін олар жыныстық жетілуге ​​жетеді. Асқорыту мүшелеріндегі паразит құрттардың өмір сүру ұзақтығы түпкілікті хосттар бірнеше аптадан 4 айға дейін созылады. эпидемиологиялық деректер. Ауру көп адамдарда жиі кездеседі Еуропа мен Азия елдері. Тікенді құрттардың жұмыртқалары жағдайларға төзімді сыртқы орта. патогенезі мен иммунитеті. Кориносомалар механикалық әсер етеді ішектің шырышты қабығының тітіркенуі мен жарақаты және ондағы жаралардың пайда болуы. Кейде перитонитке әкелетін ішек жарасының перфорациясы бар. Эозинофилия пайда болады. Кориносомозбен ауырған жүнді жануарлар дамымайды осы гельминттермен жаңа инфекцияға иммунитет. </w:t>
      </w:r>
    </w:p>
    <w:p w:rsidR="00032383" w:rsidRPr="008A1231" w:rsidRDefault="00D028A5" w:rsidP="00641F75">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b/>
          <w:sz w:val="24"/>
          <w:szCs w:val="24"/>
          <w:lang w:val="kk-KZ"/>
        </w:rPr>
        <w:lastRenderedPageBreak/>
        <w:t>Ауру белгілері</w:t>
      </w:r>
      <w:r w:rsidRPr="008A1231">
        <w:rPr>
          <w:rFonts w:ascii="Times New Roman" w:hAnsi="Times New Roman" w:cs="Times New Roman"/>
          <w:sz w:val="24"/>
          <w:szCs w:val="24"/>
          <w:lang w:val="kk-KZ"/>
        </w:rPr>
        <w:t>. Инвазияның айтарлықтай қарқындылығы жағдайында ауру жануарлардың тәбеті төмендейді, шөлдеу, қысым байқалады. Пайда болады нәжісте қан, ақырында қанды диарея. Дамыту анемия, шаршау. Пальто бұлыңғыр болады. Күзен егер олардың ішектерінде кем дегенде 20 акантоцефалан болса, өледі, арктикалық түлкілер - кемінде 50 акантоцефалан. 221 патологиялық өзгерістер. Денелер таусылған. Ішектің шырышты қабаты гиперемияланған, кей жерлерінде ойық жаралармен жабылған. Ішектің люменінде кориносомалар бар, олар пробосцис көмегімен шырышты қабатқа терең енеді. Бауыр мен көкбауыр қанға толған, лимфа түйіндері ұлғайған, гиперемияланған.</w:t>
      </w:r>
    </w:p>
    <w:p w:rsidR="00032383" w:rsidRPr="008A1231" w:rsidRDefault="00D028A5" w:rsidP="00641F75">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b/>
          <w:sz w:val="24"/>
          <w:szCs w:val="24"/>
          <w:lang w:val="kk-KZ"/>
        </w:rPr>
        <w:t>Диагноз.</w:t>
      </w:r>
      <w:r w:rsidRPr="008A1231">
        <w:rPr>
          <w:rFonts w:ascii="Times New Roman" w:hAnsi="Times New Roman" w:cs="Times New Roman"/>
          <w:sz w:val="24"/>
          <w:szCs w:val="24"/>
          <w:lang w:val="kk-KZ"/>
        </w:rPr>
        <w:t xml:space="preserve"> Ауру нәжісте жұмыртқаны немесе жыныстық жетілген гельминттерді анықтағаннан кейін диагноз қойылады. Олар дәйекті жуу әдісімен зерттеледі. Жетілген акантоцефаландарды анықтау үшін микроскоппен анустан бөлінетін қан шырышының жергілікті жағындылары зерттеледі. Сондай-ақ диагностикалық дегельминтизацияны жүргізуге болады.Өлген жануарлардың ас қорыту жолын толық гельминтологиялық ашу және инвазия қоздырғыштарының болуы негізінде өлгеннен кейінгі диагноз қойылады.</w:t>
      </w:r>
    </w:p>
    <w:p w:rsidR="00D028A5" w:rsidRPr="008A1231" w:rsidRDefault="00D028A5" w:rsidP="00641F75">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b/>
          <w:sz w:val="24"/>
          <w:szCs w:val="24"/>
          <w:lang w:val="kk-KZ"/>
        </w:rPr>
        <w:t>Емдеу</w:t>
      </w:r>
      <w:r w:rsidRPr="008A1231">
        <w:rPr>
          <w:rFonts w:ascii="Times New Roman" w:hAnsi="Times New Roman" w:cs="Times New Roman"/>
          <w:sz w:val="24"/>
          <w:szCs w:val="24"/>
          <w:lang w:val="kk-KZ"/>
        </w:rPr>
        <w:t>. Фенбендазол препараттары (5 күн бойы күніне 20 мг/кг ішке) тиімді. Ауру жануарларды дегельминтизациялау үшін тетрахлорэтиленді аштық диетасынан кейін де (15-16 сағат) арктикалық түлкілер үшін дене салмағына 0,3 мл/кг, иттер мен мысықтар үшін 0,5 - 1 мл/кг және 2 мл/кг дозада ішке қолданады. күзендерге арналған кг. Антигельминтикалық препаратты енгізгеннен кейін жануарларды 3 сағаттан ерте емес тамақтандыру.</w:t>
      </w:r>
    </w:p>
    <w:p w:rsidR="005662FC" w:rsidRPr="008A1231" w:rsidRDefault="00D028A5" w:rsidP="00641F75">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b/>
          <w:sz w:val="24"/>
          <w:szCs w:val="24"/>
          <w:lang w:val="kk-KZ"/>
        </w:rPr>
        <w:t>Алдын алу және күресу шаралары</w:t>
      </w:r>
      <w:r w:rsidRPr="008A1231">
        <w:rPr>
          <w:rFonts w:ascii="Times New Roman" w:hAnsi="Times New Roman" w:cs="Times New Roman"/>
          <w:sz w:val="24"/>
          <w:szCs w:val="24"/>
          <w:lang w:val="kk-KZ"/>
        </w:rPr>
        <w:t>. Жыртқыштарды жұқтырмау үшін тікенді цистакантуспен зақымданған балықтарды азықтандыру алдында залалсыздандыру қажет. Осы мақсатта оны қайнатады, кептіреді, нөлден төмен температураға ұшыратады және вакуумда кептіреді.</w:t>
      </w:r>
    </w:p>
    <w:p w:rsidR="005662FC" w:rsidRPr="008A1231" w:rsidRDefault="005662FC" w:rsidP="00641F75">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p>
    <w:p w:rsidR="001353A5" w:rsidRPr="008A1231" w:rsidRDefault="001353A5" w:rsidP="001353A5">
      <w:pPr>
        <w:shd w:val="clear" w:color="auto" w:fill="FFFFFF"/>
        <w:spacing w:after="0"/>
        <w:jc w:val="both"/>
        <w:rPr>
          <w:rFonts w:ascii="Times New Roman" w:hAnsi="Times New Roman" w:cs="Times New Roman"/>
          <w:b/>
          <w:bCs/>
          <w:noProof/>
          <w:color w:val="000000"/>
          <w:spacing w:val="1"/>
          <w:sz w:val="24"/>
          <w:szCs w:val="24"/>
          <w:lang w:val="kk-KZ"/>
        </w:rPr>
      </w:pPr>
      <w:r w:rsidRPr="008A1231">
        <w:rPr>
          <w:rFonts w:ascii="Times New Roman" w:hAnsi="Times New Roman" w:cs="Times New Roman"/>
          <w:b/>
          <w:bCs/>
          <w:noProof/>
          <w:color w:val="000000"/>
          <w:spacing w:val="1"/>
          <w:sz w:val="24"/>
          <w:szCs w:val="24"/>
          <w:lang w:val="kk-KZ"/>
        </w:rPr>
        <w:t xml:space="preserve">Бақылау сұрақтары </w:t>
      </w:r>
    </w:p>
    <w:p w:rsidR="001353A5" w:rsidRPr="008A1231" w:rsidRDefault="001353A5" w:rsidP="001353A5">
      <w:pPr>
        <w:shd w:val="clear" w:color="auto" w:fill="FFFFFF"/>
        <w:spacing w:after="0"/>
        <w:jc w:val="both"/>
        <w:rPr>
          <w:rFonts w:ascii="Times New Roman" w:hAnsi="Times New Roman" w:cs="Times New Roman"/>
          <w:noProof/>
          <w:sz w:val="24"/>
          <w:szCs w:val="24"/>
          <w:lang w:val="kk-KZ"/>
        </w:rPr>
      </w:pPr>
      <w:r w:rsidRPr="008A1231">
        <w:rPr>
          <w:rFonts w:ascii="Times New Roman" w:hAnsi="Times New Roman" w:cs="Times New Roman"/>
          <w:noProof/>
          <w:sz w:val="24"/>
          <w:szCs w:val="24"/>
          <w:lang w:val="kk-KZ"/>
        </w:rPr>
        <w:t>1. Ауру қоздырушыларына сипаттама және  ауру тарихын айтып беріңіз</w:t>
      </w:r>
    </w:p>
    <w:p w:rsidR="001353A5" w:rsidRPr="008A1231" w:rsidRDefault="001353A5" w:rsidP="001353A5">
      <w:pPr>
        <w:shd w:val="clear" w:color="auto" w:fill="FFFFFF"/>
        <w:spacing w:after="0"/>
        <w:jc w:val="both"/>
        <w:rPr>
          <w:rFonts w:ascii="Times New Roman" w:hAnsi="Times New Roman" w:cs="Times New Roman"/>
          <w:noProof/>
          <w:sz w:val="24"/>
          <w:szCs w:val="24"/>
          <w:lang w:val="kk-KZ"/>
        </w:rPr>
      </w:pPr>
      <w:r w:rsidRPr="008A1231">
        <w:rPr>
          <w:rFonts w:ascii="Times New Roman" w:hAnsi="Times New Roman" w:cs="Times New Roman"/>
          <w:noProof/>
          <w:sz w:val="24"/>
          <w:szCs w:val="24"/>
          <w:lang w:val="kk-KZ"/>
        </w:rPr>
        <w:t xml:space="preserve"> 2. Клиникалық белгілері қалай көрінеді? </w:t>
      </w:r>
    </w:p>
    <w:p w:rsidR="001353A5" w:rsidRPr="008A1231" w:rsidRDefault="001353A5" w:rsidP="001353A5">
      <w:pPr>
        <w:shd w:val="clear" w:color="auto" w:fill="FFFFFF"/>
        <w:spacing w:after="0"/>
        <w:jc w:val="both"/>
        <w:rPr>
          <w:rFonts w:ascii="Times New Roman" w:hAnsi="Times New Roman" w:cs="Times New Roman"/>
          <w:sz w:val="24"/>
          <w:szCs w:val="24"/>
          <w:lang w:val="kk-KZ"/>
        </w:rPr>
      </w:pPr>
      <w:r w:rsidRPr="008A1231">
        <w:rPr>
          <w:rFonts w:ascii="Times New Roman" w:hAnsi="Times New Roman" w:cs="Times New Roman"/>
          <w:noProof/>
          <w:sz w:val="24"/>
          <w:szCs w:val="24"/>
          <w:lang w:val="kk-KZ"/>
        </w:rPr>
        <w:t>3.</w:t>
      </w:r>
      <w:r w:rsidRPr="008A1231">
        <w:rPr>
          <w:rFonts w:ascii="Times New Roman" w:hAnsi="Times New Roman" w:cs="Times New Roman"/>
          <w:sz w:val="24"/>
          <w:szCs w:val="24"/>
          <w:lang w:val="kk-KZ"/>
        </w:rPr>
        <w:t xml:space="preserve"> Алдын алу шараларын айтып беріңіз.</w:t>
      </w:r>
    </w:p>
    <w:p w:rsidR="001353A5" w:rsidRPr="008A1231" w:rsidRDefault="001353A5" w:rsidP="001353A5">
      <w:pPr>
        <w:widowControl w:val="0"/>
        <w:shd w:val="clear" w:color="auto" w:fill="FFFFFF"/>
        <w:tabs>
          <w:tab w:val="num" w:pos="1701"/>
        </w:tabs>
        <w:autoSpaceDE w:val="0"/>
        <w:autoSpaceDN w:val="0"/>
        <w:adjustRightInd w:val="0"/>
        <w:spacing w:after="0"/>
        <w:jc w:val="both"/>
        <w:rPr>
          <w:rFonts w:ascii="Times New Roman" w:hAnsi="Times New Roman" w:cs="Times New Roman"/>
          <w:noProof/>
          <w:sz w:val="24"/>
          <w:szCs w:val="24"/>
          <w:lang w:val="kk-KZ"/>
        </w:rPr>
      </w:pPr>
      <w:r w:rsidRPr="008A1231">
        <w:rPr>
          <w:rFonts w:ascii="Times New Roman" w:hAnsi="Times New Roman" w:cs="Times New Roman"/>
          <w:noProof/>
          <w:sz w:val="24"/>
          <w:szCs w:val="24"/>
          <w:lang w:val="kk-KZ"/>
        </w:rPr>
        <w:t>4.. Қандай балау, емдік шараларын білесіз?</w:t>
      </w:r>
    </w:p>
    <w:p w:rsidR="001353A5" w:rsidRPr="008A1231" w:rsidRDefault="001353A5" w:rsidP="001353A5">
      <w:pPr>
        <w:widowControl w:val="0"/>
        <w:shd w:val="clear" w:color="auto" w:fill="FFFFFF"/>
        <w:tabs>
          <w:tab w:val="num" w:pos="1701"/>
        </w:tabs>
        <w:autoSpaceDE w:val="0"/>
        <w:autoSpaceDN w:val="0"/>
        <w:adjustRightInd w:val="0"/>
        <w:spacing w:after="0"/>
        <w:jc w:val="both"/>
        <w:rPr>
          <w:rFonts w:ascii="Times New Roman" w:hAnsi="Times New Roman" w:cs="Times New Roman"/>
          <w:b/>
          <w:sz w:val="24"/>
          <w:szCs w:val="24"/>
          <w:lang w:val="kk-KZ"/>
        </w:rPr>
      </w:pPr>
    </w:p>
    <w:p w:rsidR="00DE7608" w:rsidRPr="008A1231" w:rsidRDefault="00DE7608" w:rsidP="00DE7608">
      <w:pPr>
        <w:spacing w:after="0"/>
        <w:jc w:val="both"/>
        <w:rPr>
          <w:rFonts w:ascii="Times New Roman" w:hAnsi="Times New Roman" w:cs="Times New Roman"/>
          <w:sz w:val="24"/>
          <w:szCs w:val="24"/>
          <w:lang w:val="kk-KZ"/>
        </w:rPr>
      </w:pPr>
    </w:p>
    <w:p w:rsidR="00DE7608" w:rsidRPr="008A1231" w:rsidRDefault="00DE7608" w:rsidP="00DE7608">
      <w:pPr>
        <w:spacing w:after="0"/>
        <w:jc w:val="both"/>
        <w:rPr>
          <w:rFonts w:ascii="Times New Roman" w:hAnsi="Times New Roman" w:cs="Times New Roman"/>
          <w:b/>
          <w:sz w:val="24"/>
          <w:szCs w:val="24"/>
          <w:lang w:val="kk-KZ"/>
        </w:rPr>
      </w:pPr>
      <w:r w:rsidRPr="008A1231">
        <w:rPr>
          <w:rFonts w:ascii="Times New Roman" w:hAnsi="Times New Roman" w:cs="Times New Roman"/>
          <w:b/>
          <w:sz w:val="24"/>
          <w:szCs w:val="24"/>
          <w:lang w:val="kk-KZ"/>
        </w:rPr>
        <w:t>8 -дәріс. Етқоректілер және терісі  бағалы аңдардың акароздары</w:t>
      </w:r>
    </w:p>
    <w:p w:rsidR="005662FC" w:rsidRPr="008A1231" w:rsidRDefault="00DE7608" w:rsidP="00DE7608">
      <w:pPr>
        <w:widowControl w:val="0"/>
        <w:shd w:val="clear" w:color="auto" w:fill="FFFFFF"/>
        <w:tabs>
          <w:tab w:val="num" w:pos="1701"/>
        </w:tabs>
        <w:autoSpaceDE w:val="0"/>
        <w:autoSpaceDN w:val="0"/>
        <w:adjustRightInd w:val="0"/>
        <w:spacing w:after="0"/>
        <w:jc w:val="both"/>
        <w:rPr>
          <w:rFonts w:ascii="Times New Roman" w:hAnsi="Times New Roman" w:cs="Times New Roman"/>
          <w:b/>
          <w:sz w:val="24"/>
          <w:szCs w:val="24"/>
          <w:lang w:val="kk-KZ"/>
        </w:rPr>
      </w:pPr>
      <w:r w:rsidRPr="008A1231">
        <w:rPr>
          <w:rFonts w:ascii="Times New Roman" w:hAnsi="Times New Roman" w:cs="Times New Roman"/>
          <w:b/>
          <w:sz w:val="24"/>
          <w:szCs w:val="24"/>
          <w:lang w:val="kk-KZ"/>
        </w:rPr>
        <w:t xml:space="preserve">                            (саркоптоз,нотоэдроз)</w:t>
      </w:r>
    </w:p>
    <w:p w:rsidR="00997F70" w:rsidRPr="008A1231" w:rsidRDefault="00997F70" w:rsidP="00997F70">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sz w:val="24"/>
          <w:szCs w:val="24"/>
          <w:lang w:val="kk-KZ"/>
        </w:rPr>
      </w:pPr>
      <w:r w:rsidRPr="008A1231">
        <w:rPr>
          <w:rFonts w:ascii="Times New Roman" w:eastAsia="MS Mincho" w:hAnsi="Times New Roman" w:cs="Times New Roman"/>
          <w:b/>
          <w:bCs/>
          <w:noProof/>
          <w:color w:val="000000"/>
          <w:sz w:val="24"/>
          <w:szCs w:val="24"/>
          <w:lang w:val="kk-KZ"/>
        </w:rPr>
        <w:t>1.Ауру  қоздырғышы.</w:t>
      </w:r>
    </w:p>
    <w:p w:rsidR="00997F70" w:rsidRPr="008A1231" w:rsidRDefault="00997F70" w:rsidP="00997F70">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sz w:val="24"/>
          <w:szCs w:val="24"/>
          <w:lang w:val="kk-KZ"/>
        </w:rPr>
      </w:pPr>
      <w:r w:rsidRPr="008A1231">
        <w:rPr>
          <w:rFonts w:ascii="Times New Roman" w:eastAsia="MS Mincho" w:hAnsi="Times New Roman" w:cs="Times New Roman"/>
          <w:b/>
          <w:bCs/>
          <w:noProof/>
          <w:color w:val="000000"/>
          <w:sz w:val="24"/>
          <w:szCs w:val="24"/>
          <w:lang w:val="kk-KZ"/>
        </w:rPr>
        <w:t>2.Аурудың  дамуы  және таралуы.</w:t>
      </w:r>
    </w:p>
    <w:p w:rsidR="00997F70" w:rsidRPr="008A1231" w:rsidRDefault="00997F70" w:rsidP="00997F70">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sz w:val="24"/>
          <w:szCs w:val="24"/>
          <w:lang w:val="kk-KZ"/>
        </w:rPr>
      </w:pPr>
      <w:r w:rsidRPr="008A1231">
        <w:rPr>
          <w:rFonts w:ascii="Times New Roman" w:eastAsia="MS Mincho" w:hAnsi="Times New Roman" w:cs="Times New Roman"/>
          <w:b/>
          <w:bCs/>
          <w:noProof/>
          <w:color w:val="000000"/>
          <w:sz w:val="24"/>
          <w:szCs w:val="24"/>
          <w:lang w:val="kk-KZ"/>
        </w:rPr>
        <w:t>3.Ауру белгілері</w:t>
      </w:r>
    </w:p>
    <w:p w:rsidR="00997F70" w:rsidRPr="008A1231" w:rsidRDefault="00997F70" w:rsidP="00997F70">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sz w:val="24"/>
          <w:szCs w:val="24"/>
          <w:lang w:val="kk-KZ"/>
        </w:rPr>
      </w:pPr>
      <w:r w:rsidRPr="008A1231">
        <w:rPr>
          <w:rFonts w:ascii="Times New Roman" w:eastAsia="MS Mincho" w:hAnsi="Times New Roman" w:cs="Times New Roman"/>
          <w:b/>
          <w:bCs/>
          <w:noProof/>
          <w:color w:val="000000"/>
          <w:sz w:val="24"/>
          <w:szCs w:val="24"/>
          <w:lang w:val="kk-KZ"/>
        </w:rPr>
        <w:t>4.Ауруды  анықтау</w:t>
      </w:r>
    </w:p>
    <w:p w:rsidR="00997F70" w:rsidRPr="008A1231" w:rsidRDefault="00997F70" w:rsidP="00997F70">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sz w:val="24"/>
          <w:szCs w:val="24"/>
          <w:lang w:val="kk-KZ"/>
        </w:rPr>
      </w:pPr>
      <w:r w:rsidRPr="008A1231">
        <w:rPr>
          <w:rFonts w:ascii="Times New Roman" w:eastAsia="MS Mincho" w:hAnsi="Times New Roman" w:cs="Times New Roman"/>
          <w:b/>
          <w:bCs/>
          <w:noProof/>
          <w:color w:val="000000"/>
          <w:sz w:val="24"/>
          <w:szCs w:val="24"/>
          <w:lang w:val="kk-KZ"/>
        </w:rPr>
        <w:t>5Алдын алу және күресу шаралары</w:t>
      </w:r>
    </w:p>
    <w:p w:rsidR="00997F70" w:rsidRPr="008A1231" w:rsidRDefault="00997F70" w:rsidP="00DE7608">
      <w:pPr>
        <w:widowControl w:val="0"/>
        <w:shd w:val="clear" w:color="auto" w:fill="FFFFFF"/>
        <w:tabs>
          <w:tab w:val="num" w:pos="1701"/>
        </w:tabs>
        <w:autoSpaceDE w:val="0"/>
        <w:autoSpaceDN w:val="0"/>
        <w:adjustRightInd w:val="0"/>
        <w:spacing w:after="0"/>
        <w:jc w:val="both"/>
        <w:rPr>
          <w:rFonts w:ascii="Times New Roman" w:hAnsi="Times New Roman" w:cs="Times New Roman"/>
          <w:b/>
          <w:sz w:val="24"/>
          <w:szCs w:val="24"/>
          <w:lang w:val="kk-KZ"/>
        </w:rPr>
      </w:pPr>
    </w:p>
    <w:p w:rsidR="00581902" w:rsidRPr="008A1231" w:rsidRDefault="00581902" w:rsidP="00641F75">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b/>
          <w:sz w:val="24"/>
          <w:szCs w:val="24"/>
          <w:lang w:val="kk-KZ"/>
        </w:rPr>
        <w:t>АКАРОЗДАР</w:t>
      </w:r>
      <w:r w:rsidR="00DE7608" w:rsidRPr="008A1231">
        <w:rPr>
          <w:rFonts w:ascii="Times New Roman" w:hAnsi="Times New Roman" w:cs="Times New Roman"/>
          <w:b/>
          <w:sz w:val="24"/>
          <w:szCs w:val="24"/>
          <w:lang w:val="kk-KZ"/>
        </w:rPr>
        <w:t xml:space="preserve"> Е</w:t>
      </w:r>
      <w:r w:rsidR="00DE7608" w:rsidRPr="008A1231">
        <w:rPr>
          <w:rFonts w:ascii="Times New Roman" w:hAnsi="Times New Roman" w:cs="Times New Roman"/>
          <w:sz w:val="24"/>
          <w:szCs w:val="24"/>
          <w:lang w:val="kk-KZ"/>
        </w:rPr>
        <w:t xml:space="preserve">тқоректілер </w:t>
      </w:r>
      <w:r w:rsidR="00DE7608" w:rsidRPr="008A1231">
        <w:rPr>
          <w:rFonts w:ascii="Times New Roman" w:hAnsi="Times New Roman" w:cs="Times New Roman"/>
          <w:b/>
          <w:sz w:val="24"/>
          <w:szCs w:val="24"/>
          <w:lang w:val="kk-KZ"/>
        </w:rPr>
        <w:t>Саркоптоз</w:t>
      </w:r>
      <w:r w:rsidR="00DE7608" w:rsidRPr="008A1231">
        <w:rPr>
          <w:rFonts w:ascii="Times New Roman" w:hAnsi="Times New Roman" w:cs="Times New Roman"/>
          <w:sz w:val="24"/>
          <w:szCs w:val="24"/>
          <w:lang w:val="kk-KZ"/>
        </w:rPr>
        <w:t xml:space="preserve"> Sarcoptidae тұқымдасының Sarcoptes canis кенелері қоздыратын иттердің ауруы жануардың қышуы, терісінің қабынуы, таз қалуы және үдемелі әлсіреуімен сипатталады. Қоздырғыштар әртүрлі жастағы және тұқымды иттердің құлағының, тұмсығының, кеуде мүшелерінің, арқасының терісінде паразиттенеді және көбейеді. эпидемиологиялық деректер. Инвазия көзі – ауру иттер. Сау жануарлар ауру адамдармен қарым-қатынаста болған кезде жұқтырады, ал сирек жағдайда иелерінің күтімі, киімдері, аяқ киімдері арқылы жұғады. Жас жануарлар саркоптикалық қоңызбен жиі және ауыр зардап шегеді. Күшіктердің патогендерге жеке сезімталдығы бар, со</w:t>
      </w:r>
      <w:r w:rsidRPr="008A1231">
        <w:rPr>
          <w:rFonts w:ascii="Times New Roman" w:hAnsi="Times New Roman" w:cs="Times New Roman"/>
          <w:sz w:val="24"/>
          <w:szCs w:val="24"/>
          <w:lang w:val="kk-KZ"/>
        </w:rPr>
        <w:t>ндықтан олардың барлығы ұрғашы</w:t>
      </w:r>
      <w:r w:rsidR="00DE7608" w:rsidRPr="008A1231">
        <w:rPr>
          <w:rFonts w:ascii="Times New Roman" w:hAnsi="Times New Roman" w:cs="Times New Roman"/>
          <w:sz w:val="24"/>
          <w:szCs w:val="24"/>
          <w:lang w:val="kk-KZ"/>
        </w:rPr>
        <w:t xml:space="preserve">сынан жұқтыра алмайды. Инвазияның шыңы күзгі-қысқы кезеңде байқалады, ол жазда өтеді. </w:t>
      </w:r>
    </w:p>
    <w:p w:rsidR="00581902" w:rsidRPr="008A1231" w:rsidRDefault="00DE7608" w:rsidP="00641F75">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b/>
          <w:sz w:val="24"/>
          <w:szCs w:val="24"/>
          <w:lang w:val="kk-KZ"/>
        </w:rPr>
        <w:t>Ауру белгілері.</w:t>
      </w:r>
      <w:r w:rsidRPr="008A1231">
        <w:rPr>
          <w:rFonts w:ascii="Times New Roman" w:hAnsi="Times New Roman" w:cs="Times New Roman"/>
          <w:sz w:val="24"/>
          <w:szCs w:val="24"/>
          <w:lang w:val="kk-KZ"/>
        </w:rPr>
        <w:t xml:space="preserve"> Ауру мұрын, бас, мойын терісінің қызаруынан басталады. Тән белгісі - құлақтың </w:t>
      </w:r>
      <w:r w:rsidRPr="008A1231">
        <w:rPr>
          <w:rFonts w:ascii="Times New Roman" w:hAnsi="Times New Roman" w:cs="Times New Roman"/>
          <w:sz w:val="24"/>
          <w:szCs w:val="24"/>
          <w:lang w:val="kk-KZ"/>
        </w:rPr>
        <w:lastRenderedPageBreak/>
        <w:t xml:space="preserve">шеттерінің қабынуы. Жануарды қолыңызбен басынан, мойнынан, арқасынан сипап бастасаңыз, қышу рефлексі де анық көрінеді. Уақыт өте келе тұрақты қышу пайда болады, теріде папула пайда болады, кейінірек жарықтар пайда болады. Таздың дақтары басында және бүкіл денеде байқалады. Бұл жерлердің терісі іріленіп, жарылып, мұндай жануарлардан қышқыл иіс шығады (саркоптикалық қоңызға тән). Иттерде жамбас мүшелерінің парезі байқалады. Олар тез әлсірейді, таусылады және негізінен өледі. </w:t>
      </w:r>
    </w:p>
    <w:p w:rsidR="00581902" w:rsidRPr="008A1231" w:rsidRDefault="00DE7608" w:rsidP="00641F75">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b/>
          <w:sz w:val="24"/>
          <w:szCs w:val="24"/>
          <w:lang w:val="kk-KZ"/>
        </w:rPr>
        <w:t>Диагноз эпизоотологиялық мәліметтерді</w:t>
      </w:r>
      <w:r w:rsidRPr="008A1231">
        <w:rPr>
          <w:rFonts w:ascii="Times New Roman" w:hAnsi="Times New Roman" w:cs="Times New Roman"/>
          <w:sz w:val="24"/>
          <w:szCs w:val="24"/>
          <w:lang w:val="kk-KZ"/>
        </w:rPr>
        <w:t xml:space="preserve"> объективті бағалауға, ауруға күдікті жануарлардың терісін қырып алудың клиникалық белгілеріне және зертханалық нәтижелеріне негізделген. Кенелер дамуының әртүрлі кезеңдерінде оқшауланады. Кейде диагноз зертханалық зерттеуде расталмайды, сондықтан эпизоотологиялық деректер мен кли</w:t>
      </w:r>
      <w:r w:rsidR="00581902" w:rsidRPr="008A1231">
        <w:rPr>
          <w:rFonts w:ascii="Times New Roman" w:hAnsi="Times New Roman" w:cs="Times New Roman"/>
          <w:sz w:val="24"/>
          <w:szCs w:val="24"/>
          <w:lang w:val="kk-KZ"/>
        </w:rPr>
        <w:t xml:space="preserve">никалық белгілер ескеріледі. </w:t>
      </w:r>
    </w:p>
    <w:p w:rsidR="001B107A" w:rsidRPr="008A1231" w:rsidRDefault="00DE7608" w:rsidP="00641F75">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b/>
          <w:sz w:val="24"/>
          <w:szCs w:val="24"/>
          <w:lang w:val="kk-KZ"/>
        </w:rPr>
        <w:t>Емдеу</w:t>
      </w:r>
      <w:r w:rsidRPr="008A1231">
        <w:rPr>
          <w:rFonts w:ascii="Times New Roman" w:hAnsi="Times New Roman" w:cs="Times New Roman"/>
          <w:sz w:val="24"/>
          <w:szCs w:val="24"/>
          <w:lang w:val="kk-KZ"/>
        </w:rPr>
        <w:t xml:space="preserve">. Тәжірибеден иттерге дене салмағына 0,1 мл/кг дозада бұлшықет ішіне немесе тері астына енгізілетін макролидтік лактондардың 1% ерітінділерінің тиімділігі туралы белгілі. Шотландтық колли, шелти, бобтейл тұқымдарында бұл препараттарға сезімталдық жоғарылайды, сондықтан олардың негізінде терідегі зақымданған жерлерге жағылатын жақпа мен ұнтақтар дайындалады. Жануарлар сонымен қатар нұсқауларға сәйкес концентрацияларда FOS, перитроидтар және амитраз негізіндегі препараттармен шашыратылады немесе жуылады. Коллоидты күкірттің 4 - 5% майлы суспензиясын, арпалит аэрозольдерін, акродексті, дерматозолды, эстросалды жағыңыз. Дәрі-дәрмекті бүкіл денеге жаққанда, ит жалап кетпес үшін тұмсығына немесе картон жағасына кигізіледі. Акарицидтік препараттарды қайталап қолдану 7-9 күннен кейін жүзеге асырылады. Ауыр жағдайларда, әсерге жету үшін иттерді аптасына бір рет акарицидтік препараттардың ерітінділерімен немесе эмульсияларымен бір ай бойы өңдейді. Іріңді-некротикалық процестермен антибиотиктер жақпа, инъекция, таблетка түрінде тағайындалады. Организмнің төзімділігін арттыру үшін жануарларды жақсы тамақтандырады, рационға витаминдер (С, Е, РР, В тобы және т.б.), минералды заттар енгізіледі. Қатты зардап шеккен және тамақтанбаған иттерге қышуды азайту және терінің жарақатын болдырмау үшін антигистаминдер, иммуностимуляторлар, гепатопротекторлар, кортикостероидтар және т.б. </w:t>
      </w:r>
    </w:p>
    <w:p w:rsidR="00F129EB" w:rsidRPr="008A1231" w:rsidRDefault="00DE7608" w:rsidP="00997F70">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b/>
          <w:sz w:val="24"/>
          <w:szCs w:val="24"/>
          <w:lang w:val="kk-KZ"/>
        </w:rPr>
        <w:t>Алдын алу және күресу шаралары.</w:t>
      </w:r>
      <w:r w:rsidRPr="008A1231">
        <w:rPr>
          <w:rFonts w:ascii="Times New Roman" w:hAnsi="Times New Roman" w:cs="Times New Roman"/>
          <w:sz w:val="24"/>
          <w:szCs w:val="24"/>
          <w:lang w:val="kk-KZ"/>
        </w:rPr>
        <w:t xml:space="preserve"> Жануарларды таза ұстайды және ауру және ауруға күдікті адамдармен байланысқа жол бермейді. Үйсіз, қаңғыбас, ауру малдар ұсталады. Саркоптикалық қоңыздың жалпыланған түрі бар иттер эвтанизацияланады. Үй-жайларды, қоршауларды, торлард</w:t>
      </w:r>
      <w:r w:rsidR="001B107A" w:rsidRPr="008A1231">
        <w:rPr>
          <w:rFonts w:ascii="Times New Roman" w:hAnsi="Times New Roman" w:cs="Times New Roman"/>
          <w:sz w:val="24"/>
          <w:szCs w:val="24"/>
          <w:lang w:val="kk-KZ"/>
        </w:rPr>
        <w:t>ы, кабиналарды, кілемшелерді де</w:t>
      </w:r>
      <w:r w:rsidRPr="008A1231">
        <w:rPr>
          <w:rFonts w:ascii="Times New Roman" w:hAnsi="Times New Roman" w:cs="Times New Roman"/>
          <w:sz w:val="24"/>
          <w:szCs w:val="24"/>
          <w:lang w:val="kk-KZ"/>
        </w:rPr>
        <w:t>акаризациялауды жүргізу. 10-20% ағартқыш тиімді.</w:t>
      </w:r>
    </w:p>
    <w:p w:rsidR="00DE7608" w:rsidRPr="008A1231" w:rsidRDefault="00DE7608" w:rsidP="00DE7608">
      <w:pPr>
        <w:pStyle w:val="Default"/>
        <w:rPr>
          <w:color w:val="auto"/>
          <w:lang w:val="kk-KZ"/>
        </w:rPr>
      </w:pPr>
      <w:r w:rsidRPr="008A1231">
        <w:rPr>
          <w:b/>
          <w:bCs/>
          <w:color w:val="auto"/>
          <w:lang w:val="kk-KZ"/>
        </w:rPr>
        <w:t xml:space="preserve">Нотоэдроз </w:t>
      </w:r>
    </w:p>
    <w:p w:rsidR="001B107A" w:rsidRPr="008A1231" w:rsidRDefault="001B107A" w:rsidP="001B107A">
      <w:pPr>
        <w:pStyle w:val="Default"/>
        <w:jc w:val="both"/>
        <w:rPr>
          <w:bCs/>
          <w:color w:val="auto"/>
          <w:lang w:val="kk-KZ"/>
        </w:rPr>
      </w:pPr>
      <w:r w:rsidRPr="008A1231">
        <w:rPr>
          <w:b/>
          <w:bCs/>
          <w:color w:val="auto"/>
          <w:lang w:val="kk-KZ"/>
        </w:rPr>
        <w:t>(Noto</w:t>
      </w:r>
      <w:r w:rsidR="00DE7608" w:rsidRPr="008A1231">
        <w:rPr>
          <w:b/>
          <w:bCs/>
          <w:color w:val="auto"/>
          <w:lang w:val="kk-KZ"/>
        </w:rPr>
        <w:t>ed</w:t>
      </w:r>
      <w:r w:rsidRPr="008A1231">
        <w:rPr>
          <w:b/>
          <w:bCs/>
          <w:color w:val="auto"/>
          <w:lang w:val="kk-KZ"/>
        </w:rPr>
        <w:t>ro</w:t>
      </w:r>
      <w:r w:rsidR="00DE7608" w:rsidRPr="008A1231">
        <w:rPr>
          <w:b/>
          <w:bCs/>
          <w:color w:val="auto"/>
          <w:lang w:val="kk-KZ"/>
        </w:rPr>
        <w:t xml:space="preserve">sis) </w:t>
      </w:r>
      <w:r w:rsidRPr="008A1231">
        <w:rPr>
          <w:bCs/>
          <w:color w:val="auto"/>
          <w:lang w:val="kk-KZ"/>
        </w:rPr>
        <w:t xml:space="preserve">Sarcoptidae тұқымдасының Notoedres cati кенелері қоздыратын мысықтардың, иттердің, түлкілердің ауруы бас терісінің, ең соңында бүкіл денесінің қабынуымен, малдың таз болуымен, арықтауымен және өлуімен сипатталады. </w:t>
      </w:r>
    </w:p>
    <w:p w:rsidR="001B107A" w:rsidRPr="008A1231" w:rsidRDefault="001B107A" w:rsidP="001B107A">
      <w:pPr>
        <w:pStyle w:val="Default"/>
        <w:jc w:val="both"/>
        <w:rPr>
          <w:bCs/>
          <w:color w:val="auto"/>
          <w:lang w:val="kk-KZ"/>
        </w:rPr>
      </w:pPr>
      <w:r w:rsidRPr="008A1231">
        <w:rPr>
          <w:b/>
          <w:bCs/>
          <w:color w:val="auto"/>
          <w:lang w:val="kk-KZ"/>
        </w:rPr>
        <w:t xml:space="preserve">Қоздырғышы </w:t>
      </w:r>
      <w:r w:rsidRPr="008A1231">
        <w:rPr>
          <w:bCs/>
          <w:color w:val="auto"/>
          <w:lang w:val="kk-KZ"/>
        </w:rPr>
        <w:t xml:space="preserve">– көлемі 0,14-0,45 мм дөңгелек пішінді кене. Еркектерде анус, ал әйелдерде қосылғыш тесік артқы жағында болады. Кене терінің эпидермиялық қабатында паразиттенеді (3.9-сурет). даму циклі. Жануарлардың терісінде кенелер жұмыртқа, дернәсіл, протонимфа, теленимфа фазаларынан 2-2,5 апта өтеді. Сыртқы ортада қолайлы жағдайларда олар 2 аптаға дейін өмір сүреді. Бейспецификалық иесінде олар теріде паразиттенеді, эпидермиспен, лимфамен қоректенеді, бірақ көбеймейді. Адам 4 айға дейін өмір сүре алады. және т.б. «жалған қышыма» белгілерін тудырады (Саркоптикалық қотырды қараңыз). </w:t>
      </w:r>
    </w:p>
    <w:p w:rsidR="001B107A" w:rsidRPr="008A1231" w:rsidRDefault="001B107A" w:rsidP="001B107A">
      <w:pPr>
        <w:pStyle w:val="Default"/>
        <w:jc w:val="both"/>
        <w:rPr>
          <w:bCs/>
          <w:color w:val="auto"/>
          <w:lang w:val="kk-KZ"/>
        </w:rPr>
      </w:pPr>
      <w:r w:rsidRPr="008A1231">
        <w:rPr>
          <w:b/>
          <w:bCs/>
          <w:color w:val="auto"/>
          <w:lang w:val="kk-KZ"/>
        </w:rPr>
        <w:t>Эпизоотологиялық деректер</w:t>
      </w:r>
      <w:r w:rsidRPr="008A1231">
        <w:rPr>
          <w:bCs/>
          <w:color w:val="auto"/>
          <w:lang w:val="kk-KZ"/>
        </w:rPr>
        <w:t xml:space="preserve">. Жас жануарлар жиі және қатты ауырады. Сау жануарлар ауру адамдармен байланыста болған кезде жұқтырады. Аурудың ошақтары көктем мен күзде жиі тіркеледі. Күріш. 3.9. Notoedres 296 тұқымдасының кенесі </w:t>
      </w:r>
    </w:p>
    <w:p w:rsidR="001B107A" w:rsidRPr="008A1231" w:rsidRDefault="001B107A" w:rsidP="001B107A">
      <w:pPr>
        <w:pStyle w:val="Default"/>
        <w:jc w:val="both"/>
        <w:rPr>
          <w:bCs/>
          <w:color w:val="auto"/>
          <w:lang w:val="kk-KZ"/>
        </w:rPr>
      </w:pPr>
      <w:r w:rsidRPr="008A1231">
        <w:rPr>
          <w:b/>
          <w:bCs/>
          <w:color w:val="auto"/>
          <w:lang w:val="kk-KZ"/>
        </w:rPr>
        <w:t>Ауру белгілері</w:t>
      </w:r>
      <w:r w:rsidRPr="008A1231">
        <w:rPr>
          <w:bCs/>
          <w:color w:val="auto"/>
          <w:lang w:val="kk-KZ"/>
        </w:rPr>
        <w:t xml:space="preserve">. Аурудың алғашқы белгілері, әдетте, бетте, құлақ түбінде, мойынның жоғарғы бөлігінде пайда болады және ақырында дененің басқа бөліктеріне таралады. Мысықтарда аздап қышу байқалады, басқа жануарларда ол жұмсақ немесе жоқ. Шаш түсіп, терісі кедір-бұдыр, жарылып, уақыт өте келе жануардың тұмсығы ірі сұр қабықтармен жабылады. Жануарлар салмағын жоғалтады, шаршайды, күшті (жалпыланған түрдегі) зақымданумен өледі (3.10-сурет). Диагностика. Эпизоотиялық мәліметтер, клиникалық белгілер және күдікті жануарлардың терісін </w:t>
      </w:r>
      <w:r w:rsidRPr="008A1231">
        <w:rPr>
          <w:bCs/>
          <w:color w:val="auto"/>
          <w:lang w:val="kk-KZ"/>
        </w:rPr>
        <w:lastRenderedPageBreak/>
        <w:t xml:space="preserve">тырнаудың зертханалық нәтижелері есепке алынады, олар қан іздері пайда болғанша скальпельмен алынады. Алынған материал дереу зерттеледі немесе тығыз жабылған пробиркада немесе пенициллин құтысында ветеринариялық зертханаға жіберіледі. Нотоедрозды саркоптикалық қоңыздан және отодектоздан клиникалық белгілері және тері қырындыларын зертханалық зерттеу нәтижелері бойынша ажыратады. </w:t>
      </w:r>
    </w:p>
    <w:p w:rsidR="00CF2F32" w:rsidRPr="008A1231" w:rsidRDefault="001B107A" w:rsidP="001B107A">
      <w:pPr>
        <w:pStyle w:val="Default"/>
        <w:jc w:val="both"/>
        <w:rPr>
          <w:bCs/>
          <w:color w:val="auto"/>
          <w:lang w:val="kk-KZ"/>
        </w:rPr>
      </w:pPr>
      <w:r w:rsidRPr="008A1231">
        <w:rPr>
          <w:b/>
          <w:bCs/>
          <w:color w:val="auto"/>
          <w:lang w:val="kk-KZ"/>
        </w:rPr>
        <w:t>Емдеу</w:t>
      </w:r>
      <w:r w:rsidRPr="008A1231">
        <w:rPr>
          <w:bCs/>
          <w:color w:val="auto"/>
          <w:lang w:val="kk-KZ"/>
        </w:rPr>
        <w:t xml:space="preserve">. Иттер мен жүнді жануарлар үшін аэрозольдер: арпалит, акродекс, дерматозоль, дикрезил, циодрин, сонымен қатар амитан, эктодекс, эстразол, демотан, демос, моринил, ципам және т.б. Мысықтар дәрілік препараттарға, әсіресе фосфорорганикалық қосылыстарға өте сезімтал, сондықтан оларды емдеу үшін қолданбаған дұрыс. Мысықтар мен иттерге дене салмағына 0,1 мл/кг дозада бұлшықет ішіне немесе тері астына енгізілетін макролидтердің 1% ерітінділерінің тиімділігінің дәлелі бар. Ауру малды 7-10 күн аралықпен екі рет емдейді. Пиодермия, саңырауқұлақ инфекциясы, экзема, жануарларға асқынулар кезінде иммуностимуляторлар, антигистаминдер, антибиотиктер, витаминді және минералды препараттар, кортикостероидтар және т.б. </w:t>
      </w:r>
    </w:p>
    <w:p w:rsidR="00DE7608" w:rsidRPr="008A1231" w:rsidRDefault="001B107A" w:rsidP="001B107A">
      <w:pPr>
        <w:pStyle w:val="Default"/>
        <w:jc w:val="both"/>
        <w:rPr>
          <w:bCs/>
          <w:color w:val="auto"/>
          <w:lang w:val="kk-KZ"/>
        </w:rPr>
      </w:pPr>
      <w:r w:rsidRPr="008A1231">
        <w:rPr>
          <w:b/>
          <w:bCs/>
          <w:color w:val="auto"/>
          <w:lang w:val="kk-KZ"/>
        </w:rPr>
        <w:t>Алдын алу және күресу шаралары</w:t>
      </w:r>
      <w:r w:rsidRPr="008A1231">
        <w:rPr>
          <w:bCs/>
          <w:color w:val="auto"/>
          <w:lang w:val="kk-KZ"/>
        </w:rPr>
        <w:t>. Виварий жануарлары, аң терісі фермалары зерттеледі және қажет болған жағдайда акарицидтік препараттардың бірімен өңделеді. Арнайы кестеге сәйкес үй-жайларды, торларды, инвентарларды, қоршауларды және қоректендіргіштерді профилактикалық десакаризациялау жүргізіледі. Профилактикалық мақсатта науқастармен байланыста болған жануарларды емдеу тағайындалады. Қотырдың жалпыланған түрімен ауыратын мысықтар мен иттер емделмейді, олар эвтанизацияланады</w:t>
      </w:r>
    </w:p>
    <w:p w:rsidR="001353A5" w:rsidRPr="008A1231" w:rsidRDefault="001353A5" w:rsidP="001353A5">
      <w:pPr>
        <w:shd w:val="clear" w:color="auto" w:fill="FFFFFF"/>
        <w:spacing w:after="0"/>
        <w:jc w:val="both"/>
        <w:rPr>
          <w:rFonts w:ascii="Times New Roman" w:hAnsi="Times New Roman" w:cs="Times New Roman"/>
          <w:b/>
          <w:bCs/>
          <w:noProof/>
          <w:color w:val="000000"/>
          <w:spacing w:val="1"/>
          <w:sz w:val="24"/>
          <w:szCs w:val="24"/>
          <w:lang w:val="kk-KZ"/>
        </w:rPr>
      </w:pPr>
      <w:r w:rsidRPr="008A1231">
        <w:rPr>
          <w:rFonts w:ascii="Times New Roman" w:hAnsi="Times New Roman" w:cs="Times New Roman"/>
          <w:b/>
          <w:bCs/>
          <w:noProof/>
          <w:color w:val="000000"/>
          <w:spacing w:val="1"/>
          <w:sz w:val="24"/>
          <w:szCs w:val="24"/>
          <w:lang w:val="kk-KZ"/>
        </w:rPr>
        <w:t xml:space="preserve">Бақылау сұрақтары </w:t>
      </w:r>
    </w:p>
    <w:p w:rsidR="001353A5" w:rsidRPr="008A1231" w:rsidRDefault="001353A5" w:rsidP="001353A5">
      <w:pPr>
        <w:shd w:val="clear" w:color="auto" w:fill="FFFFFF"/>
        <w:spacing w:after="0"/>
        <w:jc w:val="both"/>
        <w:rPr>
          <w:rFonts w:ascii="Times New Roman" w:hAnsi="Times New Roman" w:cs="Times New Roman"/>
          <w:noProof/>
          <w:sz w:val="24"/>
          <w:szCs w:val="24"/>
          <w:lang w:val="kk-KZ"/>
        </w:rPr>
      </w:pPr>
      <w:r w:rsidRPr="008A1231">
        <w:rPr>
          <w:rFonts w:ascii="Times New Roman" w:hAnsi="Times New Roman" w:cs="Times New Roman"/>
          <w:noProof/>
          <w:sz w:val="24"/>
          <w:szCs w:val="24"/>
          <w:lang w:val="kk-KZ"/>
        </w:rPr>
        <w:t>1. Ауру қоздырушыларына сипаттама және  ауру тарихын айтып беріңіз</w:t>
      </w:r>
    </w:p>
    <w:p w:rsidR="001353A5" w:rsidRPr="008A1231" w:rsidRDefault="001353A5" w:rsidP="001353A5">
      <w:pPr>
        <w:shd w:val="clear" w:color="auto" w:fill="FFFFFF"/>
        <w:spacing w:after="0"/>
        <w:jc w:val="both"/>
        <w:rPr>
          <w:rFonts w:ascii="Times New Roman" w:hAnsi="Times New Roman" w:cs="Times New Roman"/>
          <w:noProof/>
          <w:sz w:val="24"/>
          <w:szCs w:val="24"/>
          <w:lang w:val="kk-KZ"/>
        </w:rPr>
      </w:pPr>
      <w:r w:rsidRPr="008A1231">
        <w:rPr>
          <w:rFonts w:ascii="Times New Roman" w:hAnsi="Times New Roman" w:cs="Times New Roman"/>
          <w:noProof/>
          <w:sz w:val="24"/>
          <w:szCs w:val="24"/>
          <w:lang w:val="kk-KZ"/>
        </w:rPr>
        <w:t xml:space="preserve"> 2. Клиникалық белгілері қалай көрінеді? </w:t>
      </w:r>
    </w:p>
    <w:p w:rsidR="001353A5" w:rsidRPr="008A1231" w:rsidRDefault="001353A5" w:rsidP="001353A5">
      <w:pPr>
        <w:shd w:val="clear" w:color="auto" w:fill="FFFFFF"/>
        <w:spacing w:after="0"/>
        <w:jc w:val="both"/>
        <w:rPr>
          <w:rFonts w:ascii="Times New Roman" w:hAnsi="Times New Roman" w:cs="Times New Roman"/>
          <w:sz w:val="24"/>
          <w:szCs w:val="24"/>
          <w:lang w:val="kk-KZ"/>
        </w:rPr>
      </w:pPr>
      <w:r w:rsidRPr="008A1231">
        <w:rPr>
          <w:rFonts w:ascii="Times New Roman" w:hAnsi="Times New Roman" w:cs="Times New Roman"/>
          <w:noProof/>
          <w:sz w:val="24"/>
          <w:szCs w:val="24"/>
          <w:lang w:val="kk-KZ"/>
        </w:rPr>
        <w:t>3.</w:t>
      </w:r>
      <w:r w:rsidRPr="008A1231">
        <w:rPr>
          <w:rFonts w:ascii="Times New Roman" w:hAnsi="Times New Roman" w:cs="Times New Roman"/>
          <w:sz w:val="24"/>
          <w:szCs w:val="24"/>
          <w:lang w:val="kk-KZ"/>
        </w:rPr>
        <w:t xml:space="preserve"> Алдын алу шараларын айтып беріңіз.</w:t>
      </w:r>
    </w:p>
    <w:p w:rsidR="001353A5" w:rsidRPr="008A1231" w:rsidRDefault="001353A5" w:rsidP="001353A5">
      <w:pPr>
        <w:widowControl w:val="0"/>
        <w:shd w:val="clear" w:color="auto" w:fill="FFFFFF"/>
        <w:tabs>
          <w:tab w:val="num" w:pos="1701"/>
        </w:tabs>
        <w:autoSpaceDE w:val="0"/>
        <w:autoSpaceDN w:val="0"/>
        <w:adjustRightInd w:val="0"/>
        <w:spacing w:after="0"/>
        <w:jc w:val="both"/>
        <w:rPr>
          <w:rFonts w:ascii="Times New Roman" w:hAnsi="Times New Roman" w:cs="Times New Roman"/>
          <w:noProof/>
          <w:sz w:val="24"/>
          <w:szCs w:val="24"/>
          <w:lang w:val="kk-KZ"/>
        </w:rPr>
      </w:pPr>
      <w:r w:rsidRPr="008A1231">
        <w:rPr>
          <w:rFonts w:ascii="Times New Roman" w:hAnsi="Times New Roman" w:cs="Times New Roman"/>
          <w:noProof/>
          <w:sz w:val="24"/>
          <w:szCs w:val="24"/>
          <w:lang w:val="kk-KZ"/>
        </w:rPr>
        <w:t>4.. Қандай балау, емдік шараларын білесіз?</w:t>
      </w:r>
    </w:p>
    <w:p w:rsidR="001353A5" w:rsidRPr="008A1231" w:rsidRDefault="001353A5" w:rsidP="001353A5">
      <w:pPr>
        <w:widowControl w:val="0"/>
        <w:shd w:val="clear" w:color="auto" w:fill="FFFFFF"/>
        <w:tabs>
          <w:tab w:val="num" w:pos="1701"/>
        </w:tabs>
        <w:autoSpaceDE w:val="0"/>
        <w:autoSpaceDN w:val="0"/>
        <w:adjustRightInd w:val="0"/>
        <w:spacing w:after="0"/>
        <w:jc w:val="both"/>
        <w:rPr>
          <w:rFonts w:ascii="Times New Roman" w:hAnsi="Times New Roman" w:cs="Times New Roman"/>
          <w:b/>
          <w:sz w:val="24"/>
          <w:szCs w:val="24"/>
          <w:lang w:val="kk-KZ"/>
        </w:rPr>
      </w:pPr>
    </w:p>
    <w:p w:rsidR="001B107A" w:rsidRPr="008A1231" w:rsidRDefault="001B107A" w:rsidP="00DE7608">
      <w:pPr>
        <w:pStyle w:val="Default"/>
        <w:rPr>
          <w:b/>
          <w:bCs/>
          <w:color w:val="auto"/>
          <w:lang w:val="kk-KZ"/>
        </w:rPr>
      </w:pPr>
    </w:p>
    <w:p w:rsidR="00CF2F32" w:rsidRPr="008A1231" w:rsidRDefault="00CF2F32" w:rsidP="00CF2F32">
      <w:pPr>
        <w:shd w:val="clear" w:color="auto" w:fill="FFFFFF"/>
        <w:spacing w:after="0"/>
        <w:rPr>
          <w:rFonts w:ascii="Times New Roman" w:hAnsi="Times New Roman" w:cs="Times New Roman"/>
          <w:b/>
          <w:sz w:val="24"/>
          <w:szCs w:val="24"/>
          <w:lang w:val="kk-KZ"/>
        </w:rPr>
      </w:pPr>
      <w:r w:rsidRPr="008A1231">
        <w:rPr>
          <w:rFonts w:ascii="Times New Roman" w:hAnsi="Times New Roman" w:cs="Times New Roman"/>
          <w:b/>
          <w:sz w:val="24"/>
          <w:szCs w:val="24"/>
          <w:lang w:val="kk-KZ"/>
        </w:rPr>
        <w:t xml:space="preserve">              9 -дәрісЕтқоректілер және терісі  бағалы аңдардың акароздары</w:t>
      </w:r>
    </w:p>
    <w:p w:rsidR="001B107A" w:rsidRPr="008A1231" w:rsidRDefault="00CF2F32" w:rsidP="00CF2F32">
      <w:pPr>
        <w:pStyle w:val="Default"/>
        <w:rPr>
          <w:b/>
          <w:bCs/>
          <w:color w:val="auto"/>
          <w:lang w:val="kk-KZ"/>
        </w:rPr>
      </w:pPr>
      <w:r w:rsidRPr="008A1231">
        <w:rPr>
          <w:b/>
          <w:lang w:val="kk-KZ"/>
        </w:rPr>
        <w:t xml:space="preserve">                            ( отодектоз,демодекоз)</w:t>
      </w:r>
    </w:p>
    <w:p w:rsidR="00997F70" w:rsidRPr="008A1231" w:rsidRDefault="00997F70" w:rsidP="00997F70">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sz w:val="24"/>
          <w:szCs w:val="24"/>
          <w:lang w:val="kk-KZ"/>
        </w:rPr>
      </w:pPr>
      <w:r w:rsidRPr="008A1231">
        <w:rPr>
          <w:rFonts w:ascii="Times New Roman" w:eastAsia="MS Mincho" w:hAnsi="Times New Roman" w:cs="Times New Roman"/>
          <w:b/>
          <w:bCs/>
          <w:noProof/>
          <w:color w:val="000000"/>
          <w:sz w:val="24"/>
          <w:szCs w:val="24"/>
          <w:lang w:val="kk-KZ"/>
        </w:rPr>
        <w:t>1.Ауру  қоздырғышы.</w:t>
      </w:r>
    </w:p>
    <w:p w:rsidR="00997F70" w:rsidRPr="008A1231" w:rsidRDefault="00997F70" w:rsidP="00997F70">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sz w:val="24"/>
          <w:szCs w:val="24"/>
          <w:lang w:val="kk-KZ"/>
        </w:rPr>
      </w:pPr>
      <w:r w:rsidRPr="008A1231">
        <w:rPr>
          <w:rFonts w:ascii="Times New Roman" w:eastAsia="MS Mincho" w:hAnsi="Times New Roman" w:cs="Times New Roman"/>
          <w:b/>
          <w:bCs/>
          <w:noProof/>
          <w:color w:val="000000"/>
          <w:sz w:val="24"/>
          <w:szCs w:val="24"/>
          <w:lang w:val="kk-KZ"/>
        </w:rPr>
        <w:t>2.Аурудың  дамуы  және таралуы.</w:t>
      </w:r>
    </w:p>
    <w:p w:rsidR="00997F70" w:rsidRPr="008A1231" w:rsidRDefault="00997F70" w:rsidP="00997F70">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sz w:val="24"/>
          <w:szCs w:val="24"/>
          <w:lang w:val="kk-KZ"/>
        </w:rPr>
      </w:pPr>
      <w:r w:rsidRPr="008A1231">
        <w:rPr>
          <w:rFonts w:ascii="Times New Roman" w:eastAsia="MS Mincho" w:hAnsi="Times New Roman" w:cs="Times New Roman"/>
          <w:b/>
          <w:bCs/>
          <w:noProof/>
          <w:color w:val="000000"/>
          <w:sz w:val="24"/>
          <w:szCs w:val="24"/>
          <w:lang w:val="kk-KZ"/>
        </w:rPr>
        <w:t>3.Ауру белгілері</w:t>
      </w:r>
    </w:p>
    <w:p w:rsidR="00997F70" w:rsidRPr="008A1231" w:rsidRDefault="00997F70" w:rsidP="00997F70">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sz w:val="24"/>
          <w:szCs w:val="24"/>
          <w:lang w:val="kk-KZ"/>
        </w:rPr>
      </w:pPr>
      <w:r w:rsidRPr="008A1231">
        <w:rPr>
          <w:rFonts w:ascii="Times New Roman" w:eastAsia="MS Mincho" w:hAnsi="Times New Roman" w:cs="Times New Roman"/>
          <w:b/>
          <w:bCs/>
          <w:noProof/>
          <w:color w:val="000000"/>
          <w:sz w:val="24"/>
          <w:szCs w:val="24"/>
          <w:lang w:val="kk-KZ"/>
        </w:rPr>
        <w:t>4.Ауруды  анықтау</w:t>
      </w:r>
    </w:p>
    <w:p w:rsidR="00997F70" w:rsidRPr="008A1231" w:rsidRDefault="00997F70" w:rsidP="00997F70">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sz w:val="24"/>
          <w:szCs w:val="24"/>
          <w:lang w:val="kk-KZ"/>
        </w:rPr>
      </w:pPr>
      <w:r w:rsidRPr="008A1231">
        <w:rPr>
          <w:rFonts w:ascii="Times New Roman" w:eastAsia="MS Mincho" w:hAnsi="Times New Roman" w:cs="Times New Roman"/>
          <w:b/>
          <w:bCs/>
          <w:noProof/>
          <w:color w:val="000000"/>
          <w:sz w:val="24"/>
          <w:szCs w:val="24"/>
          <w:lang w:val="kk-KZ"/>
        </w:rPr>
        <w:t>5Алдын алу және күресу шаралары</w:t>
      </w:r>
    </w:p>
    <w:p w:rsidR="001B107A" w:rsidRPr="008A1231" w:rsidRDefault="001B107A" w:rsidP="00DE7608">
      <w:pPr>
        <w:pStyle w:val="Default"/>
        <w:rPr>
          <w:b/>
          <w:bCs/>
          <w:color w:val="auto"/>
          <w:lang w:val="kk-KZ"/>
        </w:rPr>
      </w:pPr>
    </w:p>
    <w:p w:rsidR="001B107A" w:rsidRPr="008A1231" w:rsidRDefault="001B107A" w:rsidP="005723BE">
      <w:pPr>
        <w:pStyle w:val="Default"/>
        <w:jc w:val="both"/>
        <w:rPr>
          <w:bCs/>
          <w:color w:val="auto"/>
          <w:lang w:val="kk-KZ"/>
        </w:rPr>
      </w:pPr>
    </w:p>
    <w:p w:rsidR="005723BE" w:rsidRPr="008A1231" w:rsidRDefault="005723BE" w:rsidP="005723BE">
      <w:pPr>
        <w:pStyle w:val="Default"/>
        <w:jc w:val="both"/>
        <w:rPr>
          <w:bCs/>
          <w:color w:val="auto"/>
          <w:lang w:val="kk-KZ"/>
        </w:rPr>
      </w:pPr>
      <w:r w:rsidRPr="008A1231">
        <w:rPr>
          <w:b/>
          <w:bCs/>
          <w:color w:val="auto"/>
          <w:lang w:val="kk-KZ"/>
        </w:rPr>
        <w:t xml:space="preserve">               ОТОДЕКТОЗ (Otodectosis) </w:t>
      </w:r>
      <w:r w:rsidRPr="008A1231">
        <w:rPr>
          <w:bCs/>
          <w:color w:val="auto"/>
          <w:lang w:val="kk-KZ"/>
        </w:rPr>
        <w:t xml:space="preserve">​​Мысықтар мен иттердің ауруы Psoroptidae тұқымдасының Otodectes supotis кенелерінен туындайды, сыртқы есту жолының, тимпаникалық қалқаның зақымдалуымен сипатталады және қышумен, дерматиттің дамуымен, ортаңғы отитпен бірге жүреді. </w:t>
      </w:r>
    </w:p>
    <w:p w:rsidR="005723BE" w:rsidRPr="008A1231" w:rsidRDefault="005723BE" w:rsidP="005723BE">
      <w:pPr>
        <w:pStyle w:val="Default"/>
        <w:jc w:val="both"/>
        <w:rPr>
          <w:bCs/>
          <w:color w:val="auto"/>
          <w:lang w:val="kk-KZ"/>
        </w:rPr>
      </w:pPr>
      <w:r w:rsidRPr="008A1231">
        <w:rPr>
          <w:b/>
          <w:bCs/>
          <w:color w:val="auto"/>
          <w:lang w:val="kk-KZ"/>
        </w:rPr>
        <w:t>Қоздырушысы.</w:t>
      </w:r>
      <w:r w:rsidRPr="008A1231">
        <w:rPr>
          <w:bCs/>
          <w:color w:val="auto"/>
          <w:lang w:val="kk-KZ"/>
        </w:rPr>
        <w:t xml:space="preserve"> Кожеед кенесінің денесі жалпақ сопақша, көлемі 0,6-0,7 мм. Кеміргіш түрі. Аяқтары қысқа, төртінші жұп дамымаған. Ылғал бөлмелерде ол 2 айға дейін өміршеңдігін сақтай алады, суықта тез өледі.</w:t>
      </w:r>
    </w:p>
    <w:p w:rsidR="005723BE" w:rsidRPr="008A1231" w:rsidRDefault="005723BE" w:rsidP="005723BE">
      <w:pPr>
        <w:pStyle w:val="Default"/>
        <w:jc w:val="both"/>
        <w:rPr>
          <w:bCs/>
          <w:color w:val="auto"/>
          <w:lang w:val="kk-KZ"/>
        </w:rPr>
      </w:pPr>
      <w:r w:rsidRPr="008A1231">
        <w:rPr>
          <w:b/>
          <w:bCs/>
          <w:color w:val="auto"/>
          <w:lang w:val="kk-KZ"/>
        </w:rPr>
        <w:t xml:space="preserve">             Даму кезеңі.</w:t>
      </w:r>
      <w:r w:rsidRPr="008A1231">
        <w:rPr>
          <w:bCs/>
          <w:color w:val="auto"/>
          <w:lang w:val="kk-KZ"/>
        </w:rPr>
        <w:t xml:space="preserve"> Кенелер жануарда 10-14 күнде толық даму циклінен өтеді (жұмыртқа, дернәсіл, протонимфа, теленимфа, ересек). Олар етқоректілердің тұрақты эктопаразиттері.</w:t>
      </w:r>
    </w:p>
    <w:p w:rsidR="005723BE" w:rsidRPr="008A1231" w:rsidRDefault="005723BE" w:rsidP="005723BE">
      <w:pPr>
        <w:pStyle w:val="Default"/>
        <w:jc w:val="both"/>
        <w:rPr>
          <w:bCs/>
          <w:color w:val="auto"/>
          <w:lang w:val="kk-KZ"/>
        </w:rPr>
      </w:pPr>
      <w:r w:rsidRPr="008A1231">
        <w:rPr>
          <w:bCs/>
          <w:color w:val="auto"/>
          <w:lang w:val="kk-KZ"/>
        </w:rPr>
        <w:t xml:space="preserve">эпидемиологиялық деректер. Инвазия көзі ауру жануарлар болып табылады. Сау мысықтар мен иттер ауру адамдармен байланыста болған кезде жұқтырады. Қоздырғышты кеміргіштердің, жәндіктердің, сондай-ақ қызмет көрсету персоналының аяқ киім мен киімге беру жағдайлары болуы мүмкін. Ауру жыл бойы тіркеледі, бірақ көбінесе салқын ауа райында. Тері фермаларында аурудың ағымы энзоотиялық түрге ие. Етқоректілер 1,5 айдан 4 айға дейін қатты ауырады. Котята мен күшіктерді әйел аналары жұқтырады. Ұзын құлақтары бар иттер жиі ауырады. Көптеген мысықтар кенені алып жүреді, ал ересектерде ол комменсал болып табылады. Бұл жануарларда тітіркену белгілері кенелердің уақытша белсенділігіне байланысты кездейсоқ пайда болады. </w:t>
      </w:r>
      <w:r w:rsidRPr="008A1231">
        <w:rPr>
          <w:bCs/>
          <w:color w:val="auto"/>
          <w:lang w:val="kk-KZ"/>
        </w:rPr>
        <w:lastRenderedPageBreak/>
        <w:t>Мысықтар арасындағы ауру өте жұқпалы. Адамдарда кенелер жұқтыру жағдайлары болды. Адамдарда ол бірнеше ай бойы паразиттенеді және сыртқы және ортаңғы құлақтың қышуын, қабынуын тудырады.</w:t>
      </w:r>
    </w:p>
    <w:p w:rsidR="005723BE" w:rsidRPr="008A1231" w:rsidRDefault="005723BE" w:rsidP="005723BE">
      <w:pPr>
        <w:pStyle w:val="Default"/>
        <w:jc w:val="both"/>
        <w:rPr>
          <w:bCs/>
          <w:color w:val="auto"/>
          <w:lang w:val="kk-KZ"/>
        </w:rPr>
      </w:pPr>
      <w:r w:rsidRPr="008A1231">
        <w:rPr>
          <w:b/>
          <w:bCs/>
          <w:color w:val="auto"/>
          <w:lang w:val="kk-KZ"/>
        </w:rPr>
        <w:t xml:space="preserve">           Патогенез.</w:t>
      </w:r>
      <w:r w:rsidRPr="008A1231">
        <w:rPr>
          <w:bCs/>
          <w:color w:val="auto"/>
          <w:lang w:val="kk-KZ"/>
        </w:rPr>
        <w:t xml:space="preserve"> Кене жүрекшенің ішкі бетінің терісін жарақаттап, қышынуды тудырады. Құлақтарды тарау, ауру жануарлар оларды ластайды, нәтижесінде іріңді отит медиасы дамиды. Тимпаникалық септумның қабынуы және оның перфорациясынан кейін патологиялық процесс ортаңғы және ішкі құлаққа, ең соңында мидың мембраналарына өтеді. Жануарлар іріңді менингиттен өледі.</w:t>
      </w:r>
    </w:p>
    <w:p w:rsidR="005723BE" w:rsidRPr="008A1231" w:rsidRDefault="005723BE" w:rsidP="005723BE">
      <w:pPr>
        <w:pStyle w:val="Default"/>
        <w:jc w:val="both"/>
        <w:rPr>
          <w:bCs/>
          <w:color w:val="auto"/>
          <w:lang w:val="kk-KZ"/>
        </w:rPr>
      </w:pPr>
      <w:r w:rsidRPr="008A1231">
        <w:rPr>
          <w:b/>
          <w:bCs/>
          <w:color w:val="auto"/>
          <w:lang w:val="kk-KZ"/>
        </w:rPr>
        <w:t xml:space="preserve">         Ауру белгілері.</w:t>
      </w:r>
      <w:r w:rsidRPr="008A1231">
        <w:rPr>
          <w:bCs/>
          <w:color w:val="auto"/>
          <w:lang w:val="kk-KZ"/>
        </w:rPr>
        <w:t xml:space="preserve"> Инкубациялық кезең 7-10 күнге созылады. Аурудың басында жеңіл қышу байқалады. Уақыт өте келе алаңдаушылық байқалады: жануарлар құлақтарын табандарымен уқалайды, бастарын шайқайды, бөлмені немесе торды айналып жүгіреді, сықырлайды, үреді. Жағымсыз иісі бар қара-қоңыр экссудат құлаққа жиналады, ол құрғап, қыртыстарды түзеді (соның ішінде. Мысықтарда, иттерде жүрекшеге табанмен соққылардан гематома пайда болады. Кейінірек асқынулар дамиды (қисық бас, кереңдік). Жануарлар тез арықтайды, баяу өседі және дамиды. Сондай-ақ мидың қабықшаларының қабынуы мүмкін, ол конвульсиялармен, параличпен көрінеді және жануарлардың өлімімен аяқталады.</w:t>
      </w:r>
    </w:p>
    <w:p w:rsidR="005723BE" w:rsidRPr="008A1231" w:rsidRDefault="005723BE" w:rsidP="005723BE">
      <w:pPr>
        <w:pStyle w:val="Default"/>
        <w:jc w:val="both"/>
        <w:rPr>
          <w:bCs/>
          <w:color w:val="auto"/>
          <w:lang w:val="kk-KZ"/>
        </w:rPr>
      </w:pPr>
      <w:r w:rsidRPr="008A1231">
        <w:rPr>
          <w:b/>
          <w:bCs/>
          <w:color w:val="auto"/>
          <w:lang w:val="kk-KZ"/>
        </w:rPr>
        <w:t xml:space="preserve">         Диагностика.</w:t>
      </w:r>
      <w:r w:rsidRPr="008A1231">
        <w:rPr>
          <w:bCs/>
          <w:color w:val="auto"/>
          <w:lang w:val="kk-KZ"/>
        </w:rPr>
        <w:t xml:space="preserve"> Аурудың тән клиникалық белгілері ескеріледі және диагноз зардап шеккен құлақтан алынған қыртыстарды зертханалық зерттеу нәтижелерімен расталады. Отодектоз экземадан, отит медиасынан ажыратылады.</w:t>
      </w:r>
    </w:p>
    <w:p w:rsidR="005723BE" w:rsidRPr="008A1231" w:rsidRDefault="005723BE" w:rsidP="005723BE">
      <w:pPr>
        <w:pStyle w:val="Default"/>
        <w:jc w:val="both"/>
        <w:rPr>
          <w:bCs/>
          <w:color w:val="auto"/>
          <w:lang w:val="kk-KZ"/>
        </w:rPr>
      </w:pPr>
      <w:r w:rsidRPr="008A1231">
        <w:rPr>
          <w:b/>
          <w:bCs/>
          <w:color w:val="auto"/>
          <w:lang w:val="kk-KZ"/>
        </w:rPr>
        <w:t xml:space="preserve">         Емдеу.</w:t>
      </w:r>
      <w:r w:rsidRPr="008A1231">
        <w:rPr>
          <w:bCs/>
          <w:color w:val="auto"/>
          <w:lang w:val="kk-KZ"/>
        </w:rPr>
        <w:t xml:space="preserve"> Иттердің, терісі бағалы аңдардың, мысықтардың құлағын арполит, дикрезил, циодрин аэрозольдарымен өңдейді. Тиімді препараттар - амитраз (амит, амитан, амитразин, акрамит, эктодекс, демотан, демос, моринил, ципам және т.б.), олар жүрекшені майлайды. Ветеринариялық дәріханалардың тарату желісінде тамшыларды, аэрозольды «Барс» сатып алуға болады; «Отоведин» тамшылары; Анаидин плюс. Мүмкін макролидтердің 1% ерітінділерін тері астына немесе бұлшықет ішіне енгізу. Ауру жануарларды акарицидтік препараттармен екі рет, 7-10 күннен кейін қайта өңдейді. Асқынулар ретінде отитті емдеу үшін құлақ нервтерінің блокадасы, тамшылар, антибиотиктерден құлаққа арналған майлар, антигистаминдер, кортикостероидтар, физиотерапия және т.б. Мысықтар мен иттердегі гематома хирургиялық жолмен жойылады.</w:t>
      </w:r>
    </w:p>
    <w:p w:rsidR="00F507C7" w:rsidRPr="008A1231" w:rsidRDefault="005723BE" w:rsidP="00F507C7">
      <w:pPr>
        <w:pStyle w:val="Default"/>
        <w:jc w:val="both"/>
        <w:rPr>
          <w:bCs/>
          <w:color w:val="auto"/>
          <w:lang w:val="kk-KZ"/>
        </w:rPr>
      </w:pPr>
      <w:r w:rsidRPr="008A1231">
        <w:rPr>
          <w:b/>
          <w:bCs/>
          <w:color w:val="auto"/>
          <w:lang w:val="kk-KZ"/>
        </w:rPr>
        <w:t xml:space="preserve">          Алдын алу және күресу шаралары.</w:t>
      </w:r>
      <w:r w:rsidRPr="008A1231">
        <w:rPr>
          <w:bCs/>
          <w:color w:val="auto"/>
          <w:lang w:val="kk-KZ"/>
        </w:rPr>
        <w:t xml:space="preserve"> Отодектозға қатысты қолайсыз терісі текті мал шаруашылығында желтоқсан айында иірімге дейін екі рет акарицидтік препараттармен өңдейді. Шаруа қожалығына түскен барлық малдар карантинге алынып, отодектозға тексеріледі. Үйсіз иттер мен мысықтарды аң терісі фермаларына жіберуге болмайды. Күзет иттер ай сайын қоздырғыштың бар-жоғын тексереді. Қажет болған жағдайда ауру малдарды оқшаулап, емдейді. Кабиналар қайнаған сумен күйдіріледі немесе акарицидтік препараттардың бірімен өңделеді.</w:t>
      </w:r>
    </w:p>
    <w:p w:rsidR="00F129EB" w:rsidRPr="008A1231" w:rsidRDefault="00F507C7" w:rsidP="00F507C7">
      <w:pPr>
        <w:pStyle w:val="Default"/>
        <w:jc w:val="both"/>
        <w:rPr>
          <w:bCs/>
          <w:color w:val="auto"/>
          <w:lang w:val="kk-KZ"/>
        </w:rPr>
      </w:pPr>
      <w:r w:rsidRPr="008A1231">
        <w:rPr>
          <w:b/>
          <w:bCs/>
          <w:color w:val="auto"/>
          <w:sz w:val="28"/>
          <w:szCs w:val="28"/>
          <w:lang w:val="kk-KZ"/>
        </w:rPr>
        <w:t>Демодекоз</w:t>
      </w:r>
      <w:r w:rsidRPr="008A1231">
        <w:rPr>
          <w:bCs/>
          <w:color w:val="auto"/>
          <w:lang w:val="kk-KZ"/>
        </w:rPr>
        <w:t xml:space="preserve"> Иттердің ауруын Demodecidae тұқымдасының Demodex canis кенелері (Demodecosis) шақырады, жергілікті  немесе жалпыланған дерматитпен, малдардың арықтауымен, сарқылуымен және өлуімен сипатталады. Кенелер шаш фолликулаларында, тер және май бездерінде колониялар түзеді. Иттерде олар ішкі ағзаларда паразиттенуге қабілетті, сондықтан олар нәжісте, ал гистологиялық зерттеулерде - бауырда, лимфа түйіндерінде, тіл бұлшықеттерінде және басқа органдарда анықталады. эпидемиологиялық деректер. Демодикоз немесе темір өңдеу барлық жерде кең таралған. Инвазия көзі – ауру иттер. Инфекция сау жануарлар ауру адамдармен байланыста болған кезде пайда болады. Жастарға шыдау қиын. Қысқа шашты ит тұқымдары арасында инвазия жиі диагноз қойылады. </w:t>
      </w:r>
    </w:p>
    <w:p w:rsidR="00F507C7" w:rsidRPr="008A1231" w:rsidRDefault="00F507C7" w:rsidP="00F507C7">
      <w:pPr>
        <w:pStyle w:val="Default"/>
        <w:jc w:val="both"/>
        <w:rPr>
          <w:bCs/>
          <w:color w:val="auto"/>
          <w:lang w:val="kk-KZ"/>
        </w:rPr>
      </w:pPr>
      <w:r w:rsidRPr="008A1231">
        <w:rPr>
          <w:b/>
          <w:bCs/>
          <w:color w:val="auto"/>
          <w:lang w:val="kk-KZ"/>
        </w:rPr>
        <w:t>Ауру белгілері</w:t>
      </w:r>
      <w:r w:rsidRPr="008A1231">
        <w:rPr>
          <w:bCs/>
          <w:color w:val="auto"/>
          <w:lang w:val="kk-KZ"/>
        </w:rPr>
        <w:t>. Иттерде ауру қабыршақты (жеңіл) және пустулярлы (ауыр немесе қатерлі) нысандарда кездеседі. Аурудың басында бастың зақымдануы байқалады (қас жоталары, щек, ерін). Шаш түседі, терісі қызарып, мыжылған, ақ жарықтармен жабылған, оның бетінде ихор пайда болады. Қышуы жоқ немесе жеңіл. Уақыт өте келе теріде ірің мен кенеге толы туберкулез пайда болады. Мұндай жануарлардың жағымсыз иісі бар. Анемия дамиды, үдемелі салмақ жоғалтады, бұл жануарлардың өліміне әкеледі (соның ішінде 45-суретті қараңыз).</w:t>
      </w:r>
    </w:p>
    <w:p w:rsidR="00F129EB" w:rsidRPr="008A1231" w:rsidRDefault="00F507C7" w:rsidP="00F507C7">
      <w:pPr>
        <w:pStyle w:val="Default"/>
        <w:jc w:val="both"/>
        <w:rPr>
          <w:b/>
          <w:bCs/>
          <w:color w:val="auto"/>
          <w:lang w:val="kk-KZ"/>
        </w:rPr>
      </w:pPr>
      <w:r w:rsidRPr="008A1231">
        <w:rPr>
          <w:b/>
          <w:bCs/>
          <w:color w:val="auto"/>
          <w:lang w:val="kk-KZ"/>
        </w:rPr>
        <w:t>Диагностика.</w:t>
      </w:r>
      <w:r w:rsidRPr="008A1231">
        <w:rPr>
          <w:bCs/>
          <w:color w:val="auto"/>
          <w:lang w:val="kk-KZ"/>
        </w:rPr>
        <w:t xml:space="preserve"> Эпизоотологиялық мәліметтер, аурудың клиникалық белгілері ескеріліп, зертханалық зерттеулер жүргізіледі. 300 анықтау жануардың денесіндегі кенелер скальпельмен теріні терең қырып алады немесе пустулдардың мазмұнын сығып алады. Алынған материалды шыны слайдқа салады, екі еселенген 5-10% сілті ерітіндісі (КОН, КаОН) немесе керосин, вазелин майын қосады, жақсылап араластырады, басқа слайдпен жауып, микроскоптың төмен үлкейтуінде </w:t>
      </w:r>
      <w:r w:rsidRPr="008A1231">
        <w:rPr>
          <w:bCs/>
          <w:color w:val="auto"/>
          <w:lang w:val="kk-KZ"/>
        </w:rPr>
        <w:lastRenderedPageBreak/>
        <w:t>зерт</w:t>
      </w:r>
      <w:r w:rsidR="00F129EB" w:rsidRPr="008A1231">
        <w:rPr>
          <w:bCs/>
          <w:color w:val="auto"/>
          <w:lang w:val="kk-KZ"/>
        </w:rPr>
        <w:t xml:space="preserve">тейді. </w:t>
      </w:r>
      <w:r w:rsidRPr="008A1231">
        <w:rPr>
          <w:bCs/>
          <w:color w:val="auto"/>
          <w:lang w:val="kk-KZ"/>
        </w:rPr>
        <w:t>. Ауруды ерте диагностикалау үшін 10 * 15 мм аумақта кенелер локализацияланған жерлерде шаштар алынып, компрессорлық әдіспен тексерілетін осы жерде терең қырғыш алынады. Демодикоз иксодты кенелер мен қансорғыш жәндіктердің шағуынан (туберкулез ыстық және ауырады), саркоптикалық қоңыздан, дерматомикоздан, экземадан, терінің аллергиялық зақымдануынан ажыратылады</w:t>
      </w:r>
      <w:r w:rsidRPr="008A1231">
        <w:rPr>
          <w:b/>
          <w:bCs/>
          <w:color w:val="auto"/>
          <w:lang w:val="kk-KZ"/>
        </w:rPr>
        <w:t xml:space="preserve">. </w:t>
      </w:r>
    </w:p>
    <w:p w:rsidR="00F129EB" w:rsidRPr="008A1231" w:rsidRDefault="00F507C7" w:rsidP="00F507C7">
      <w:pPr>
        <w:pStyle w:val="Default"/>
        <w:jc w:val="both"/>
        <w:rPr>
          <w:bCs/>
          <w:color w:val="auto"/>
          <w:lang w:val="kk-KZ"/>
        </w:rPr>
      </w:pPr>
      <w:r w:rsidRPr="008A1231">
        <w:rPr>
          <w:b/>
          <w:bCs/>
          <w:color w:val="auto"/>
          <w:lang w:val="kk-KZ"/>
        </w:rPr>
        <w:t>Емдеу</w:t>
      </w:r>
      <w:r w:rsidRPr="008A1231">
        <w:rPr>
          <w:bCs/>
          <w:color w:val="auto"/>
          <w:lang w:val="kk-KZ"/>
        </w:rPr>
        <w:t>. Ауру жануарларды акарицидтік препараттармен емдейді. Макролидтерді дене салмағына 0,1 мл/кг дозада тері астына немесе бұлшықет ішіне 4-5 рет 7 күн аралықпен енгізу мүмкін. Клозантел препараттары 50-75 мг/кг дозада апта сайынғы үзіліспен 2-3 рет тексерілді. Колли тұқымының иттері (Шотланд овчаркасы) және оның будандары (Шелти, Бобтейл) үшін бұл акарицидтер теріге жақпа, эмульсия түрінде қолданылады. Жануарларды эфир, ацетон, авиациялық керосин, 14% йод ерітіндісімен терідегі зақымданған жерлерге ысқылайды, содан кейін Вишневский линиментін жағып, оған пиретроидтардың бірінің 2% эмульсиясын қосады. Өңдеу 4-6 күн аралықпен 6-8 рет қайталанады. Демодикоздың пустулярлық түрін емдеу ұзақ және әрқашан тиімді емес. Макролидтерді енгізуді (кейде 0,2 мл/кг дозада), күкіртті шайырлы линиментті (күкірттің 2 бөлігі, қайың шайырының 1 бөлігі және еріген шошқа майының 4 бөлігі) қолдануды қамтитын кешенді әдіс ұсынылды. теріге тазартылған күкірттің шегін (ай ішінде 40 мг/кг) беру. Ветеринариялық дәріханалардың сауда желісінде иттердің демодикозын емдеуге арналған заманауи препараттардың үлкен саны бар. Сырттай емдеу үшін нұсқауларға сәйкес терідегі зақымданған жерлерге сүртілетін немесе жағылатын авсектин, акрамит, амитразол, байтикөл, данитол, демос, децис, мелбимицин, моринил, педемс, бекініс қолданылады; демизон, паноцид, цидем, цибон аэрозоль және пропеллантсыз контейнерлерде, олар 7 күн аралықпен төрт рет теріге жағылады; ішінде - сайфель. Барлық препараттар дұрыс қолданылған жағдайда жақсы нәтиже береді. Метилен көкінің 25% глюкоза ерітіндісіндегі 1% ерітіндісін де 5-6 күн аралықпен 2-3 рет дене салмағына 0,1 мл/кг дозада көкта</w:t>
      </w:r>
      <w:r w:rsidR="00F129EB" w:rsidRPr="008A1231">
        <w:rPr>
          <w:bCs/>
          <w:color w:val="auto"/>
          <w:lang w:val="kk-KZ"/>
        </w:rPr>
        <w:t>мырға енгізеді. Иттердегі демоде</w:t>
      </w:r>
      <w:r w:rsidRPr="008A1231">
        <w:rPr>
          <w:bCs/>
          <w:color w:val="auto"/>
          <w:lang w:val="kk-KZ"/>
        </w:rPr>
        <w:t>коз пиодермамен, дерматомикозбен асқынғандықтан, кешенді емдеу терінің жұмысын қалыпқа келтіруге, гормоналды жағдайға, шаш өсуін жақсартуға, иммундық реакцияларды жақсартуға бағытталған (саңырауқұлақ инфекцияларына қарсы вакциналар, антибиотиктер, витаминдер, иммуностимуляторлар және модуляторлар, гепатопротекторлар және т. ).</w:t>
      </w:r>
    </w:p>
    <w:p w:rsidR="00F507C7" w:rsidRPr="008A1231" w:rsidRDefault="00F507C7" w:rsidP="00F507C7">
      <w:pPr>
        <w:pStyle w:val="Default"/>
        <w:jc w:val="both"/>
        <w:rPr>
          <w:bCs/>
          <w:color w:val="auto"/>
          <w:lang w:val="kk-KZ"/>
        </w:rPr>
      </w:pPr>
      <w:r w:rsidRPr="008A1231">
        <w:rPr>
          <w:b/>
          <w:bCs/>
          <w:color w:val="auto"/>
          <w:lang w:val="kk-KZ"/>
        </w:rPr>
        <w:t>Алдын алу және күресу шаралары.</w:t>
      </w:r>
      <w:r w:rsidRPr="008A1231">
        <w:rPr>
          <w:bCs/>
          <w:color w:val="auto"/>
          <w:lang w:val="kk-KZ"/>
        </w:rPr>
        <w:t xml:space="preserve"> Инфекцияға күдікті жануарлар, сондай-ақ үй-жайлар, серуендеу аулалары, торлар, кабиналар, құс сарайлары акарицидтік</w:t>
      </w:r>
      <w:r w:rsidR="00F129EB" w:rsidRPr="008A1231">
        <w:rPr>
          <w:bCs/>
          <w:color w:val="auto"/>
          <w:lang w:val="kk-KZ"/>
        </w:rPr>
        <w:t xml:space="preserve"> препараттармен өңделеді. Демоде</w:t>
      </w:r>
      <w:r w:rsidRPr="008A1231">
        <w:rPr>
          <w:bCs/>
          <w:color w:val="auto"/>
          <w:lang w:val="kk-KZ"/>
        </w:rPr>
        <w:t>коздың жалпыланған түрі бар иттер эвтанизацияланады.</w:t>
      </w:r>
    </w:p>
    <w:p w:rsidR="001353A5" w:rsidRPr="008A1231" w:rsidRDefault="001353A5" w:rsidP="001353A5">
      <w:pPr>
        <w:shd w:val="clear" w:color="auto" w:fill="FFFFFF"/>
        <w:spacing w:after="0"/>
        <w:jc w:val="both"/>
        <w:rPr>
          <w:rFonts w:ascii="Times New Roman" w:hAnsi="Times New Roman" w:cs="Times New Roman"/>
          <w:b/>
          <w:bCs/>
          <w:noProof/>
          <w:color w:val="000000"/>
          <w:spacing w:val="1"/>
          <w:sz w:val="24"/>
          <w:szCs w:val="24"/>
          <w:lang w:val="kk-KZ"/>
        </w:rPr>
      </w:pPr>
      <w:r w:rsidRPr="008A1231">
        <w:rPr>
          <w:rFonts w:ascii="Times New Roman" w:hAnsi="Times New Roman" w:cs="Times New Roman"/>
          <w:b/>
          <w:bCs/>
          <w:noProof/>
          <w:color w:val="000000"/>
          <w:spacing w:val="1"/>
          <w:sz w:val="24"/>
          <w:szCs w:val="24"/>
          <w:lang w:val="kk-KZ"/>
        </w:rPr>
        <w:t xml:space="preserve">Бақылау сұрақтары </w:t>
      </w:r>
    </w:p>
    <w:p w:rsidR="001353A5" w:rsidRPr="008A1231" w:rsidRDefault="001353A5" w:rsidP="001353A5">
      <w:pPr>
        <w:shd w:val="clear" w:color="auto" w:fill="FFFFFF"/>
        <w:spacing w:after="0"/>
        <w:jc w:val="both"/>
        <w:rPr>
          <w:rFonts w:ascii="Times New Roman" w:hAnsi="Times New Roman" w:cs="Times New Roman"/>
          <w:noProof/>
          <w:sz w:val="24"/>
          <w:szCs w:val="24"/>
          <w:lang w:val="kk-KZ"/>
        </w:rPr>
      </w:pPr>
      <w:r w:rsidRPr="008A1231">
        <w:rPr>
          <w:rFonts w:ascii="Times New Roman" w:hAnsi="Times New Roman" w:cs="Times New Roman"/>
          <w:noProof/>
          <w:sz w:val="24"/>
          <w:szCs w:val="24"/>
          <w:lang w:val="kk-KZ"/>
        </w:rPr>
        <w:t>1. Ауру қоздырушыларына сипаттама және  ауру тарихын айтып беріңіз</w:t>
      </w:r>
    </w:p>
    <w:p w:rsidR="001353A5" w:rsidRPr="008A1231" w:rsidRDefault="001353A5" w:rsidP="001353A5">
      <w:pPr>
        <w:shd w:val="clear" w:color="auto" w:fill="FFFFFF"/>
        <w:spacing w:after="0"/>
        <w:jc w:val="both"/>
        <w:rPr>
          <w:rFonts w:ascii="Times New Roman" w:hAnsi="Times New Roman" w:cs="Times New Roman"/>
          <w:noProof/>
          <w:sz w:val="24"/>
          <w:szCs w:val="24"/>
          <w:lang w:val="kk-KZ"/>
        </w:rPr>
      </w:pPr>
      <w:r w:rsidRPr="008A1231">
        <w:rPr>
          <w:rFonts w:ascii="Times New Roman" w:hAnsi="Times New Roman" w:cs="Times New Roman"/>
          <w:noProof/>
          <w:sz w:val="24"/>
          <w:szCs w:val="24"/>
          <w:lang w:val="kk-KZ"/>
        </w:rPr>
        <w:t xml:space="preserve"> 2. Клиникалық белгілері қалай көрінеді? </w:t>
      </w:r>
    </w:p>
    <w:p w:rsidR="001353A5" w:rsidRPr="008A1231" w:rsidRDefault="001353A5" w:rsidP="001353A5">
      <w:pPr>
        <w:shd w:val="clear" w:color="auto" w:fill="FFFFFF"/>
        <w:spacing w:after="0"/>
        <w:jc w:val="both"/>
        <w:rPr>
          <w:rFonts w:ascii="Times New Roman" w:hAnsi="Times New Roman" w:cs="Times New Roman"/>
          <w:sz w:val="24"/>
          <w:szCs w:val="24"/>
          <w:lang w:val="kk-KZ"/>
        </w:rPr>
      </w:pPr>
      <w:r w:rsidRPr="008A1231">
        <w:rPr>
          <w:rFonts w:ascii="Times New Roman" w:hAnsi="Times New Roman" w:cs="Times New Roman"/>
          <w:noProof/>
          <w:sz w:val="24"/>
          <w:szCs w:val="24"/>
          <w:lang w:val="kk-KZ"/>
        </w:rPr>
        <w:t>3.</w:t>
      </w:r>
      <w:r w:rsidRPr="008A1231">
        <w:rPr>
          <w:rFonts w:ascii="Times New Roman" w:hAnsi="Times New Roman" w:cs="Times New Roman"/>
          <w:sz w:val="24"/>
          <w:szCs w:val="24"/>
          <w:lang w:val="kk-KZ"/>
        </w:rPr>
        <w:t xml:space="preserve"> Алдын алу шараларын айтып беріңіз.</w:t>
      </w:r>
    </w:p>
    <w:p w:rsidR="001353A5" w:rsidRPr="008A1231" w:rsidRDefault="001353A5" w:rsidP="001353A5">
      <w:pPr>
        <w:widowControl w:val="0"/>
        <w:shd w:val="clear" w:color="auto" w:fill="FFFFFF"/>
        <w:tabs>
          <w:tab w:val="num" w:pos="1701"/>
        </w:tabs>
        <w:autoSpaceDE w:val="0"/>
        <w:autoSpaceDN w:val="0"/>
        <w:adjustRightInd w:val="0"/>
        <w:spacing w:after="0"/>
        <w:jc w:val="both"/>
        <w:rPr>
          <w:rFonts w:ascii="Times New Roman" w:hAnsi="Times New Roman" w:cs="Times New Roman"/>
          <w:noProof/>
          <w:sz w:val="24"/>
          <w:szCs w:val="24"/>
          <w:lang w:val="kk-KZ"/>
        </w:rPr>
      </w:pPr>
      <w:r w:rsidRPr="008A1231">
        <w:rPr>
          <w:rFonts w:ascii="Times New Roman" w:hAnsi="Times New Roman" w:cs="Times New Roman"/>
          <w:noProof/>
          <w:sz w:val="24"/>
          <w:szCs w:val="24"/>
          <w:lang w:val="kk-KZ"/>
        </w:rPr>
        <w:t>4.. Қандай балау, емдік шараларын білесіз?</w:t>
      </w:r>
    </w:p>
    <w:p w:rsidR="001353A5" w:rsidRPr="008A1231" w:rsidRDefault="001353A5" w:rsidP="001353A5">
      <w:pPr>
        <w:widowControl w:val="0"/>
        <w:shd w:val="clear" w:color="auto" w:fill="FFFFFF"/>
        <w:tabs>
          <w:tab w:val="num" w:pos="1701"/>
        </w:tabs>
        <w:autoSpaceDE w:val="0"/>
        <w:autoSpaceDN w:val="0"/>
        <w:adjustRightInd w:val="0"/>
        <w:spacing w:after="0"/>
        <w:jc w:val="both"/>
        <w:rPr>
          <w:rFonts w:ascii="Times New Roman" w:hAnsi="Times New Roman" w:cs="Times New Roman"/>
          <w:b/>
          <w:sz w:val="24"/>
          <w:szCs w:val="24"/>
          <w:lang w:val="kk-KZ"/>
        </w:rPr>
      </w:pPr>
    </w:p>
    <w:p w:rsidR="00F507C7" w:rsidRPr="008A1231" w:rsidRDefault="00F507C7" w:rsidP="00DE7608">
      <w:pPr>
        <w:pStyle w:val="Default"/>
        <w:rPr>
          <w:b/>
          <w:bCs/>
          <w:color w:val="auto"/>
          <w:lang w:val="kk-KZ"/>
        </w:rPr>
      </w:pPr>
    </w:p>
    <w:p w:rsidR="00F507C7" w:rsidRPr="008A1231" w:rsidRDefault="00F507C7" w:rsidP="00DE7608">
      <w:pPr>
        <w:pStyle w:val="Default"/>
        <w:rPr>
          <w:b/>
          <w:bCs/>
          <w:color w:val="auto"/>
          <w:lang w:val="kk-KZ"/>
        </w:rPr>
      </w:pPr>
    </w:p>
    <w:p w:rsidR="00F129EB" w:rsidRPr="008A1231" w:rsidRDefault="00F129EB" w:rsidP="00F129EB">
      <w:pPr>
        <w:shd w:val="clear" w:color="auto" w:fill="FFFFFF"/>
        <w:spacing w:after="0"/>
        <w:rPr>
          <w:rFonts w:ascii="Times New Roman" w:hAnsi="Times New Roman" w:cs="Times New Roman"/>
          <w:b/>
          <w:sz w:val="24"/>
          <w:szCs w:val="24"/>
          <w:lang w:val="kk-KZ"/>
        </w:rPr>
      </w:pPr>
      <w:r w:rsidRPr="008A1231">
        <w:rPr>
          <w:rFonts w:ascii="Times New Roman" w:hAnsi="Times New Roman" w:cs="Times New Roman"/>
          <w:b/>
          <w:sz w:val="24"/>
          <w:szCs w:val="24"/>
          <w:lang w:val="kk-KZ"/>
        </w:rPr>
        <w:t>10-дәріс.Етқоректілер және терісі  бағалы аңдардың акароздары</w:t>
      </w:r>
    </w:p>
    <w:p w:rsidR="00F507C7" w:rsidRPr="008A1231" w:rsidRDefault="00F129EB" w:rsidP="00F129EB">
      <w:pPr>
        <w:pStyle w:val="Default"/>
        <w:rPr>
          <w:b/>
          <w:bCs/>
          <w:color w:val="auto"/>
          <w:lang w:val="kk-KZ"/>
        </w:rPr>
      </w:pPr>
      <w:r w:rsidRPr="008A1231">
        <w:rPr>
          <w:b/>
          <w:lang w:val="kk-KZ"/>
        </w:rPr>
        <w:t xml:space="preserve">                             (псороптоз, хейлетиоз,листрофороз)</w:t>
      </w:r>
    </w:p>
    <w:p w:rsidR="00997F70" w:rsidRPr="008A1231" w:rsidRDefault="00997F70" w:rsidP="00997F70">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sz w:val="24"/>
          <w:szCs w:val="24"/>
          <w:lang w:val="kk-KZ"/>
        </w:rPr>
      </w:pPr>
      <w:r w:rsidRPr="008A1231">
        <w:rPr>
          <w:rFonts w:ascii="Times New Roman" w:eastAsia="MS Mincho" w:hAnsi="Times New Roman" w:cs="Times New Roman"/>
          <w:b/>
          <w:bCs/>
          <w:noProof/>
          <w:color w:val="000000"/>
          <w:sz w:val="24"/>
          <w:szCs w:val="24"/>
          <w:lang w:val="kk-KZ"/>
        </w:rPr>
        <w:t>1.Ауру  қоздырғышы.</w:t>
      </w:r>
    </w:p>
    <w:p w:rsidR="00997F70" w:rsidRPr="008A1231" w:rsidRDefault="00997F70" w:rsidP="00997F70">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sz w:val="24"/>
          <w:szCs w:val="24"/>
          <w:lang w:val="kk-KZ"/>
        </w:rPr>
      </w:pPr>
      <w:r w:rsidRPr="008A1231">
        <w:rPr>
          <w:rFonts w:ascii="Times New Roman" w:eastAsia="MS Mincho" w:hAnsi="Times New Roman" w:cs="Times New Roman"/>
          <w:b/>
          <w:bCs/>
          <w:noProof/>
          <w:color w:val="000000"/>
          <w:sz w:val="24"/>
          <w:szCs w:val="24"/>
          <w:lang w:val="kk-KZ"/>
        </w:rPr>
        <w:t>2.Аурудың  дамуы  және таралуы.</w:t>
      </w:r>
    </w:p>
    <w:p w:rsidR="00997F70" w:rsidRPr="008A1231" w:rsidRDefault="00997F70" w:rsidP="00997F70">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sz w:val="24"/>
          <w:szCs w:val="24"/>
          <w:lang w:val="kk-KZ"/>
        </w:rPr>
      </w:pPr>
      <w:r w:rsidRPr="008A1231">
        <w:rPr>
          <w:rFonts w:ascii="Times New Roman" w:eastAsia="MS Mincho" w:hAnsi="Times New Roman" w:cs="Times New Roman"/>
          <w:b/>
          <w:bCs/>
          <w:noProof/>
          <w:color w:val="000000"/>
          <w:sz w:val="24"/>
          <w:szCs w:val="24"/>
          <w:lang w:val="kk-KZ"/>
        </w:rPr>
        <w:t>3.Ауру белгілері</w:t>
      </w:r>
    </w:p>
    <w:p w:rsidR="00997F70" w:rsidRPr="008A1231" w:rsidRDefault="00997F70" w:rsidP="00997F70">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sz w:val="24"/>
          <w:szCs w:val="24"/>
          <w:lang w:val="kk-KZ"/>
        </w:rPr>
      </w:pPr>
      <w:r w:rsidRPr="008A1231">
        <w:rPr>
          <w:rFonts w:ascii="Times New Roman" w:eastAsia="MS Mincho" w:hAnsi="Times New Roman" w:cs="Times New Roman"/>
          <w:b/>
          <w:bCs/>
          <w:noProof/>
          <w:color w:val="000000"/>
          <w:sz w:val="24"/>
          <w:szCs w:val="24"/>
          <w:lang w:val="kk-KZ"/>
        </w:rPr>
        <w:t>4.Ауруды  анықтау</w:t>
      </w:r>
    </w:p>
    <w:p w:rsidR="00997F70" w:rsidRPr="008A1231" w:rsidRDefault="00997F70" w:rsidP="00997F70">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sz w:val="24"/>
          <w:szCs w:val="24"/>
          <w:lang w:val="kk-KZ"/>
        </w:rPr>
      </w:pPr>
      <w:r w:rsidRPr="008A1231">
        <w:rPr>
          <w:rFonts w:ascii="Times New Roman" w:eastAsia="MS Mincho" w:hAnsi="Times New Roman" w:cs="Times New Roman"/>
          <w:b/>
          <w:bCs/>
          <w:noProof/>
          <w:color w:val="000000"/>
          <w:sz w:val="24"/>
          <w:szCs w:val="24"/>
          <w:lang w:val="kk-KZ"/>
        </w:rPr>
        <w:t>5Алдын алу және күресу шаралары</w:t>
      </w:r>
    </w:p>
    <w:p w:rsidR="00F507C7" w:rsidRPr="008A1231" w:rsidRDefault="00F507C7" w:rsidP="00DE7608">
      <w:pPr>
        <w:pStyle w:val="Default"/>
        <w:rPr>
          <w:b/>
          <w:bCs/>
          <w:color w:val="auto"/>
          <w:lang w:val="kk-KZ"/>
        </w:rPr>
      </w:pPr>
    </w:p>
    <w:p w:rsidR="00432736" w:rsidRPr="008A1231" w:rsidRDefault="00432736" w:rsidP="00432736">
      <w:pPr>
        <w:pStyle w:val="Default"/>
        <w:jc w:val="both"/>
        <w:rPr>
          <w:bCs/>
          <w:color w:val="auto"/>
          <w:lang w:val="kk-KZ"/>
        </w:rPr>
      </w:pPr>
      <w:r w:rsidRPr="008A1231">
        <w:rPr>
          <w:b/>
          <w:bCs/>
          <w:color w:val="auto"/>
          <w:sz w:val="28"/>
          <w:szCs w:val="28"/>
          <w:lang w:val="kk-KZ"/>
        </w:rPr>
        <w:t xml:space="preserve">Псороптоз </w:t>
      </w:r>
      <w:r w:rsidRPr="008A1231">
        <w:rPr>
          <w:bCs/>
          <w:color w:val="auto"/>
          <w:lang w:val="kk-KZ"/>
        </w:rPr>
        <w:t xml:space="preserve">Қоян ауруын Psoroptes cuniculi кенелері тудырады. Psoroptidae тұқымдасының (Psoroptosis) жаппай және тығыз қабыршақтардың, тығындардың пайда болуымен жүрекшелердің ішкі бетінің зақымдалуымен сипатталады және жануарлардың мойын және табандарында отит, қышу, дерматитпен бірге жүреді. эпидемиологиялық деректер. Сау қояндар ауру қояндармен байланыста болған кезде, сондай-ақ күтім жасау құралдары арқылы псороптозды жұқтырады.                              </w:t>
      </w:r>
      <w:r w:rsidRPr="008A1231">
        <w:rPr>
          <w:b/>
          <w:bCs/>
          <w:color w:val="auto"/>
          <w:lang w:val="kk-KZ"/>
        </w:rPr>
        <w:t>Қоздырғышты</w:t>
      </w:r>
      <w:r w:rsidRPr="008A1231">
        <w:rPr>
          <w:bCs/>
          <w:color w:val="auto"/>
          <w:lang w:val="kk-KZ"/>
        </w:rPr>
        <w:t xml:space="preserve"> тышқандар, жәндіктер, қызмет көрсететін қызметкерлер аяқ киім мен киіммен </w:t>
      </w:r>
      <w:r w:rsidRPr="008A1231">
        <w:rPr>
          <w:bCs/>
          <w:color w:val="auto"/>
          <w:lang w:val="kk-KZ"/>
        </w:rPr>
        <w:lastRenderedPageBreak/>
        <w:t xml:space="preserve">тасымалдауы мүмкін. Қояндар қояндардан ауру жұқтырады. Жас малдарда лас, дымқыл торларда, қараңғы бөлмелерде ұсталса, ауру 2 айдан бастап анықталады. Ауру жыл бойы тіркеледі, бірақ инвазияның шыңы суық мезгілде (күз, қыс, көктем) байқалады. </w:t>
      </w:r>
    </w:p>
    <w:p w:rsidR="00432736" w:rsidRPr="008A1231" w:rsidRDefault="00432736" w:rsidP="00432736">
      <w:pPr>
        <w:pStyle w:val="Default"/>
        <w:jc w:val="both"/>
        <w:rPr>
          <w:bCs/>
          <w:color w:val="auto"/>
          <w:lang w:val="kk-KZ"/>
        </w:rPr>
      </w:pPr>
      <w:r w:rsidRPr="008A1231">
        <w:rPr>
          <w:b/>
          <w:bCs/>
          <w:color w:val="auto"/>
          <w:lang w:val="kk-KZ"/>
        </w:rPr>
        <w:t>Патогенез.</w:t>
      </w:r>
      <w:r w:rsidRPr="008A1231">
        <w:rPr>
          <w:bCs/>
          <w:color w:val="auto"/>
          <w:lang w:val="kk-KZ"/>
        </w:rPr>
        <w:t xml:space="preserve"> Тері кенелері локализация орындарында қарқынды қышуды тудырады. Зақымдалған құлақшаларды қояндардың тарауы дерматиттің дамуына әкеледі. Қан тамшысының капиллярларының зақымдануы нәтижесінде лимфа ортаңғы және ішкі құлаққа еніп, отит медиасын тудырады. Құлақтардың ішкі беті жарықтармен, қалың қабыршақтармен және сұр және қызыл-қоңыр түсті қыртыстармен жабылған. Қыртыстар құлақ арнасын жабады, есту қабілетін нашарлатады. Іріңді отит медиасымен тимпаникалық септумның тұтастығын бұзу және конвульсиялармен көрінетін мидың мембраналарына қабынудың таралуы мүмкін. Ортаңғы және ішкі құлақтың қабынуымен бас пен мойынның қисаюы байқалады. </w:t>
      </w:r>
    </w:p>
    <w:p w:rsidR="00432736" w:rsidRPr="008A1231" w:rsidRDefault="00432736" w:rsidP="00432736">
      <w:pPr>
        <w:pStyle w:val="Default"/>
        <w:jc w:val="both"/>
        <w:rPr>
          <w:bCs/>
          <w:color w:val="auto"/>
          <w:lang w:val="kk-KZ"/>
        </w:rPr>
      </w:pPr>
      <w:r w:rsidRPr="008A1231">
        <w:rPr>
          <w:b/>
          <w:bCs/>
          <w:color w:val="auto"/>
          <w:lang w:val="kk-KZ"/>
        </w:rPr>
        <w:t>Ауру белгілері</w:t>
      </w:r>
      <w:r w:rsidRPr="008A1231">
        <w:rPr>
          <w:bCs/>
          <w:color w:val="auto"/>
          <w:lang w:val="kk-KZ"/>
        </w:rPr>
        <w:t xml:space="preserve">. Инкубациялық кезең 10-18 күнге созылады. Қояндардағы патологиялық процесс бірте-бірте дамиды және бір құлақтың аздап қышуымен бірге жүреді. Уақыт өте келе олар жүрекшелерді табандарымен қарқынды тарай бастайды, бастарын шайқайды. Жүрекше түбінің терісі ісінген, тығыздалған, қабыршақтардың, қыртыстың және тығындардың массасы ұлғаяды. Аурудың одан әрі дамуымен алдымен серозды, содан кейін іріңді экссудат құлақтың түбіне жақын шашты жабыстыратын құлақ арнасынан ағып кетеді. Ауру ауыр болады, бұл жолы екі жүрекше де зақымдалады. Құлақ арнасында тимпаникалық қалқада жағымсыз иісі бар қалың, тұтқыр қоңыр масса жиналады. Ортаңғы және ішкі құлақтың іріңді қабынуы дамиды. Қояндардың құлағы салбырап, басы жағына қисайған. Конвульсиялар, табан мен мойынның салдануы байқалады, жануарлар өледі. </w:t>
      </w:r>
    </w:p>
    <w:p w:rsidR="00432736" w:rsidRPr="008A1231" w:rsidRDefault="00432736" w:rsidP="00432736">
      <w:pPr>
        <w:pStyle w:val="Default"/>
        <w:jc w:val="both"/>
        <w:rPr>
          <w:bCs/>
          <w:color w:val="auto"/>
          <w:lang w:val="kk-KZ"/>
        </w:rPr>
      </w:pPr>
      <w:r w:rsidRPr="008A1231">
        <w:rPr>
          <w:b/>
          <w:bCs/>
          <w:color w:val="auto"/>
          <w:lang w:val="kk-KZ"/>
        </w:rPr>
        <w:t>Диагностика.</w:t>
      </w:r>
      <w:r w:rsidRPr="008A1231">
        <w:rPr>
          <w:bCs/>
          <w:color w:val="auto"/>
          <w:lang w:val="kk-KZ"/>
        </w:rPr>
        <w:t xml:space="preserve"> Ауру жануарларды клиникалық тексеру және зақымдалған құлақтан пинцетпен алынған қыртыстарды зертханалық зерттеу жүргізіледі. Қыртыстарды бактериологиялық ыдысқа салып, 35 - 40 ° C дейін қыздырады, 10 минуттан кейін қозғалатын нүктелерге ұқсайтын сұр-ақ кенелердің айтарлықтай саны анықталады. Кенелерді су-глицерин қоспасы бар (1:1) тамшыдағы шыны слайдқа ауыстырып, микроскоппен алдыңғы диагнозды нақтылайды. </w:t>
      </w:r>
    </w:p>
    <w:p w:rsidR="00432736" w:rsidRPr="008A1231" w:rsidRDefault="00432736" w:rsidP="00432736">
      <w:pPr>
        <w:pStyle w:val="Default"/>
        <w:jc w:val="both"/>
        <w:rPr>
          <w:bCs/>
          <w:color w:val="auto"/>
          <w:lang w:val="kk-KZ"/>
        </w:rPr>
      </w:pPr>
      <w:r w:rsidRPr="008A1231">
        <w:rPr>
          <w:b/>
          <w:bCs/>
          <w:color w:val="auto"/>
          <w:lang w:val="kk-KZ"/>
        </w:rPr>
        <w:t>Емдеу.</w:t>
      </w:r>
      <w:r w:rsidRPr="008A1231">
        <w:rPr>
          <w:bCs/>
          <w:color w:val="auto"/>
          <w:lang w:val="kk-KZ"/>
        </w:rPr>
        <w:t xml:space="preserve"> Ауру қояндарды емдеу үшін дене салмағына 0,1 мл/кг дозада макроциклді ноутбуктерді тері астына немесе бұлшықет ішіне енгізуге болады. Акарицидтік препараттардың аэрозольдері тиімді: акродекс, арпалит, дерматозоль, дикрезил, псороптол, циодрин; ұнтақтар, эмульсиялар және суспензиялар: фенотиазин (0,5 г); псороптол (3-5 мл); эктопор (2 мл). Препаратты қолданғаннан кейін құлақ түбіне жеңіл массаж жасалады және 7-9 күннен кейін емдеу қайталанады.</w:t>
      </w:r>
    </w:p>
    <w:p w:rsidR="00F507C7" w:rsidRPr="008A1231" w:rsidRDefault="00432736" w:rsidP="00173609">
      <w:pPr>
        <w:pStyle w:val="Default"/>
        <w:jc w:val="both"/>
        <w:rPr>
          <w:bCs/>
          <w:color w:val="auto"/>
          <w:lang w:val="kk-KZ"/>
        </w:rPr>
      </w:pPr>
      <w:r w:rsidRPr="008A1231">
        <w:rPr>
          <w:b/>
          <w:bCs/>
          <w:color w:val="auto"/>
          <w:lang w:val="kk-KZ"/>
        </w:rPr>
        <w:t>Алдын алу және күресу шаралары</w:t>
      </w:r>
      <w:r w:rsidRPr="008A1231">
        <w:rPr>
          <w:bCs/>
          <w:color w:val="auto"/>
          <w:lang w:val="kk-KZ"/>
        </w:rPr>
        <w:t>. Барлық қояндарды клиникалық тексеруден өткізіп, қажет болған жағдайда оларды акарицидтік препараттармен емдеңіз. Әр 3-4 ай сайын. барлық жануарлар тексеріліп, науқастар оқшауланып, емделеді. Мерзімді түрде камераларды, бөлмелерді, сарайларды десакаризациялауды жүргізіңіз. Ауру қояндар болған торларды тазартады, жуады, қайнаған сумен күйдіреді және 4-5% сілті ерітіндісімен шашады. Қояндарды сарайларда ұстаған жағдайда десакаризация қыста жүргізілмейді, өйткені кенелер төмен температурада өледі.</w:t>
      </w:r>
    </w:p>
    <w:p w:rsidR="00173609" w:rsidRPr="008A1231" w:rsidRDefault="00173609" w:rsidP="00173609">
      <w:pPr>
        <w:pStyle w:val="Default"/>
        <w:jc w:val="both"/>
        <w:rPr>
          <w:bCs/>
          <w:color w:val="auto"/>
          <w:lang w:val="kk-KZ"/>
        </w:rPr>
      </w:pPr>
      <w:r w:rsidRPr="008A1231">
        <w:rPr>
          <w:b/>
          <w:bCs/>
          <w:color w:val="auto"/>
          <w:lang w:val="kk-KZ"/>
        </w:rPr>
        <w:t xml:space="preserve">              Хейлетиоз</w:t>
      </w:r>
      <w:r w:rsidRPr="008A1231">
        <w:rPr>
          <w:bCs/>
          <w:color w:val="auto"/>
          <w:lang w:val="kk-KZ"/>
        </w:rPr>
        <w:t xml:space="preserve"> (Cheyletiosis ) Ауруды Cheyletiella jasguri (иттерде) және C.blakei (мысықтарда) кенелері қоздырады, жануарлардың терісінің зақымдануымен, таз болуымен және сарқылуымен сипатталады. </w:t>
      </w:r>
      <w:r w:rsidRPr="008A1231">
        <w:rPr>
          <w:b/>
          <w:bCs/>
          <w:color w:val="auto"/>
          <w:lang w:val="kk-KZ"/>
        </w:rPr>
        <w:t>Қоздырғыштар мөлшері</w:t>
      </w:r>
      <w:r w:rsidRPr="008A1231">
        <w:rPr>
          <w:bCs/>
          <w:color w:val="auto"/>
          <w:lang w:val="kk-KZ"/>
        </w:rPr>
        <w:t xml:space="preserve"> 0,3 - 0,5 мм, ақшыл сары түсті, «бел» сопақша пішінді денесі бар. Пальпалар қатты ұзартылған және табандарға ұқсайды. Әрбір пальпа ұстауға бейімделген тырнақтармен аяқталады. Кенелердің денесінде алты ұзын жүн болады: екеуі анус маңында және екі бүйір жағында, 2-ші және 3-ші жұп аяқтарының арасында. Әрбір аяқ «щеткалармен» аяқталады. Ұрғашылары еркектерге қарағанда үлкенірек </w:t>
      </w:r>
    </w:p>
    <w:p w:rsidR="00173609" w:rsidRPr="008A1231" w:rsidRDefault="00173609" w:rsidP="00173609">
      <w:pPr>
        <w:pStyle w:val="Default"/>
        <w:jc w:val="both"/>
        <w:rPr>
          <w:bCs/>
          <w:color w:val="auto"/>
          <w:lang w:val="kk-KZ"/>
        </w:rPr>
      </w:pPr>
      <w:r w:rsidRPr="008A1231">
        <w:rPr>
          <w:b/>
          <w:bCs/>
          <w:color w:val="auto"/>
          <w:lang w:val="kk-KZ"/>
        </w:rPr>
        <w:t>Даму кезеңі.</w:t>
      </w:r>
      <w:r w:rsidRPr="008A1231">
        <w:rPr>
          <w:bCs/>
          <w:color w:val="auto"/>
          <w:lang w:val="kk-KZ"/>
        </w:rPr>
        <w:t xml:space="preserve"> Кенелер жануардың (жұмыртқа, дернәсіл, протонимфа, дейтонимфа, ересек) денесінде 16-35 күнде толық даму циклінен өтеді. Олар тері бетінде шашта, жүнде паразиттенеді. Олар эпидермиспен, лимфамен, ичормен қоректенеді. Денеден тыс 1 - 5 күн өмір сүреді. эпизоотологиялық деректер. Хейлетиаз жиі кездеседі. Әртүрлі тұқымды және әртүрлі жастағы иттер, мысықтар ауырады. Ауру жылы мезгілде (көктем, жаз, күз) жиі тіркеледі және өте жұқпалы. Кейде кенелер клиникалық сау котяттар мен күшіктерде анықталады. Адамдар кездейсоқ жануарлардан, әсіресе мысықтардан жұқтыруы мүмкін. Кенелер киімге оңай енеді, содан кейін бірнеше сағаттан кейін адам қатты тітіркенуді, жануды және қышуды сезінеді. Алдымен тері қызылға айналады, содан кейін везикулалар, пустулдар пайда болады. Кенелер 2 айға дейін </w:t>
      </w:r>
      <w:r w:rsidRPr="008A1231">
        <w:rPr>
          <w:bCs/>
          <w:color w:val="auto"/>
          <w:lang w:val="kk-KZ"/>
        </w:rPr>
        <w:lastRenderedPageBreak/>
        <w:t xml:space="preserve">паразиттенеді, бірақ көбеймейді. Ауыр аллергиялық реакцияның болмауына байланысты адамдар тез емделеді. </w:t>
      </w:r>
    </w:p>
    <w:p w:rsidR="00173609" w:rsidRPr="008A1231" w:rsidRDefault="00173609" w:rsidP="00173609">
      <w:pPr>
        <w:pStyle w:val="Default"/>
        <w:jc w:val="both"/>
        <w:rPr>
          <w:bCs/>
          <w:color w:val="auto"/>
          <w:lang w:val="kk-KZ"/>
        </w:rPr>
      </w:pPr>
      <w:r w:rsidRPr="008A1231">
        <w:rPr>
          <w:b/>
          <w:bCs/>
          <w:color w:val="auto"/>
          <w:lang w:val="kk-KZ"/>
        </w:rPr>
        <w:t>Ауру белгілері</w:t>
      </w:r>
      <w:r w:rsidRPr="008A1231">
        <w:rPr>
          <w:bCs/>
          <w:color w:val="auto"/>
          <w:lang w:val="kk-KZ"/>
        </w:rPr>
        <w:t xml:space="preserve">. Ауру жануарларда мойын мен арқада мазасыздық және қатты қышу байқалады. Тері қызылға айналады, папула, везикулалар, пустулдар пайда болады, шаш түседі. Уақыт өте келе дене сұр жарықтармен жабылады. Ересек пушистый мысықтарда шашты шарларға соғып, бүйірлеріне іліп қояды. Жануарлар әлсіреп, әлсіреген. Жастар өліп жатыр. Күшіктерде, котяттарда кене дерматит тудырады, ол 299 омыртқа бойымен себілген ұнға ұқсайтын теріде ұсақ қабыршақтардың пайда болуы. Шаштың қышуы жеңіл. </w:t>
      </w:r>
    </w:p>
    <w:p w:rsidR="00173609" w:rsidRPr="008A1231" w:rsidRDefault="00173609" w:rsidP="00173609">
      <w:pPr>
        <w:pStyle w:val="Default"/>
        <w:jc w:val="both"/>
        <w:rPr>
          <w:bCs/>
          <w:color w:val="auto"/>
          <w:lang w:val="kk-KZ"/>
        </w:rPr>
      </w:pPr>
      <w:r w:rsidRPr="008A1231">
        <w:rPr>
          <w:b/>
          <w:bCs/>
          <w:color w:val="auto"/>
          <w:lang w:val="kk-KZ"/>
        </w:rPr>
        <w:t>Диагностика.</w:t>
      </w:r>
      <w:r w:rsidRPr="008A1231">
        <w:rPr>
          <w:bCs/>
          <w:color w:val="auto"/>
          <w:lang w:val="kk-KZ"/>
        </w:rPr>
        <w:t xml:space="preserve"> Эпизоотологиялық мәліметтер, аурудың клиникалық көріністері ескеріліп, скальпельмен алынған тері қырындыларына зертханалық зерттеу жүргізіледі. Кенелер дамудың әртүрлі кезеңдерінде анықталады. Хейлетиоз сифункулатоз, бовиколоз, саркоптикалық қоңыз, саңырауқұлақ инфекциясы, экзема және аллергиялық дерматиттен ерекшеленеді. Емдеу. Иттердің терісі нұсқауларға сәйкес пиретроидтардың ерітінділерімен, эмульсияларымен өңделеді. Мүмкін макролидті препараттардың біреуін тері астына немесе бұлшықет ішіне енгізу. Жануарларды емдеу 7-9 күннен кейін қайталанады. Пиодермия, микоздар, иттер мен мысықтар асқынған жағдайда кешенді ем тағайындалады: антибиотиктер, кортикостероидтар, витаминдер, иммуностимуляторлар, сондай-ақ тез қалпына келтіру үшін жақсы жағдайлар жасайды (тамақтандыру, күтім жасау, жаттығу). </w:t>
      </w:r>
    </w:p>
    <w:p w:rsidR="00F507C7" w:rsidRPr="008A1231" w:rsidRDefault="00173609" w:rsidP="00173609">
      <w:pPr>
        <w:pStyle w:val="Default"/>
        <w:jc w:val="both"/>
        <w:rPr>
          <w:bCs/>
          <w:color w:val="auto"/>
          <w:lang w:val="kk-KZ"/>
        </w:rPr>
      </w:pPr>
      <w:r w:rsidRPr="008A1231">
        <w:rPr>
          <w:b/>
          <w:bCs/>
          <w:color w:val="auto"/>
          <w:lang w:val="kk-KZ"/>
        </w:rPr>
        <w:t>Алдын алу және күресу шаралары.</w:t>
      </w:r>
      <w:r w:rsidRPr="008A1231">
        <w:rPr>
          <w:bCs/>
          <w:color w:val="auto"/>
          <w:lang w:val="kk-KZ"/>
        </w:rPr>
        <w:t xml:space="preserve"> Ауру малдар емделеді. Серуендеу, үй-жайлар, құс үйлері, торлар десакаризацияға ұшырайды. Ауруға күдікті жануарлар акарицидтік препараттармен емделеді. Жануарларға клиникалық тексеру жүргізіңіз, науқастар оқшауланады. Эвтаназияға пиодермия, дерматомикозбен ауыратын төмен құнды иттер мен мысықтар жатады.</w:t>
      </w:r>
    </w:p>
    <w:p w:rsidR="0040406C" w:rsidRPr="008A1231" w:rsidRDefault="0040406C" w:rsidP="00173609">
      <w:pPr>
        <w:pStyle w:val="Default"/>
        <w:jc w:val="both"/>
        <w:rPr>
          <w:bCs/>
          <w:color w:val="auto"/>
          <w:lang w:val="kk-KZ"/>
        </w:rPr>
      </w:pPr>
      <w:r w:rsidRPr="008A1231">
        <w:rPr>
          <w:b/>
          <w:bCs/>
          <w:color w:val="auto"/>
          <w:sz w:val="28"/>
          <w:szCs w:val="28"/>
          <w:lang w:val="kk-KZ"/>
        </w:rPr>
        <w:t xml:space="preserve">Псороптоз </w:t>
      </w:r>
      <w:r w:rsidRPr="008A1231">
        <w:rPr>
          <w:bCs/>
          <w:color w:val="auto"/>
          <w:lang w:val="kk-KZ"/>
        </w:rPr>
        <w:t xml:space="preserve">Қоян ауруын Psoroptes cuniculi кенелері тудырады. Psoroptidae тұқымдасының (Psoroptosis) жаппай және тығыз қабыршақтардың, тығындардың пайда болуымен жүрекшелердің ішкі бетінің зақымдалуымен сипатталады және жануарлардың мойын және табандарында отит, қышу, дерматитпен бірге жүреді. эпидемиологиялық деректер. Сау қояндар ауру қояндармен байланыста болған кезде, сондай-ақ күтім жасау құралдары арқылы псороптозды жұқтырады.                              </w:t>
      </w:r>
      <w:r w:rsidRPr="008A1231">
        <w:rPr>
          <w:b/>
          <w:bCs/>
          <w:color w:val="auto"/>
          <w:lang w:val="kk-KZ"/>
        </w:rPr>
        <w:t>Қоздырғышты</w:t>
      </w:r>
      <w:r w:rsidRPr="008A1231">
        <w:rPr>
          <w:bCs/>
          <w:color w:val="auto"/>
          <w:lang w:val="kk-KZ"/>
        </w:rPr>
        <w:t xml:space="preserve"> тышқандар, жәндіктер, қызмет көрсететін қызметкерлер аяқ киім мен киіммен тасымалдауы мүмкін. Қояндар қояндардан ауру жұқтырады. Жас малдарда лас, дымқыл торларда, қараңғы бөлмелерде ұсталса, ауру 2 айдан бастап анықталады. Ауру жыл бойы тіркеледі, бірақ инвазияның шыңы суық мезгілде (күз, қыс, көктем) байқалады. </w:t>
      </w:r>
    </w:p>
    <w:p w:rsidR="0040406C" w:rsidRPr="008A1231" w:rsidRDefault="0040406C" w:rsidP="00173609">
      <w:pPr>
        <w:pStyle w:val="Default"/>
        <w:jc w:val="both"/>
        <w:rPr>
          <w:bCs/>
          <w:color w:val="auto"/>
          <w:lang w:val="kk-KZ"/>
        </w:rPr>
      </w:pPr>
      <w:r w:rsidRPr="008A1231">
        <w:rPr>
          <w:b/>
          <w:bCs/>
          <w:color w:val="auto"/>
          <w:lang w:val="kk-KZ"/>
        </w:rPr>
        <w:t>Патогенез.</w:t>
      </w:r>
      <w:r w:rsidRPr="008A1231">
        <w:rPr>
          <w:bCs/>
          <w:color w:val="auto"/>
          <w:lang w:val="kk-KZ"/>
        </w:rPr>
        <w:t xml:space="preserve"> Тері кенелері локализация орындарында қарқынды қышуды тудырады. Зақымдалған құлақшаларды қояндардың тарауы дерматиттің дамуына әкеледі. Қан тамшысының капиллярларының зақымдануы нәтижесінде лимфа ортаңғы және ішкі құлаққа еніп, отит медиасын тудырады. Құлақтардың ішкі беті жарықтармен, қалың қабыршақтармен және сұр және қызыл-қоңыр түсті қыртыстармен жабылған. Қыртыстар құлақ арнасын жабады, есту қабілетін нашарлатады. Іріңді отит медиасымен тимпаникалық септумның тұтастығын бұзу және конвульсиялармен көрінетін мидың мембраналарына қабынудың таралуы мүмкін. Ортаңғы және ішкі құлақтың қабынуымен бас пен мойынның қисаюы байқалады. </w:t>
      </w:r>
    </w:p>
    <w:p w:rsidR="0040406C" w:rsidRPr="008A1231" w:rsidRDefault="0040406C" w:rsidP="00173609">
      <w:pPr>
        <w:pStyle w:val="Default"/>
        <w:jc w:val="both"/>
        <w:rPr>
          <w:bCs/>
          <w:color w:val="auto"/>
          <w:lang w:val="kk-KZ"/>
        </w:rPr>
      </w:pPr>
      <w:r w:rsidRPr="008A1231">
        <w:rPr>
          <w:b/>
          <w:bCs/>
          <w:color w:val="auto"/>
          <w:lang w:val="kk-KZ"/>
        </w:rPr>
        <w:t>Ауру белгілері</w:t>
      </w:r>
      <w:r w:rsidRPr="008A1231">
        <w:rPr>
          <w:bCs/>
          <w:color w:val="auto"/>
          <w:lang w:val="kk-KZ"/>
        </w:rPr>
        <w:t xml:space="preserve">. Инкубациялық кезең 10-18 күнге созылады. Қояндардағы патологиялық процесс бірте-бірте дамиды және бір құлақтың аздап қышуымен бірге жүреді. Уақыт өте келе олар жүрекшелерді табандарымен қарқынды тарай бастайды, бастарын шайқайды. Жүрекше түбінің терісі ісінген, тығыздалған, қабыршақтардың, қыртыстың және тығындардың массасы ұлғаяды. Аурудың одан әрі дамуымен алдымен серозды, содан кейін іріңді экссудат құлақтың түбіне жақын шашты жабыстыратын құлақ арнасынан ағып кетеді. Ауру ауыр болады, бұл жолы екі жүрекше де зақымдалады. Құлақ арнасында тимпаникалық қалқада жағымсыз иісі бар қалың, тұтқыр қоңыр масса жиналады. Ортаңғы және ішкі құлақтың іріңді қабынуы дамиды. Қояндардың құлағы салбырап, басы жағына қисайған. Конвульсиялар, табан мен мойынның салдануы байқалады, жануарлар өледі. </w:t>
      </w:r>
    </w:p>
    <w:p w:rsidR="0040406C" w:rsidRPr="008A1231" w:rsidRDefault="0040406C" w:rsidP="00173609">
      <w:pPr>
        <w:pStyle w:val="Default"/>
        <w:jc w:val="both"/>
        <w:rPr>
          <w:bCs/>
          <w:color w:val="auto"/>
          <w:lang w:val="kk-KZ"/>
        </w:rPr>
      </w:pPr>
      <w:r w:rsidRPr="008A1231">
        <w:rPr>
          <w:b/>
          <w:bCs/>
          <w:color w:val="auto"/>
          <w:lang w:val="kk-KZ"/>
        </w:rPr>
        <w:t>Диагностика.</w:t>
      </w:r>
      <w:r w:rsidRPr="008A1231">
        <w:rPr>
          <w:bCs/>
          <w:color w:val="auto"/>
          <w:lang w:val="kk-KZ"/>
        </w:rPr>
        <w:t xml:space="preserve"> Ауру жануарларды клиникалық тексеру және зақымдалған құлақтан пинцетпен алынған қыртыстарды зертханалық зерттеу жүргізіледі. Қыртыстарды бактериологиялық ыдысқа салып, 35 - 40 ° C дейін қыздырады, 10 минуттан кейін қозғалатын нүктелерге ұқсайтын сұр-ақ кенелердің айтарлықтай саны анықталады. Кенелерді су-глицерин қоспасы бар (1:1) тамшыдағы шыны слайдқа ауыстырып, микроскоппен алдыңғы диагнозды нақтылайды. </w:t>
      </w:r>
    </w:p>
    <w:p w:rsidR="00432736" w:rsidRPr="008A1231" w:rsidRDefault="0040406C" w:rsidP="00173609">
      <w:pPr>
        <w:pStyle w:val="Default"/>
        <w:jc w:val="both"/>
        <w:rPr>
          <w:bCs/>
          <w:color w:val="auto"/>
          <w:lang w:val="kk-KZ"/>
        </w:rPr>
      </w:pPr>
      <w:r w:rsidRPr="008A1231">
        <w:rPr>
          <w:b/>
          <w:bCs/>
          <w:color w:val="auto"/>
          <w:lang w:val="kk-KZ"/>
        </w:rPr>
        <w:lastRenderedPageBreak/>
        <w:t>Емдеу.</w:t>
      </w:r>
      <w:r w:rsidRPr="008A1231">
        <w:rPr>
          <w:bCs/>
          <w:color w:val="auto"/>
          <w:lang w:val="kk-KZ"/>
        </w:rPr>
        <w:t xml:space="preserve"> Ауру қояндарды емдеу үшін дене салмағына 0,1 мл/кг дозада макроциклді ноутбуктерді тері астына немесе бұлшықет ішіне енгізуге болады. Акарицидтік препараттардың аэрозольдері тиімді: акродекс, арпалит, дерматозоль, дикрезил, псороптол, циодрин; ұнтақтар, эмульсиялар және суспензиялар: фенотиазин (0,5 г); псороптол (3-5 мл); эктопор (2 мл). Препаратты қолданғаннан кейін құлақ түбіне жеңіл массаж жасалады және 7-9 күннен кейін емдеу қайталанады.</w:t>
      </w:r>
    </w:p>
    <w:p w:rsidR="00F507C7" w:rsidRPr="008A1231" w:rsidRDefault="0040406C" w:rsidP="00173609">
      <w:pPr>
        <w:pStyle w:val="Default"/>
        <w:jc w:val="both"/>
        <w:rPr>
          <w:bCs/>
          <w:color w:val="auto"/>
          <w:lang w:val="kk-KZ"/>
        </w:rPr>
      </w:pPr>
      <w:r w:rsidRPr="008A1231">
        <w:rPr>
          <w:b/>
          <w:bCs/>
          <w:color w:val="auto"/>
          <w:lang w:val="kk-KZ"/>
        </w:rPr>
        <w:t>Алдын алу және күресу шаралары</w:t>
      </w:r>
      <w:r w:rsidRPr="008A1231">
        <w:rPr>
          <w:bCs/>
          <w:color w:val="auto"/>
          <w:lang w:val="kk-KZ"/>
        </w:rPr>
        <w:t>. Барлық қояндарды клиникалық тексеруден өткізіп, қажет болған жағдайда оларды акарицидтік препараттармен емдеңіз. Әр 3-4 ай сайын. барлық жануарлар тексеріліп, науқастар оқшауланып, емделеді. Мерзімді түрде камераларды, бөлмелерді, сарайларды десакаризациялауды жүргізіңіз. Ауру қояндар болған торларды тазартады, жуады, қайнаған сумен күйдіреді және 4-5% сілті ерітіндісімен шашады. Қояндарды сарайларда ұстаған жағдайда десакаризация қыста жүргізілмейді, өйткені кенелер төмен температурада өледі.</w:t>
      </w:r>
    </w:p>
    <w:p w:rsidR="00432736" w:rsidRPr="008A1231" w:rsidRDefault="00432736" w:rsidP="00432736">
      <w:pPr>
        <w:pStyle w:val="Default"/>
        <w:jc w:val="both"/>
        <w:rPr>
          <w:lang w:val="kk-KZ"/>
        </w:rPr>
      </w:pPr>
      <w:r w:rsidRPr="008A1231">
        <w:rPr>
          <w:b/>
          <w:lang w:val="kk-KZ"/>
        </w:rPr>
        <w:tab/>
        <w:t xml:space="preserve">Листрофороз </w:t>
      </w:r>
      <w:r w:rsidRPr="008A1231">
        <w:rPr>
          <w:lang w:val="kk-KZ"/>
        </w:rPr>
        <w:t xml:space="preserve">Қоян ауруын Listrophorus кенелері тудырады. (Листрофороз) Listrophoridae тұқымдасының,  қышу, таз және терінің қабынуы, сипатталады. </w:t>
      </w:r>
    </w:p>
    <w:p w:rsidR="00432736" w:rsidRPr="008A1231" w:rsidRDefault="00432736" w:rsidP="00432736">
      <w:pPr>
        <w:pStyle w:val="Default"/>
        <w:jc w:val="both"/>
        <w:rPr>
          <w:lang w:val="kk-KZ"/>
        </w:rPr>
      </w:pPr>
      <w:r w:rsidRPr="008A1231">
        <w:rPr>
          <w:lang w:val="kk-KZ"/>
        </w:rPr>
        <w:tab/>
      </w:r>
      <w:r w:rsidRPr="008A1231">
        <w:rPr>
          <w:b/>
          <w:lang w:val="kk-KZ"/>
        </w:rPr>
        <w:t>Қоздырғышы</w:t>
      </w:r>
      <w:r w:rsidRPr="008A1231">
        <w:rPr>
          <w:lang w:val="kk-KZ"/>
        </w:rPr>
        <w:t xml:space="preserve"> – көлемі 0,48 – 0,65 мм, түсі сұр-ақ, аяқтары мен тұмсығы қоңыр түсті шаш кенесі. Оның төрт жұп бес сегментті аяқтары бар. Жүндегі паразиттік. Сыртқы ортада 2 аптаға дейін өміршең. эпидемиологиялық деректер. Инвазия көзі – ауру қояндар. Ауру маусымдық болып табылады. Инвазияның жоғары қарқындылығы суық мезгілде байқалады. Қояндардың бүйірлері, артқы аяқтары және құйрығы зақымдалады. Ауру белгілері. Аурудың тән белгісі - қатты қышу. Қояндар терісін тарайды. Зақымдалған жерлерде шаштар түседі немесе үзіледі, сұр-қоңыр түсті қалың қыртыстар пайда болады. Жануарлар салмағын жоғалтады, шаршайды және 1 - 1,5 айдан кейін. өліп жатыр. </w:t>
      </w:r>
    </w:p>
    <w:p w:rsidR="00432736" w:rsidRPr="008A1231" w:rsidRDefault="00432736" w:rsidP="00432736">
      <w:pPr>
        <w:pStyle w:val="Default"/>
        <w:jc w:val="both"/>
        <w:rPr>
          <w:lang w:val="kk-KZ"/>
        </w:rPr>
      </w:pPr>
      <w:r w:rsidRPr="008A1231">
        <w:rPr>
          <w:lang w:val="kk-KZ"/>
        </w:rPr>
        <w:tab/>
      </w:r>
      <w:r w:rsidRPr="008A1231">
        <w:rPr>
          <w:b/>
          <w:lang w:val="kk-KZ"/>
        </w:rPr>
        <w:t>Диагностика.</w:t>
      </w:r>
      <w:r w:rsidRPr="008A1231">
        <w:rPr>
          <w:lang w:val="kk-KZ"/>
        </w:rPr>
        <w:t xml:space="preserve"> Эпизоотологиялық мәліметтерді, клиникалық белгілерді және зертханалық нәтижелерді ескеру. Микроскоппен немесе үлкейткіш әйнекпен зерттелетін зақымданулардан шаш жұлынады немесе кесіледі. Шашта кенелер анық көрінеді. </w:t>
      </w:r>
    </w:p>
    <w:p w:rsidR="00432736" w:rsidRPr="008A1231" w:rsidRDefault="00432736" w:rsidP="00432736">
      <w:pPr>
        <w:pStyle w:val="Default"/>
        <w:jc w:val="both"/>
        <w:rPr>
          <w:lang w:val="kk-KZ"/>
        </w:rPr>
      </w:pPr>
      <w:r w:rsidRPr="008A1231">
        <w:rPr>
          <w:b/>
          <w:lang w:val="kk-KZ"/>
        </w:rPr>
        <w:t>Емдеу</w:t>
      </w:r>
      <w:r w:rsidRPr="008A1231">
        <w:rPr>
          <w:lang w:val="kk-KZ"/>
        </w:rPr>
        <w:t>. Қояндарды акарицидтік препараттардың шаңдарымен (2% севин, 3-4% коллоидты күкірт, 2% бор және бор қышқылы) өңдейді, бір жануарға 20-30 г. Сондай-ақ иттер мен мысықтарға арналған инсектоакарицидтік ұнтақтар қолданылады. Терідегі зақымданулар амитразин, акрамит немесе макролидті жақпа майлармен майланады. Емдеу 7 күннен кейін қайталанады.</w:t>
      </w:r>
    </w:p>
    <w:p w:rsidR="00432736" w:rsidRPr="008A1231" w:rsidRDefault="00432736" w:rsidP="00432736">
      <w:pPr>
        <w:pStyle w:val="Default"/>
        <w:jc w:val="both"/>
        <w:rPr>
          <w:lang w:val="kk-KZ"/>
        </w:rPr>
      </w:pPr>
      <w:r w:rsidRPr="008A1231">
        <w:rPr>
          <w:lang w:val="kk-KZ"/>
        </w:rPr>
        <w:tab/>
      </w:r>
      <w:r w:rsidRPr="008A1231">
        <w:rPr>
          <w:b/>
          <w:lang w:val="kk-KZ"/>
        </w:rPr>
        <w:t>Алдын алу және күресу шаралары</w:t>
      </w:r>
      <w:r w:rsidRPr="008A1231">
        <w:rPr>
          <w:lang w:val="kk-KZ"/>
        </w:rPr>
        <w:t xml:space="preserve">. Ауру және күдікті қояндар оқшауланып, қажет болған жағдайда емделеді. Ұяшықтар, сарайлар, бөлмелер қайнаған сумен күйдірілген 5% ыстық креолин эмульсиясымен өңделеді.  </w:t>
      </w:r>
    </w:p>
    <w:p w:rsidR="00FB210C" w:rsidRPr="008A1231" w:rsidRDefault="00432736" w:rsidP="00432736">
      <w:pPr>
        <w:pStyle w:val="Default"/>
        <w:jc w:val="both"/>
        <w:rPr>
          <w:b/>
          <w:lang w:val="kk-KZ"/>
        </w:rPr>
      </w:pPr>
      <w:r w:rsidRPr="008A1231">
        <w:rPr>
          <w:b/>
          <w:lang w:val="kk-KZ"/>
        </w:rPr>
        <w:t xml:space="preserve">Бақылау сұрақтары </w:t>
      </w:r>
    </w:p>
    <w:p w:rsidR="00432736" w:rsidRPr="008A1231" w:rsidRDefault="00432736" w:rsidP="00432736">
      <w:pPr>
        <w:pStyle w:val="Default"/>
        <w:jc w:val="both"/>
        <w:rPr>
          <w:lang w:val="kk-KZ"/>
        </w:rPr>
      </w:pPr>
      <w:r w:rsidRPr="008A1231">
        <w:rPr>
          <w:lang w:val="kk-KZ"/>
        </w:rPr>
        <w:t xml:space="preserve">1. Қояндардың псороптозында қолданылатын акарицидтік препараттарды атаңыз. </w:t>
      </w:r>
    </w:p>
    <w:p w:rsidR="00FB210C" w:rsidRPr="008A1231" w:rsidRDefault="00432736" w:rsidP="00432736">
      <w:pPr>
        <w:pStyle w:val="Default"/>
        <w:jc w:val="both"/>
        <w:rPr>
          <w:lang w:val="kk-KZ"/>
        </w:rPr>
      </w:pPr>
      <w:r w:rsidRPr="008A1231">
        <w:rPr>
          <w:lang w:val="kk-KZ"/>
        </w:rPr>
        <w:t xml:space="preserve">2. Қояндарда тері кенелері қайда орналасады? </w:t>
      </w:r>
    </w:p>
    <w:p w:rsidR="0040406C" w:rsidRPr="008A1231" w:rsidRDefault="00432736" w:rsidP="00432736">
      <w:pPr>
        <w:pStyle w:val="Default"/>
        <w:jc w:val="both"/>
        <w:rPr>
          <w:lang w:val="kk-KZ"/>
        </w:rPr>
      </w:pPr>
      <w:r w:rsidRPr="008A1231">
        <w:rPr>
          <w:lang w:val="kk-KZ"/>
        </w:rPr>
        <w:t>3. Қояндардағы хейлетиоздың тән клиникалық белгілерін атаңыз</w:t>
      </w:r>
    </w:p>
    <w:p w:rsidR="00FB210C" w:rsidRPr="008A1231" w:rsidRDefault="00FB210C" w:rsidP="00FB210C">
      <w:pPr>
        <w:tabs>
          <w:tab w:val="left" w:pos="1859"/>
        </w:tabs>
        <w:spacing w:after="0"/>
        <w:jc w:val="both"/>
        <w:rPr>
          <w:rFonts w:ascii="Times New Roman" w:hAnsi="Times New Roman" w:cs="Times New Roman"/>
          <w:sz w:val="24"/>
          <w:szCs w:val="24"/>
          <w:lang w:val="kk-KZ"/>
        </w:rPr>
      </w:pPr>
    </w:p>
    <w:p w:rsidR="008A1231" w:rsidRPr="008A1231" w:rsidRDefault="008A1231" w:rsidP="00FB210C">
      <w:pPr>
        <w:tabs>
          <w:tab w:val="left" w:pos="1859"/>
        </w:tabs>
        <w:spacing w:after="0"/>
        <w:jc w:val="both"/>
        <w:rPr>
          <w:rFonts w:ascii="Times New Roman" w:hAnsi="Times New Roman" w:cs="Times New Roman"/>
          <w:sz w:val="24"/>
          <w:szCs w:val="24"/>
          <w:lang w:val="kk-KZ"/>
        </w:rPr>
      </w:pPr>
    </w:p>
    <w:p w:rsidR="00FB210C" w:rsidRPr="008A1231" w:rsidRDefault="00FB210C" w:rsidP="00FB210C">
      <w:pPr>
        <w:tabs>
          <w:tab w:val="left" w:pos="1859"/>
        </w:tabs>
        <w:spacing w:after="0"/>
        <w:jc w:val="both"/>
        <w:rPr>
          <w:rFonts w:ascii="Times New Roman" w:hAnsi="Times New Roman" w:cs="Times New Roman"/>
          <w:b/>
          <w:sz w:val="24"/>
          <w:szCs w:val="24"/>
          <w:lang w:val="kk-KZ"/>
        </w:rPr>
      </w:pPr>
      <w:r w:rsidRPr="008A1231">
        <w:rPr>
          <w:rFonts w:ascii="Times New Roman" w:hAnsi="Times New Roman" w:cs="Times New Roman"/>
          <w:b/>
          <w:sz w:val="24"/>
          <w:szCs w:val="24"/>
          <w:lang w:val="kk-KZ"/>
        </w:rPr>
        <w:t>11-дәріс Етқоректілер және терісі  бағалы аңдардың энтомоздары</w:t>
      </w:r>
    </w:p>
    <w:p w:rsidR="005662FC" w:rsidRPr="008A1231" w:rsidRDefault="00FB210C" w:rsidP="00FB210C">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b/>
          <w:sz w:val="24"/>
          <w:szCs w:val="24"/>
          <w:lang w:val="kk-KZ"/>
        </w:rPr>
        <w:t xml:space="preserve">                           (сифонаптероз,линогнатоз</w:t>
      </w:r>
      <w:r w:rsidRPr="008A1231">
        <w:rPr>
          <w:rFonts w:ascii="Times New Roman" w:hAnsi="Times New Roman" w:cs="Times New Roman"/>
          <w:sz w:val="24"/>
          <w:szCs w:val="24"/>
          <w:lang w:val="kk-KZ"/>
        </w:rPr>
        <w:t>)</w:t>
      </w:r>
    </w:p>
    <w:p w:rsidR="00997F70" w:rsidRPr="008A1231" w:rsidRDefault="00997F70" w:rsidP="00997F70">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sz w:val="24"/>
          <w:szCs w:val="24"/>
          <w:lang w:val="kk-KZ"/>
        </w:rPr>
      </w:pPr>
      <w:r w:rsidRPr="008A1231">
        <w:rPr>
          <w:rFonts w:ascii="Times New Roman" w:eastAsia="MS Mincho" w:hAnsi="Times New Roman" w:cs="Times New Roman"/>
          <w:b/>
          <w:bCs/>
          <w:noProof/>
          <w:color w:val="000000"/>
          <w:sz w:val="24"/>
          <w:szCs w:val="24"/>
          <w:lang w:val="kk-KZ"/>
        </w:rPr>
        <w:t>1.Ауру  қоздырғышы.</w:t>
      </w:r>
    </w:p>
    <w:p w:rsidR="00997F70" w:rsidRPr="008A1231" w:rsidRDefault="00997F70" w:rsidP="00997F70">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sz w:val="24"/>
          <w:szCs w:val="24"/>
          <w:lang w:val="kk-KZ"/>
        </w:rPr>
      </w:pPr>
      <w:r w:rsidRPr="008A1231">
        <w:rPr>
          <w:rFonts w:ascii="Times New Roman" w:eastAsia="MS Mincho" w:hAnsi="Times New Roman" w:cs="Times New Roman"/>
          <w:b/>
          <w:bCs/>
          <w:noProof/>
          <w:color w:val="000000"/>
          <w:sz w:val="24"/>
          <w:szCs w:val="24"/>
          <w:lang w:val="kk-KZ"/>
        </w:rPr>
        <w:t>2.Аурудың  дамуы  және таралуы.</w:t>
      </w:r>
    </w:p>
    <w:p w:rsidR="00997F70" w:rsidRPr="008A1231" w:rsidRDefault="00997F70" w:rsidP="00997F70">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sz w:val="24"/>
          <w:szCs w:val="24"/>
          <w:lang w:val="kk-KZ"/>
        </w:rPr>
      </w:pPr>
      <w:r w:rsidRPr="008A1231">
        <w:rPr>
          <w:rFonts w:ascii="Times New Roman" w:eastAsia="MS Mincho" w:hAnsi="Times New Roman" w:cs="Times New Roman"/>
          <w:b/>
          <w:bCs/>
          <w:noProof/>
          <w:color w:val="000000"/>
          <w:sz w:val="24"/>
          <w:szCs w:val="24"/>
          <w:lang w:val="kk-KZ"/>
        </w:rPr>
        <w:t>3.Ауру белгілері</w:t>
      </w:r>
    </w:p>
    <w:p w:rsidR="00997F70" w:rsidRPr="008A1231" w:rsidRDefault="00997F70" w:rsidP="00997F70">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sz w:val="24"/>
          <w:szCs w:val="24"/>
          <w:lang w:val="kk-KZ"/>
        </w:rPr>
      </w:pPr>
      <w:r w:rsidRPr="008A1231">
        <w:rPr>
          <w:rFonts w:ascii="Times New Roman" w:eastAsia="MS Mincho" w:hAnsi="Times New Roman" w:cs="Times New Roman"/>
          <w:b/>
          <w:bCs/>
          <w:noProof/>
          <w:color w:val="000000"/>
          <w:sz w:val="24"/>
          <w:szCs w:val="24"/>
          <w:lang w:val="kk-KZ"/>
        </w:rPr>
        <w:t>4.Ауруды  анықтау</w:t>
      </w:r>
    </w:p>
    <w:p w:rsidR="00FB210C" w:rsidRPr="008A1231" w:rsidRDefault="00997F70" w:rsidP="003F316A">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sz w:val="24"/>
          <w:szCs w:val="24"/>
          <w:lang w:val="kk-KZ"/>
        </w:rPr>
      </w:pPr>
      <w:r w:rsidRPr="008A1231">
        <w:rPr>
          <w:rFonts w:ascii="Times New Roman" w:eastAsia="MS Mincho" w:hAnsi="Times New Roman" w:cs="Times New Roman"/>
          <w:b/>
          <w:bCs/>
          <w:noProof/>
          <w:color w:val="000000"/>
          <w:sz w:val="24"/>
          <w:szCs w:val="24"/>
          <w:lang w:val="kk-KZ"/>
        </w:rPr>
        <w:t>5Алдын алу және күресу шаралары</w:t>
      </w:r>
    </w:p>
    <w:p w:rsidR="00FB210C" w:rsidRPr="008A1231" w:rsidRDefault="00FB210C" w:rsidP="00FB210C">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p>
    <w:p w:rsidR="00704552" w:rsidRPr="008A1231" w:rsidRDefault="00704552" w:rsidP="00704552">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b/>
          <w:sz w:val="24"/>
          <w:szCs w:val="24"/>
          <w:lang w:val="kk-KZ"/>
        </w:rPr>
        <w:t xml:space="preserve">             Сифонаптероз </w:t>
      </w:r>
      <w:r w:rsidRPr="008A1231">
        <w:rPr>
          <w:rFonts w:ascii="Times New Roman" w:hAnsi="Times New Roman" w:cs="Times New Roman"/>
          <w:sz w:val="24"/>
          <w:szCs w:val="24"/>
          <w:lang w:val="kk-KZ"/>
        </w:rPr>
        <w:t>Терідегі паразитизмнен туындаған аурулар</w:t>
      </w:r>
    </w:p>
    <w:p w:rsidR="00704552" w:rsidRPr="008A1231" w:rsidRDefault="00704552" w:rsidP="00704552">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sz w:val="24"/>
          <w:szCs w:val="24"/>
          <w:lang w:val="kk-KZ"/>
        </w:rPr>
        <w:t>(Siphonapteroses) бүргелер Ctenocephalides canis (иттерде), Ct. Flalls (мысықтарда)</w:t>
      </w:r>
      <w:r w:rsidR="003F2319" w:rsidRPr="008A1231">
        <w:rPr>
          <w:rFonts w:ascii="Times New Roman" w:hAnsi="Times New Roman" w:cs="Times New Roman"/>
          <w:sz w:val="24"/>
          <w:szCs w:val="24"/>
          <w:lang w:val="kk-KZ"/>
        </w:rPr>
        <w:t>, Pulex irritans (адамдарда) Si</w:t>
      </w:r>
      <w:r w:rsidR="00DE64AA" w:rsidRPr="008A1231">
        <w:rPr>
          <w:rFonts w:ascii="Times New Roman" w:hAnsi="Times New Roman" w:cs="Times New Roman"/>
          <w:sz w:val="24"/>
          <w:szCs w:val="24"/>
          <w:lang w:val="kk-KZ"/>
        </w:rPr>
        <w:t>phonaptera тегі</w:t>
      </w:r>
      <w:r w:rsidRPr="008A1231">
        <w:rPr>
          <w:rFonts w:ascii="Times New Roman" w:hAnsi="Times New Roman" w:cs="Times New Roman"/>
          <w:sz w:val="24"/>
          <w:szCs w:val="24"/>
          <w:lang w:val="kk-KZ"/>
        </w:rPr>
        <w:t>, жануарлардың қышуы, дерматиті, таз болуы және арықтауымен сипатталады.</w:t>
      </w:r>
    </w:p>
    <w:p w:rsidR="00704552" w:rsidRPr="008A1231" w:rsidRDefault="00704552" w:rsidP="00704552">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b/>
          <w:sz w:val="24"/>
          <w:szCs w:val="24"/>
          <w:lang w:val="kk-KZ"/>
        </w:rPr>
        <w:t xml:space="preserve">            Қоздырғыштары </w:t>
      </w:r>
      <w:r w:rsidRPr="008A1231">
        <w:rPr>
          <w:rFonts w:ascii="Times New Roman" w:hAnsi="Times New Roman" w:cs="Times New Roman"/>
          <w:sz w:val="24"/>
          <w:szCs w:val="24"/>
          <w:lang w:val="kk-KZ"/>
        </w:rPr>
        <w:t xml:space="preserve">– жәндіктер ұзындығы 1,5 – Змм, ашық сарыдан қара қоңырға дейін. Бүйірлердің тегіс беті жәндіктердің пальтода оңай қозғалуына мүмкіндік береді. Олардың арқасы түктермен, қылшықтармен және тістермен жабылған. Соңғысы артқа бағытталған нүктесі бар </w:t>
      </w:r>
      <w:r w:rsidRPr="008A1231">
        <w:rPr>
          <w:rFonts w:ascii="Times New Roman" w:hAnsi="Times New Roman" w:cs="Times New Roman"/>
          <w:sz w:val="24"/>
          <w:szCs w:val="24"/>
          <w:lang w:val="kk-KZ"/>
        </w:rPr>
        <w:lastRenderedPageBreak/>
        <w:t>тарақ тәрізді түзіліс түрінде (ктенидия). Ктенидиядағы тістердің саны түрді анықтау үшін маңызды. Басы алдыңғы жағынан дөңгеленген. Оның үстінде шұңқырлар бар, олардың тереңдігінде үш сегментті антенналар бар. Көптеген түрлердің бастарының бүйірлерінде қарапайым қара көздері бар. Төбешік жақсы дамыған, тесетін-сорғыш типті, бастың алдыңғы жиегінің төменгі бөлігінде орналасқан. Кеудеде үш жұп аяқ бекітілген үш қозғалмалы сегмент бар, артқы жұбы ұзын және секіруге бейімделген. Құрсақ қуысы он сегменттен тұрады. Тоғызыншы сегментте дорсальды жағында дөңгелек қалқан - пигидиум бар, оның сезімтал түктері бар. Еркектеріде, ұрғашылары  де қанмен қоректенеді. 18 айға дейін аштыққа ұшырауы мүмкін. Бүргелер 1-4 жыл өмір сүреді Даму циклі. Жәндіктердің дамуы толық трансформациямен жүреді. Олар жануарлардың жүнінде немесе ұяларында өмір сүреді. Ұрықтанғаннан кейін ұрғашылары ғимараттардың жарықтары мен жырықтарына, ағаштарға, топыраққа, қоқыстарға, кейде жануардың терісіне 450 - 2500 жұмыртқа салады. Жұмыртқадан 2-14-ші күні ақ, құрт тәрізді, сыртқы түрі ұшатын дернәсілдерге ұқсас дернәсілдер дамиды. Олар кеміргіш типті ауыз мүшелері бар. Олар органикалық қалдықтармен немесе ересек бүргелердің нәжісімен қоректенеді. Бүргелердің нәжісінде қан болғандықтан, дернәсілдердің түсі қызғылт болады. Олар үш рет балқытып, коконға жиналып, қуыршаққа айналады, одан ересектер шығады.</w:t>
      </w:r>
    </w:p>
    <w:p w:rsidR="00704552" w:rsidRPr="008A1231" w:rsidRDefault="00704552" w:rsidP="00704552">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sz w:val="24"/>
          <w:szCs w:val="24"/>
          <w:lang w:val="kk-KZ"/>
        </w:rPr>
        <w:t>Оңтүстік аймақтарда бүргелердің даму циклі 3 аптаға дейін, орталық және солтүстік аймақтарда, салқын климатта 2 жылға дейін созылады.</w:t>
      </w:r>
    </w:p>
    <w:p w:rsidR="00704552" w:rsidRPr="008A1231" w:rsidRDefault="003F2319" w:rsidP="00704552">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b/>
          <w:bCs/>
          <w:sz w:val="24"/>
          <w:szCs w:val="24"/>
        </w:rPr>
        <w:t>Эпизоотолог</w:t>
      </w:r>
      <w:r w:rsidRPr="008A1231">
        <w:rPr>
          <w:rFonts w:ascii="Times New Roman" w:hAnsi="Times New Roman" w:cs="Times New Roman"/>
          <w:b/>
          <w:bCs/>
          <w:sz w:val="24"/>
          <w:szCs w:val="24"/>
          <w:lang w:val="kk-KZ"/>
        </w:rPr>
        <w:t xml:space="preserve">иялық </w:t>
      </w:r>
      <w:r w:rsidR="00704552" w:rsidRPr="008A1231">
        <w:rPr>
          <w:rFonts w:ascii="Times New Roman" w:hAnsi="Times New Roman" w:cs="Times New Roman"/>
          <w:b/>
          <w:sz w:val="24"/>
          <w:szCs w:val="24"/>
          <w:lang w:val="kk-KZ"/>
        </w:rPr>
        <w:t>деректер.</w:t>
      </w:r>
      <w:r w:rsidR="00704552" w:rsidRPr="008A1231">
        <w:rPr>
          <w:rFonts w:ascii="Times New Roman" w:hAnsi="Times New Roman" w:cs="Times New Roman"/>
          <w:sz w:val="24"/>
          <w:szCs w:val="24"/>
          <w:lang w:val="kk-KZ"/>
        </w:rPr>
        <w:t xml:space="preserve"> Бүргелер барлық жерде кездеседі. Бұл жәндіктер иттер мен мысықтарға ең үлкен зиян келтіреді. Олар адамдарға да шабуыл жасайды. Олар жануарларды антисанитариялық жағдайда, үлкен топтарда ұстайтын жерлерде жиі кездеседі. Бүргелердің айтарлықтай саны жазда және күзде байқалады. Олар қоздырғыштардың механикалық және биологиялық тасымалдаушылары болуы мүмкін. Бүргенің сілекейі жануарлар мен адамдар үшін улы және аллергиялық дерматит тудырады. Иттер мен мысықтардың бүргелері Dipylidium caninum цестодының және ит филяриясы Dipetalonema reconditum үшін аралық иесі болып табылады.</w:t>
      </w:r>
    </w:p>
    <w:p w:rsidR="00704552" w:rsidRPr="008A1231" w:rsidRDefault="00704552" w:rsidP="00704552">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sz w:val="24"/>
          <w:szCs w:val="24"/>
          <w:lang w:val="kk-KZ"/>
        </w:rPr>
        <w:t>Патогенез. Бүргенің шағуы ауырады, қышыну, терінің қабынуы, жануарлардың арық болуы. Иттер қышыған жерлерді тарайды, нәтижесінде тыртықтар, жаралар, жаралар, шаштар түсіп, уақыт өте келе тақыр пайда болады. Жас жануарларда үдемелі сарқылу және анемия байқалады. Инвазияның жоғары қарқындылығы жағдайында күшіктер өледі.</w:t>
      </w:r>
    </w:p>
    <w:p w:rsidR="00704552" w:rsidRPr="008A1231" w:rsidRDefault="00704552" w:rsidP="00704552">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b/>
          <w:sz w:val="24"/>
          <w:szCs w:val="24"/>
          <w:lang w:val="kk-KZ"/>
        </w:rPr>
        <w:t>Ауру белгілері</w:t>
      </w:r>
      <w:r w:rsidRPr="008A1231">
        <w:rPr>
          <w:rFonts w:ascii="Times New Roman" w:hAnsi="Times New Roman" w:cs="Times New Roman"/>
          <w:sz w:val="24"/>
          <w:szCs w:val="24"/>
          <w:lang w:val="kk-KZ"/>
        </w:rPr>
        <w:t xml:space="preserve">. Жас жануарлар бүргелермен ауырады және шабуылға шыдау қиынырақ. Иттер мен мысықтарда қышу байқалады, жануарлар арқасын, ішін, бүйірлерін, құйрық түбірін кеміреді. Кейде көздің айналасында және иттерде саусақтардың арасында түйінді қалыңдатулар байқалады. Бүкіл терісі ойық жарамен жабылған, шаштары түседі. Кейбір жануарларда тері қалыңдайды, кедір-бұдыр болады, оның үстінде «дымқыл» экзема аймақтары пайда болады және тақыр болады. Жануарлар арық, жағымсыз </w:t>
      </w:r>
      <w:r w:rsidR="003F2319" w:rsidRPr="008A1231">
        <w:rPr>
          <w:rFonts w:ascii="Times New Roman" w:hAnsi="Times New Roman" w:cs="Times New Roman"/>
          <w:sz w:val="24"/>
          <w:szCs w:val="24"/>
          <w:lang w:val="kk-KZ"/>
        </w:rPr>
        <w:t xml:space="preserve">иіс тарайды </w:t>
      </w:r>
      <w:r w:rsidRPr="008A1231">
        <w:rPr>
          <w:rFonts w:ascii="Times New Roman" w:hAnsi="Times New Roman" w:cs="Times New Roman"/>
          <w:sz w:val="24"/>
          <w:szCs w:val="24"/>
          <w:lang w:val="kk-KZ"/>
        </w:rPr>
        <w:t>.</w:t>
      </w:r>
    </w:p>
    <w:p w:rsidR="00704552" w:rsidRPr="008A1231" w:rsidRDefault="00704552" w:rsidP="00704552">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b/>
          <w:sz w:val="24"/>
          <w:szCs w:val="24"/>
          <w:lang w:val="kk-KZ"/>
        </w:rPr>
        <w:t>Диагностика</w:t>
      </w:r>
      <w:r w:rsidRPr="008A1231">
        <w:rPr>
          <w:rFonts w:ascii="Times New Roman" w:hAnsi="Times New Roman" w:cs="Times New Roman"/>
          <w:sz w:val="24"/>
          <w:szCs w:val="24"/>
          <w:lang w:val="kk-KZ"/>
        </w:rPr>
        <w:t>. Эпизоотологиялық мәліметтер мен клиникалық белгілер ескеріледі, ит пен мысықты тексеру кезінде бүргелер тұмсығында, жақ аралық кеңістікте, мойынның үстіңгі бөлігінде, құрсақ қуысында, құйрық маңында кездеседі. Дернәсілдер үй-жайда еденде, жерде, нәжісте кездеседі.</w:t>
      </w:r>
    </w:p>
    <w:p w:rsidR="00704552" w:rsidRPr="008A1231" w:rsidRDefault="00704552" w:rsidP="00704552">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b/>
          <w:sz w:val="24"/>
          <w:szCs w:val="24"/>
          <w:lang w:val="kk-KZ"/>
        </w:rPr>
        <w:t>Емдеу.</w:t>
      </w:r>
      <w:r w:rsidRPr="008A1231">
        <w:rPr>
          <w:rFonts w:ascii="Times New Roman" w:hAnsi="Times New Roman" w:cs="Times New Roman"/>
          <w:sz w:val="24"/>
          <w:szCs w:val="24"/>
          <w:lang w:val="kk-KZ"/>
        </w:rPr>
        <w:t xml:space="preserve"> Иттер мен мысықтар үшін BIM-1, BIM-2, Bolfo, Tiguvon 10 және 20 препараттары, сондай-ақ сақтау мерзімі 1 айдан 7 айға дейінгі инсектицидтік сусабындар, ұнтақтар мен жағалар қолданылады. Иттер мен терісі бағалы жануарларды инсектицидтердің ерітінділерімен немесе эмульсияларымен шашыратады немесе майлайды: бутокс-50 (1 литр суға 1 мл); 0,02% неостомазан; 0,05% неоцидол. Мысықтар көптеген инсектицидтік препараттарға сезімтал, сондықтан олар үшін жағалар немесе ұнтақтар қолданылады.</w:t>
      </w:r>
    </w:p>
    <w:p w:rsidR="00521E6F" w:rsidRPr="008A1231" w:rsidRDefault="00704552" w:rsidP="00704552">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b/>
          <w:sz w:val="24"/>
          <w:szCs w:val="24"/>
          <w:lang w:val="kk-KZ"/>
        </w:rPr>
        <w:t>Алдын алу және күресу шаралары</w:t>
      </w:r>
      <w:r w:rsidRPr="008A1231">
        <w:rPr>
          <w:rFonts w:ascii="Times New Roman" w:hAnsi="Times New Roman" w:cs="Times New Roman"/>
          <w:sz w:val="24"/>
          <w:szCs w:val="24"/>
          <w:lang w:val="kk-KZ"/>
        </w:rPr>
        <w:t xml:space="preserve">. Бөлмені, торларды, кабиналарды, қоршауларды таза ұстайды және жылы мезгілде екі апта сайын инсектицидтік препараттармен өңделеді. Иттерге арналған </w:t>
      </w:r>
      <w:r w:rsidRPr="008A1231">
        <w:rPr>
          <w:rFonts w:ascii="Times New Roman" w:hAnsi="Times New Roman" w:cs="Times New Roman"/>
          <w:sz w:val="24"/>
          <w:szCs w:val="24"/>
          <w:lang w:val="kk-KZ"/>
        </w:rPr>
        <w:lastRenderedPageBreak/>
        <w:t>еден қатты жабынмен және жарықтарсыз жасалған.</w:t>
      </w:r>
    </w:p>
    <w:p w:rsidR="00521E6F" w:rsidRPr="008A1231" w:rsidRDefault="00521E6F" w:rsidP="00FB210C">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b/>
          <w:sz w:val="28"/>
          <w:szCs w:val="28"/>
          <w:lang w:val="kk-KZ"/>
        </w:rPr>
        <w:t>Линогнатоз</w:t>
      </w:r>
      <w:r w:rsidRPr="008A1231">
        <w:rPr>
          <w:rFonts w:ascii="Times New Roman" w:hAnsi="Times New Roman" w:cs="Times New Roman"/>
          <w:sz w:val="24"/>
          <w:szCs w:val="24"/>
          <w:lang w:val="kk-KZ"/>
        </w:rPr>
        <w:t xml:space="preserve">Иттер мен мысықтардың ауруы Linognathidae тұқымдасының Linognathus setotus биттерінің денесінде паразитизмнен (Linognathosis) пайда болады, жануарлардың қатты қышуымен, дерматитімен, тақырлауымен және арықтауымен сипатталады. дырушысы. Ит биті – сұр-сары түсті қанатсыз жәндік, көлемі 1,6 – 2,4 мм. Оның басы қазірдің өзінде кеуде. Көздер жетіспейді. Ауыз аппараты пирсинг-сорғыш типті. Аяқтар тырнақтармен аяқталады. Іші сопақша, түктермен және құрттармен жабылған. даму циклі. Биттер толық емес трансформациямен дамиды. ұрғащысы тәулігіне 1 - 4 нит (жұмыртқа) салады, бүкіл өмір бойы - 50 - 80 (соның ішінде, . 1 - 2 аптадан кейін олардан 20 - 30 минутта қанмен қоректенетін дернәсілдер шығады. Дернәсілдер үш рет еріп, 10-14 күннен кейін жыныстық жетіле бастайды. Биттер иттердің денесінде 2-3 апта тұрады. Олар иесінің таңдауына тән және тек жыртқыштардың қанымен қоректенеді. эпидемиологиялық деректер. Ауру барлық жерде кездеседі. Инвазия көзі – ауру иттер мен мысықтар. Жануарлар ауру адамдармен байланыста болғанда, сирек күтім құралдары арқылы жұқтырылады. Ауру суық мезгілде малды лас қоршауларда, будкаларда, торларда ұстаған жағдайда тіркеледі. </w:t>
      </w:r>
    </w:p>
    <w:p w:rsidR="001D62E2" w:rsidRPr="008A1231" w:rsidRDefault="00521E6F" w:rsidP="00FB210C">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b/>
          <w:sz w:val="24"/>
          <w:szCs w:val="24"/>
          <w:lang w:val="kk-KZ"/>
        </w:rPr>
        <w:t>Патогенезі.</w:t>
      </w:r>
      <w:r w:rsidRPr="008A1231">
        <w:rPr>
          <w:rFonts w:ascii="Times New Roman" w:hAnsi="Times New Roman" w:cs="Times New Roman"/>
          <w:sz w:val="24"/>
          <w:szCs w:val="24"/>
          <w:lang w:val="kk-KZ"/>
        </w:rPr>
        <w:t xml:space="preserve"> Биттердің шағуы ауыр, сілекей улы, сондықтан жануарларға, әсіресе күшіктерге және котяттарға инвазияға шыдау қиын. Жануарлардың терісінің өзгеруі инвазияның қарқындылығына және патологиялық процестің ұзақтығына байланысты. </w:t>
      </w:r>
    </w:p>
    <w:p w:rsidR="00C902BF" w:rsidRPr="008A1231" w:rsidRDefault="00521E6F" w:rsidP="00FB210C">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b/>
          <w:sz w:val="24"/>
          <w:szCs w:val="24"/>
          <w:lang w:val="kk-KZ"/>
        </w:rPr>
        <w:t>Ауру белгілері.</w:t>
      </w:r>
      <w:r w:rsidRPr="008A1231">
        <w:rPr>
          <w:rFonts w:ascii="Times New Roman" w:hAnsi="Times New Roman" w:cs="Times New Roman"/>
          <w:sz w:val="24"/>
          <w:szCs w:val="24"/>
          <w:lang w:val="kk-KZ"/>
        </w:rPr>
        <w:t xml:space="preserve"> Аурудың тән белгісі - қышу. Иттер терінің зақымдалған жерлерін кеміреді. Олар толқып, агрессивті және шаршаған. Шаш түсіп, тері жарылып, қызып, дерматит дамиды. Мұндай жануарлардан жағымсыз шіріткіш иіс таралады. Диагностика. Эпизоотологиялық мәліметтер мен клиникалық белгілер есепке алынады, тексеру кезінде жануарлардың терісінен бит, олардың дернәсілдері мен жұмыртқалары кездеседі. </w:t>
      </w:r>
    </w:p>
    <w:p w:rsidR="00C902BF" w:rsidRPr="008A1231" w:rsidRDefault="00521E6F" w:rsidP="00FB210C">
      <w:pPr>
        <w:widowControl w:val="0"/>
        <w:shd w:val="clear" w:color="auto" w:fill="FFFFFF"/>
        <w:tabs>
          <w:tab w:val="num" w:pos="1701"/>
        </w:tabs>
        <w:autoSpaceDE w:val="0"/>
        <w:autoSpaceDN w:val="0"/>
        <w:adjustRightInd w:val="0"/>
        <w:spacing w:after="0"/>
        <w:jc w:val="both"/>
        <w:rPr>
          <w:rFonts w:ascii="Times New Roman" w:hAnsi="Times New Roman" w:cs="Times New Roman"/>
          <w:b/>
          <w:sz w:val="24"/>
          <w:szCs w:val="24"/>
          <w:lang w:val="kk-KZ"/>
        </w:rPr>
      </w:pPr>
      <w:r w:rsidRPr="008A1231">
        <w:rPr>
          <w:rFonts w:ascii="Times New Roman" w:hAnsi="Times New Roman" w:cs="Times New Roman"/>
          <w:b/>
          <w:sz w:val="24"/>
          <w:szCs w:val="24"/>
          <w:lang w:val="kk-KZ"/>
        </w:rPr>
        <w:t>Емдеу.</w:t>
      </w:r>
      <w:r w:rsidRPr="008A1231">
        <w:rPr>
          <w:rFonts w:ascii="Times New Roman" w:hAnsi="Times New Roman" w:cs="Times New Roman"/>
          <w:sz w:val="24"/>
          <w:szCs w:val="24"/>
          <w:lang w:val="kk-KZ"/>
        </w:rPr>
        <w:t xml:space="preserve"> Иттер мен мысықтарды инсектицидтік сусабындармен жуады немесе ұнтақтармен, пасталармен, бутокс эмульсияларымен, неостомазанмен, неоцидолмен, BIM-1, BIM-2, болфо, тигувон 10 және 20 сүртеді. Инъекция түрінде макролидті препараттарды қолдануға болады. , олар 7 - 9 күн аралықпен дене салмағының 1 м л / 10 кг дозасында екі рет енгізіледі.</w:t>
      </w:r>
    </w:p>
    <w:p w:rsidR="00FB210C" w:rsidRPr="008A1231" w:rsidRDefault="00521E6F" w:rsidP="00FB210C">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b/>
          <w:sz w:val="24"/>
          <w:szCs w:val="24"/>
          <w:lang w:val="kk-KZ"/>
        </w:rPr>
        <w:t>Алдын алу және күресу шаралары.</w:t>
      </w:r>
      <w:r w:rsidRPr="008A1231">
        <w:rPr>
          <w:rFonts w:ascii="Times New Roman" w:hAnsi="Times New Roman" w:cs="Times New Roman"/>
          <w:sz w:val="24"/>
          <w:szCs w:val="24"/>
          <w:lang w:val="kk-KZ"/>
        </w:rPr>
        <w:t xml:space="preserve"> Жануарларды клиникалық тексеруден өткізу. Науқастарды оқшаулап, емдейді. Бөлме, торлар, кабиналар, қоршаулар таза ұсталады, қажет болған жағдайда инсектицидтік препараттармен өңделеді. Жануарлар арнайы ұзақ мерзімді жағалар киеді.</w:t>
      </w:r>
    </w:p>
    <w:p w:rsidR="00450A6C" w:rsidRPr="008A1231" w:rsidRDefault="00450A6C" w:rsidP="00FB210C">
      <w:pPr>
        <w:widowControl w:val="0"/>
        <w:shd w:val="clear" w:color="auto" w:fill="FFFFFF"/>
        <w:tabs>
          <w:tab w:val="num" w:pos="1701"/>
        </w:tabs>
        <w:autoSpaceDE w:val="0"/>
        <w:autoSpaceDN w:val="0"/>
        <w:adjustRightInd w:val="0"/>
        <w:spacing w:after="0"/>
        <w:jc w:val="both"/>
        <w:rPr>
          <w:rFonts w:ascii="Times New Roman" w:hAnsi="Times New Roman" w:cs="Times New Roman"/>
          <w:b/>
          <w:sz w:val="24"/>
          <w:szCs w:val="24"/>
          <w:lang w:val="kk-KZ"/>
        </w:rPr>
      </w:pPr>
      <w:r w:rsidRPr="008A1231">
        <w:rPr>
          <w:rFonts w:ascii="Times New Roman" w:hAnsi="Times New Roman" w:cs="Times New Roman"/>
          <w:b/>
          <w:sz w:val="24"/>
          <w:szCs w:val="24"/>
          <w:lang w:val="kk-KZ"/>
        </w:rPr>
        <w:t xml:space="preserve">          Бақылау сұрақтары </w:t>
      </w:r>
    </w:p>
    <w:p w:rsidR="00450A6C" w:rsidRPr="008A1231" w:rsidRDefault="00450A6C" w:rsidP="00FB210C">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b/>
          <w:sz w:val="24"/>
          <w:szCs w:val="24"/>
          <w:lang w:val="kk-KZ"/>
        </w:rPr>
        <w:t>1.</w:t>
      </w:r>
      <w:r w:rsidRPr="008A1231">
        <w:rPr>
          <w:rFonts w:ascii="Times New Roman" w:hAnsi="Times New Roman" w:cs="Times New Roman"/>
          <w:sz w:val="24"/>
          <w:szCs w:val="24"/>
          <w:lang w:val="kk-KZ"/>
        </w:rPr>
        <w:t xml:space="preserve">Иттердегі сифонаптероз қоздырғыштарының даму циклін сипаттаңыз. </w:t>
      </w:r>
    </w:p>
    <w:p w:rsidR="00450A6C" w:rsidRPr="008A1231" w:rsidRDefault="00450A6C" w:rsidP="00FB210C">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sz w:val="24"/>
          <w:szCs w:val="24"/>
          <w:lang w:val="kk-KZ"/>
        </w:rPr>
        <w:t>2. Иттердегі сифонаптероздың клиникалық белгілерін атаңыз</w:t>
      </w:r>
    </w:p>
    <w:p w:rsidR="00FB210C" w:rsidRPr="008A1231" w:rsidRDefault="00FB210C" w:rsidP="00FB210C">
      <w:pPr>
        <w:pStyle w:val="Default"/>
        <w:rPr>
          <w:lang w:val="kk-KZ"/>
        </w:rPr>
      </w:pPr>
    </w:p>
    <w:p w:rsidR="008A1231" w:rsidRPr="008A1231" w:rsidRDefault="008A1231" w:rsidP="00FB210C">
      <w:pPr>
        <w:pStyle w:val="Default"/>
        <w:rPr>
          <w:lang w:val="kk-KZ"/>
        </w:rPr>
      </w:pPr>
    </w:p>
    <w:p w:rsidR="00521E6F" w:rsidRPr="008A1231" w:rsidRDefault="00521E6F" w:rsidP="00521E6F">
      <w:pPr>
        <w:shd w:val="clear" w:color="auto" w:fill="FFFFFF"/>
        <w:spacing w:after="0"/>
        <w:jc w:val="both"/>
        <w:rPr>
          <w:rFonts w:ascii="Times New Roman" w:hAnsi="Times New Roman" w:cs="Times New Roman"/>
          <w:b/>
          <w:noProof/>
          <w:color w:val="000000"/>
          <w:sz w:val="24"/>
          <w:szCs w:val="24"/>
          <w:lang w:val="kk-KZ"/>
        </w:rPr>
      </w:pPr>
      <w:r w:rsidRPr="008A1231">
        <w:rPr>
          <w:rFonts w:ascii="Times New Roman" w:hAnsi="Times New Roman" w:cs="Times New Roman"/>
          <w:b/>
          <w:sz w:val="24"/>
          <w:szCs w:val="24"/>
          <w:lang w:val="kk-KZ"/>
        </w:rPr>
        <w:t>12-дәріс.Етқоректілер және терісі  бағалы аңдардың энтомоздары</w:t>
      </w:r>
      <w:r w:rsidRPr="008A1231">
        <w:rPr>
          <w:rFonts w:ascii="Times New Roman" w:hAnsi="Times New Roman" w:cs="Times New Roman"/>
          <w:b/>
          <w:noProof/>
          <w:color w:val="000000"/>
          <w:sz w:val="24"/>
          <w:szCs w:val="24"/>
          <w:lang w:val="kk-KZ"/>
        </w:rPr>
        <w:t>,</w:t>
      </w:r>
    </w:p>
    <w:p w:rsidR="00521E6F" w:rsidRPr="008A1231" w:rsidRDefault="00521E6F" w:rsidP="00521E6F">
      <w:pPr>
        <w:pStyle w:val="Default"/>
        <w:rPr>
          <w:b/>
          <w:color w:val="000000" w:themeColor="text1"/>
          <w:spacing w:val="-3"/>
          <w:lang w:val="kk-KZ"/>
        </w:rPr>
      </w:pPr>
      <w:r w:rsidRPr="008A1231">
        <w:rPr>
          <w:b/>
          <w:lang w:val="kk-KZ"/>
        </w:rPr>
        <w:t xml:space="preserve">                            триходектоз.</w:t>
      </w:r>
      <w:r w:rsidRPr="008A1231">
        <w:rPr>
          <w:b/>
          <w:color w:val="000000" w:themeColor="text1"/>
          <w:spacing w:val="-3"/>
          <w:lang w:val="kk-KZ"/>
        </w:rPr>
        <w:t xml:space="preserve"> Энтомоздық аурулармен күресу шаралары</w:t>
      </w:r>
    </w:p>
    <w:p w:rsidR="003F316A" w:rsidRPr="008A1231" w:rsidRDefault="003F316A" w:rsidP="003F316A">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sz w:val="24"/>
          <w:szCs w:val="24"/>
          <w:lang w:val="kk-KZ"/>
        </w:rPr>
      </w:pPr>
      <w:r w:rsidRPr="008A1231">
        <w:rPr>
          <w:rFonts w:ascii="Times New Roman" w:eastAsia="MS Mincho" w:hAnsi="Times New Roman" w:cs="Times New Roman"/>
          <w:b/>
          <w:bCs/>
          <w:noProof/>
          <w:color w:val="000000"/>
          <w:sz w:val="24"/>
          <w:szCs w:val="24"/>
          <w:lang w:val="kk-KZ"/>
        </w:rPr>
        <w:t>1.Ауру  қоздырғышы.</w:t>
      </w:r>
    </w:p>
    <w:p w:rsidR="003F316A" w:rsidRPr="008A1231" w:rsidRDefault="003F316A" w:rsidP="003F316A">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sz w:val="24"/>
          <w:szCs w:val="24"/>
          <w:lang w:val="kk-KZ"/>
        </w:rPr>
      </w:pPr>
      <w:r w:rsidRPr="008A1231">
        <w:rPr>
          <w:rFonts w:ascii="Times New Roman" w:eastAsia="MS Mincho" w:hAnsi="Times New Roman" w:cs="Times New Roman"/>
          <w:b/>
          <w:bCs/>
          <w:noProof/>
          <w:color w:val="000000"/>
          <w:sz w:val="24"/>
          <w:szCs w:val="24"/>
          <w:lang w:val="kk-KZ"/>
        </w:rPr>
        <w:t>2.Аурудың  дамуы  және таралуы.</w:t>
      </w:r>
    </w:p>
    <w:p w:rsidR="003F316A" w:rsidRPr="008A1231" w:rsidRDefault="003F316A" w:rsidP="003F316A">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sz w:val="24"/>
          <w:szCs w:val="24"/>
          <w:lang w:val="kk-KZ"/>
        </w:rPr>
      </w:pPr>
      <w:r w:rsidRPr="008A1231">
        <w:rPr>
          <w:rFonts w:ascii="Times New Roman" w:eastAsia="MS Mincho" w:hAnsi="Times New Roman" w:cs="Times New Roman"/>
          <w:b/>
          <w:bCs/>
          <w:noProof/>
          <w:color w:val="000000"/>
          <w:sz w:val="24"/>
          <w:szCs w:val="24"/>
          <w:lang w:val="kk-KZ"/>
        </w:rPr>
        <w:t>3.Ауру белгілері</w:t>
      </w:r>
    </w:p>
    <w:p w:rsidR="003F316A" w:rsidRPr="008A1231" w:rsidRDefault="003F316A" w:rsidP="003F316A">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sz w:val="24"/>
          <w:szCs w:val="24"/>
          <w:lang w:val="kk-KZ"/>
        </w:rPr>
      </w:pPr>
      <w:r w:rsidRPr="008A1231">
        <w:rPr>
          <w:rFonts w:ascii="Times New Roman" w:eastAsia="MS Mincho" w:hAnsi="Times New Roman" w:cs="Times New Roman"/>
          <w:b/>
          <w:bCs/>
          <w:noProof/>
          <w:color w:val="000000"/>
          <w:sz w:val="24"/>
          <w:szCs w:val="24"/>
          <w:lang w:val="kk-KZ"/>
        </w:rPr>
        <w:t>4.Ауруды  анықтау</w:t>
      </w:r>
    </w:p>
    <w:p w:rsidR="003F316A" w:rsidRPr="008A1231" w:rsidRDefault="003F316A" w:rsidP="003F316A">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sz w:val="24"/>
          <w:szCs w:val="24"/>
          <w:lang w:val="kk-KZ"/>
        </w:rPr>
      </w:pPr>
      <w:r w:rsidRPr="008A1231">
        <w:rPr>
          <w:rFonts w:ascii="Times New Roman" w:eastAsia="MS Mincho" w:hAnsi="Times New Roman" w:cs="Times New Roman"/>
          <w:b/>
          <w:bCs/>
          <w:noProof/>
          <w:color w:val="000000"/>
          <w:sz w:val="24"/>
          <w:szCs w:val="24"/>
          <w:lang w:val="kk-KZ"/>
        </w:rPr>
        <w:t>5</w:t>
      </w:r>
      <w:r w:rsidR="008A1231" w:rsidRPr="008A1231">
        <w:rPr>
          <w:rFonts w:ascii="Times New Roman" w:eastAsia="MS Mincho" w:hAnsi="Times New Roman" w:cs="Times New Roman"/>
          <w:b/>
          <w:bCs/>
          <w:noProof/>
          <w:color w:val="000000"/>
          <w:sz w:val="24"/>
          <w:szCs w:val="24"/>
          <w:lang w:val="kk-KZ"/>
        </w:rPr>
        <w:t xml:space="preserve">. </w:t>
      </w:r>
      <w:r w:rsidRPr="008A1231">
        <w:rPr>
          <w:rFonts w:ascii="Times New Roman" w:eastAsia="MS Mincho" w:hAnsi="Times New Roman" w:cs="Times New Roman"/>
          <w:b/>
          <w:bCs/>
          <w:noProof/>
          <w:color w:val="000000"/>
          <w:sz w:val="24"/>
          <w:szCs w:val="24"/>
          <w:lang w:val="kk-KZ"/>
        </w:rPr>
        <w:t>Алдын алу және күресу шаралары</w:t>
      </w:r>
    </w:p>
    <w:p w:rsidR="00C902BF" w:rsidRPr="008A1231" w:rsidRDefault="00C902BF" w:rsidP="00521E6F">
      <w:pPr>
        <w:pStyle w:val="Default"/>
        <w:rPr>
          <w:b/>
          <w:color w:val="000000" w:themeColor="text1"/>
          <w:spacing w:val="-3"/>
          <w:lang w:val="kk-KZ"/>
        </w:rPr>
      </w:pPr>
    </w:p>
    <w:p w:rsidR="00DE64AA" w:rsidRPr="008A1231" w:rsidRDefault="00C902BF" w:rsidP="00DE64AA">
      <w:pPr>
        <w:pStyle w:val="Default"/>
        <w:jc w:val="both"/>
        <w:rPr>
          <w:lang w:val="kk-KZ"/>
        </w:rPr>
      </w:pPr>
      <w:r w:rsidRPr="008A1231">
        <w:rPr>
          <w:b/>
          <w:lang w:val="kk-KZ"/>
        </w:rPr>
        <w:t>Триходектоз</w:t>
      </w:r>
      <w:r w:rsidRPr="008A1231">
        <w:rPr>
          <w:lang w:val="kk-KZ"/>
        </w:rPr>
        <w:t xml:space="preserve"> Иттердің ауруы паразитизмнен туындайды </w:t>
      </w:r>
      <w:r w:rsidR="00DE64AA" w:rsidRPr="008A1231">
        <w:rPr>
          <w:lang w:val="kk-KZ"/>
        </w:rPr>
        <w:t xml:space="preserve">(Trichodectosis)., </w:t>
      </w:r>
      <w:r w:rsidRPr="008A1231">
        <w:rPr>
          <w:lang w:val="kk-KZ"/>
        </w:rPr>
        <w:t>деге</w:t>
      </w:r>
      <w:r w:rsidR="00DE64AA" w:rsidRPr="008A1231">
        <w:rPr>
          <w:lang w:val="kk-KZ"/>
        </w:rPr>
        <w:t>нмен қоздырушысыTrichodectes canis Tricho</w:t>
      </w:r>
      <w:r w:rsidRPr="008A1231">
        <w:rPr>
          <w:lang w:val="kk-KZ"/>
        </w:rPr>
        <w:t>dectidae</w:t>
      </w:r>
      <w:r w:rsidR="00DE64AA" w:rsidRPr="008A1231">
        <w:rPr>
          <w:bCs/>
          <w:color w:val="auto"/>
          <w:lang w:val="kk-KZ"/>
        </w:rPr>
        <w:t xml:space="preserve"> тұқымдасы</w:t>
      </w:r>
      <w:r w:rsidRPr="008A1231">
        <w:rPr>
          <w:lang w:val="kk-KZ"/>
        </w:rPr>
        <w:t xml:space="preserve">, жануарлардың қышуы, дерматиті, тақыр және арық болуымен сипатталады. </w:t>
      </w:r>
    </w:p>
    <w:p w:rsidR="00535694" w:rsidRPr="008A1231" w:rsidRDefault="00C902BF" w:rsidP="00DE64AA">
      <w:pPr>
        <w:pStyle w:val="Default"/>
        <w:jc w:val="both"/>
        <w:rPr>
          <w:lang w:val="kk-KZ"/>
        </w:rPr>
      </w:pPr>
      <w:r w:rsidRPr="008A1231">
        <w:rPr>
          <w:b/>
          <w:lang w:val="kk-KZ"/>
        </w:rPr>
        <w:t>Қоздырғышы</w:t>
      </w:r>
      <w:r w:rsidRPr="008A1231">
        <w:rPr>
          <w:lang w:val="kk-KZ"/>
        </w:rPr>
        <w:t xml:space="preserve"> – көлемі 1–2 мм болатын қанатсыз жәндік</w:t>
      </w:r>
      <w:r w:rsidR="00535694" w:rsidRPr="008A1231">
        <w:rPr>
          <w:lang w:val="kk-KZ"/>
        </w:rPr>
        <w:t xml:space="preserve"> жүнжегіштер</w:t>
      </w:r>
      <w:r w:rsidRPr="008A1231">
        <w:rPr>
          <w:lang w:val="kk-KZ"/>
        </w:rPr>
        <w:t>. Оның дорсовентральды тегістелген денесі бар. Басы кеудеден кеңірек, түкпен жабылған. Кеуде қысқа және тар, түсі қою қоңыр. Іші сопақша, ашық сары түсті қызыл-қоңыр дақтары ба</w:t>
      </w:r>
      <w:r w:rsidR="00450A6C" w:rsidRPr="008A1231">
        <w:rPr>
          <w:lang w:val="kk-KZ"/>
        </w:rPr>
        <w:t xml:space="preserve">р. Аяқтары шаштармен жабылған.       </w:t>
      </w:r>
    </w:p>
    <w:p w:rsidR="00450A6C" w:rsidRPr="008A1231" w:rsidRDefault="00450A6C" w:rsidP="00DE64AA">
      <w:pPr>
        <w:pStyle w:val="Default"/>
        <w:jc w:val="both"/>
        <w:rPr>
          <w:lang w:val="kk-KZ"/>
        </w:rPr>
      </w:pPr>
      <w:r w:rsidRPr="008A1231">
        <w:rPr>
          <w:b/>
          <w:lang w:val="kk-KZ"/>
        </w:rPr>
        <w:lastRenderedPageBreak/>
        <w:t>Д</w:t>
      </w:r>
      <w:r w:rsidR="00C902BF" w:rsidRPr="008A1231">
        <w:rPr>
          <w:b/>
          <w:lang w:val="kk-KZ"/>
        </w:rPr>
        <w:t>аму циклі.</w:t>
      </w:r>
      <w:r w:rsidR="00535694" w:rsidRPr="008A1231">
        <w:rPr>
          <w:b/>
          <w:lang w:val="kk-KZ"/>
        </w:rPr>
        <w:t xml:space="preserve"> Жүнжегіштер</w:t>
      </w:r>
      <w:r w:rsidR="00535694" w:rsidRPr="008A1231">
        <w:rPr>
          <w:lang w:val="kk-KZ"/>
        </w:rPr>
        <w:t>(</w:t>
      </w:r>
      <w:r w:rsidR="00C902BF" w:rsidRPr="008A1231">
        <w:rPr>
          <w:lang w:val="kk-KZ"/>
        </w:rPr>
        <w:t>Vlasoyed</w:t>
      </w:r>
      <w:r w:rsidR="00535694" w:rsidRPr="008A1231">
        <w:rPr>
          <w:lang w:val="kk-KZ"/>
        </w:rPr>
        <w:t>)</w:t>
      </w:r>
      <w:r w:rsidR="00C902BF" w:rsidRPr="008A1231">
        <w:rPr>
          <w:lang w:val="kk-KZ"/>
        </w:rPr>
        <w:t xml:space="preserve"> толық емес трансформациямен дамиды 2 - 3 апта. Олар эпидермиспен,</w:t>
      </w:r>
      <w:r w:rsidRPr="008A1231">
        <w:rPr>
          <w:lang w:val="kk-KZ"/>
        </w:rPr>
        <w:t xml:space="preserve"> шашпен, лимфамен қоректенеді. </w:t>
      </w:r>
    </w:p>
    <w:p w:rsidR="00450A6C" w:rsidRPr="008A1231" w:rsidRDefault="00450A6C" w:rsidP="00DE64AA">
      <w:pPr>
        <w:pStyle w:val="Default"/>
        <w:jc w:val="both"/>
        <w:rPr>
          <w:lang w:val="kk-KZ"/>
        </w:rPr>
      </w:pPr>
      <w:r w:rsidRPr="008A1231">
        <w:rPr>
          <w:b/>
          <w:lang w:val="kk-KZ"/>
        </w:rPr>
        <w:t>Эпиэоотологиялық</w:t>
      </w:r>
      <w:r w:rsidR="00C902BF" w:rsidRPr="008A1231">
        <w:rPr>
          <w:b/>
          <w:lang w:val="kk-KZ"/>
        </w:rPr>
        <w:t xml:space="preserve"> деректер</w:t>
      </w:r>
      <w:r w:rsidR="00C902BF" w:rsidRPr="008A1231">
        <w:rPr>
          <w:lang w:val="kk-KZ"/>
        </w:rPr>
        <w:t xml:space="preserve">. Инвазия көзі ауру жануарлар болып табылады. Инфекция сау жануарлар аурумен байланысқанда, сондай-ақ төсек-орын арқылы пайда болады. Суық мезгілде инвазияның қарқындылығы өте жоғары. Жазда иттерді құлақтарында, аузында, төменгі ерінінде, табанында, құйрық тамырында битпен кездестіруге болады. </w:t>
      </w:r>
    </w:p>
    <w:p w:rsidR="00450A6C" w:rsidRPr="008A1231" w:rsidRDefault="00C902BF" w:rsidP="00DE64AA">
      <w:pPr>
        <w:pStyle w:val="Default"/>
        <w:jc w:val="both"/>
        <w:rPr>
          <w:lang w:val="kk-KZ"/>
        </w:rPr>
      </w:pPr>
      <w:r w:rsidRPr="008A1231">
        <w:rPr>
          <w:b/>
          <w:lang w:val="kk-KZ"/>
        </w:rPr>
        <w:t>Патогенез</w:t>
      </w:r>
      <w:r w:rsidRPr="008A1231">
        <w:rPr>
          <w:lang w:val="kk-KZ"/>
        </w:rPr>
        <w:t>. Vlas-жегіштер жануарлардың қатты қышынуын тудырады, нәтижесінде абразиялар, жаралар, жаралар және шаштар жоғалады. Жас жануарлар ересектерге қарағанда жиі жұқтырады, сондықтан олар тез таусылады, күшіктер өледі.</w:t>
      </w:r>
    </w:p>
    <w:p w:rsidR="00450A6C" w:rsidRPr="008A1231" w:rsidRDefault="00C902BF" w:rsidP="00DE64AA">
      <w:pPr>
        <w:pStyle w:val="Default"/>
        <w:jc w:val="both"/>
        <w:rPr>
          <w:lang w:val="kk-KZ"/>
        </w:rPr>
      </w:pPr>
      <w:r w:rsidRPr="008A1231">
        <w:rPr>
          <w:b/>
          <w:lang w:val="kk-KZ"/>
        </w:rPr>
        <w:t>Ауру белгілері</w:t>
      </w:r>
      <w:r w:rsidRPr="008A1231">
        <w:rPr>
          <w:lang w:val="kk-KZ"/>
        </w:rPr>
        <w:t xml:space="preserve">. Терінің тән қышуы, әсіресе түнде. Иттер мазасыз, агрессивті, жұқа, терінің зақымдалған жерлерін тістерімен кеміреді. Жүн түседі, дерматит дамиды. </w:t>
      </w:r>
    </w:p>
    <w:p w:rsidR="00450A6C" w:rsidRPr="008A1231" w:rsidRDefault="00C902BF" w:rsidP="00DE64AA">
      <w:pPr>
        <w:pStyle w:val="Default"/>
        <w:jc w:val="both"/>
        <w:rPr>
          <w:lang w:val="kk-KZ"/>
        </w:rPr>
      </w:pPr>
      <w:r w:rsidRPr="008A1231">
        <w:rPr>
          <w:b/>
          <w:lang w:val="kk-KZ"/>
        </w:rPr>
        <w:t>Диагностика</w:t>
      </w:r>
      <w:r w:rsidRPr="008A1231">
        <w:rPr>
          <w:lang w:val="kk-KZ"/>
        </w:rPr>
        <w:t xml:space="preserve">. Эпизоотологиялық мәліметтер мен клиникалық белгілер есепке алынады, тексеру кезінде иттердің терісінен бит жегіштер, олардың дернәсілдері мен жұмыртқалары кездеседі. Триходектоз бит, қышыма, экзема, демодикоз, сақинадан ажыратылады. </w:t>
      </w:r>
    </w:p>
    <w:p w:rsidR="00450A6C" w:rsidRPr="008A1231" w:rsidRDefault="00C902BF" w:rsidP="00DE64AA">
      <w:pPr>
        <w:pStyle w:val="Default"/>
        <w:jc w:val="both"/>
        <w:rPr>
          <w:lang w:val="kk-KZ"/>
        </w:rPr>
      </w:pPr>
      <w:r w:rsidRPr="008A1231">
        <w:rPr>
          <w:b/>
          <w:lang w:val="kk-KZ"/>
        </w:rPr>
        <w:t>Емдеу.</w:t>
      </w:r>
      <w:r w:rsidRPr="008A1231">
        <w:rPr>
          <w:lang w:val="kk-KZ"/>
        </w:rPr>
        <w:t xml:space="preserve"> Иттерді ерітінділер мен эмульсиялармен жуады, терідегі зақымданған жерлерге инсектицидтік препараттарды сүртеді. Ветеринариялық дәріханалардың тарату желісінде бар аэрозольді акродекс, дерматозол және басқа препараттарды қолданыңыз. Емдеу жылы мезгілде 8-12 күннен кейін, суық мезгілде - 12-16 күннен кейін қайталанады. </w:t>
      </w:r>
    </w:p>
    <w:p w:rsidR="003F316A" w:rsidRPr="008A1231" w:rsidRDefault="00C902BF" w:rsidP="00DE64AA">
      <w:pPr>
        <w:pStyle w:val="Default"/>
        <w:jc w:val="both"/>
        <w:rPr>
          <w:lang w:val="kk-KZ"/>
        </w:rPr>
      </w:pPr>
      <w:r w:rsidRPr="008A1231">
        <w:rPr>
          <w:b/>
          <w:lang w:val="kk-KZ"/>
        </w:rPr>
        <w:t>Алдын алу және күресу шаралары.</w:t>
      </w:r>
      <w:r w:rsidRPr="008A1231">
        <w:rPr>
          <w:lang w:val="kk-KZ"/>
        </w:rPr>
        <w:t xml:space="preserve"> Үй-жайларды, торларды, кабиналарды, қоршауларды механикалық тазалауды және дезинсекциялауды жүргізу. Иттер мен мысықтар ұзақ әсер ететін инсектицидтермен алдын ал</w:t>
      </w:r>
      <w:r w:rsidR="00450A6C" w:rsidRPr="008A1231">
        <w:rPr>
          <w:lang w:val="kk-KZ"/>
        </w:rPr>
        <w:t xml:space="preserve">а өңделген жағаларды киеді. </w:t>
      </w:r>
    </w:p>
    <w:p w:rsidR="009431EC" w:rsidRPr="008A1231" w:rsidRDefault="00450A6C" w:rsidP="00DE64AA">
      <w:pPr>
        <w:pStyle w:val="Default"/>
        <w:jc w:val="both"/>
        <w:rPr>
          <w:lang w:val="kk-KZ"/>
        </w:rPr>
      </w:pPr>
      <w:r w:rsidRPr="008A1231">
        <w:rPr>
          <w:lang w:val="kk-KZ"/>
        </w:rPr>
        <w:t>Бақылау</w:t>
      </w:r>
      <w:r w:rsidR="00C902BF" w:rsidRPr="008A1231">
        <w:rPr>
          <w:lang w:val="kk-KZ"/>
        </w:rPr>
        <w:t xml:space="preserve"> сұрақтары •</w:t>
      </w:r>
    </w:p>
    <w:p w:rsidR="009431EC" w:rsidRPr="008A1231" w:rsidRDefault="009431EC" w:rsidP="009431EC">
      <w:pPr>
        <w:pStyle w:val="a7"/>
        <w:ind w:firstLine="709"/>
        <w:rPr>
          <w:rFonts w:ascii="Times New Roman" w:hAnsi="Times New Roman"/>
          <w:sz w:val="24"/>
          <w:szCs w:val="24"/>
          <w:lang w:val="kk-KZ"/>
        </w:rPr>
      </w:pPr>
      <w:r w:rsidRPr="008A1231">
        <w:rPr>
          <w:rFonts w:ascii="Times New Roman" w:hAnsi="Times New Roman"/>
          <w:sz w:val="24"/>
          <w:szCs w:val="24"/>
          <w:lang w:val="kk-KZ"/>
        </w:rPr>
        <w:t>Энтомология (грекше-entomon-шыбын-шіркей және logos- ғылым) шыбын-шіркейлер немесе жәндіктер дүниесін зерттейтін ғылым. Ол бірқатар арнайы пәндерге бөлінеді. Оған жалпы энтомология-теориялық ғылыми пән, ауыл шаруашылық және орман энтомологиясы-ол пайдалы жәндіктерді зерттеумен қатар, өсімдіктерге зиянды жәндіктерге қарсы қолданылатын әдістерді зерттейді, сондай-ақ медициналық және мал дәрігерлік энтомологиясы болып бөлінеді.</w:t>
      </w:r>
    </w:p>
    <w:p w:rsidR="009431EC" w:rsidRPr="008A1231" w:rsidRDefault="009431EC" w:rsidP="009431EC">
      <w:pPr>
        <w:pStyle w:val="a7"/>
        <w:ind w:firstLine="709"/>
        <w:rPr>
          <w:rFonts w:ascii="Times New Roman" w:hAnsi="Times New Roman"/>
          <w:sz w:val="24"/>
          <w:szCs w:val="24"/>
          <w:lang w:val="kk-KZ"/>
        </w:rPr>
      </w:pPr>
      <w:r w:rsidRPr="008A1231">
        <w:rPr>
          <w:rFonts w:ascii="Times New Roman" w:hAnsi="Times New Roman"/>
          <w:sz w:val="24"/>
          <w:szCs w:val="24"/>
          <w:lang w:val="kk-KZ"/>
        </w:rPr>
        <w:t>Мал дәрігелік энтомология-жануарлардың денсаулығына зиян тигізетін жәндіктерді және олармен күрес шараларын зерттейді. Жануар-лар денсаулығына жәндіктер өз зиянын бір жағынан эктопаразиттер ретінде тигізсе, екінші жағынан-жұқпалы аурулар қоздырғыштарын тасымалдайды. Кейбір жәндіктер ішқұрттардың  дамуында аралық ие, ал басқа біреулері мал өнімдерін бүлдіреді. Жәндіктер тудыратын аурулар-энтомоздар деп аталады.</w:t>
      </w:r>
    </w:p>
    <w:p w:rsidR="009431EC" w:rsidRPr="008A1231" w:rsidRDefault="009431EC" w:rsidP="009431EC">
      <w:pPr>
        <w:pStyle w:val="a7"/>
        <w:ind w:firstLine="709"/>
        <w:rPr>
          <w:rFonts w:ascii="Times New Roman" w:hAnsi="Times New Roman"/>
          <w:sz w:val="24"/>
          <w:szCs w:val="24"/>
          <w:lang w:val="kk-KZ"/>
        </w:rPr>
      </w:pPr>
      <w:r w:rsidRPr="008A1231">
        <w:rPr>
          <w:rFonts w:ascii="Times New Roman" w:hAnsi="Times New Roman"/>
          <w:b/>
          <w:sz w:val="24"/>
          <w:szCs w:val="24"/>
          <w:lang w:val="kk-KZ"/>
        </w:rPr>
        <w:t>Жәндіктердің дене құрылысы</w:t>
      </w:r>
      <w:r w:rsidRPr="008A1231">
        <w:rPr>
          <w:rFonts w:ascii="Times New Roman" w:hAnsi="Times New Roman"/>
          <w:sz w:val="24"/>
          <w:szCs w:val="24"/>
          <w:lang w:val="kk-KZ"/>
        </w:rPr>
        <w:t>. Жәндіктер денесі 3 бөлімнен құралған: оған бас, кеуде және құрсақ жатады. Денесі бунақталып келіп, сыртынан хитинді қабыршақпен жабылған, ол сыртқы әсерден қорғаумен қатар, қаңқа міндетін де атқарады.</w:t>
      </w:r>
    </w:p>
    <w:p w:rsidR="009431EC" w:rsidRPr="008A1231" w:rsidRDefault="009431EC" w:rsidP="009431EC">
      <w:pPr>
        <w:pStyle w:val="a7"/>
        <w:ind w:firstLine="709"/>
        <w:rPr>
          <w:rFonts w:ascii="Times New Roman" w:hAnsi="Times New Roman"/>
          <w:sz w:val="24"/>
          <w:szCs w:val="24"/>
          <w:lang w:val="kk-KZ"/>
        </w:rPr>
      </w:pPr>
      <w:r w:rsidRPr="008A1231">
        <w:rPr>
          <w:rFonts w:ascii="Times New Roman" w:hAnsi="Times New Roman"/>
          <w:sz w:val="24"/>
          <w:szCs w:val="24"/>
          <w:lang w:val="kk-KZ"/>
        </w:rPr>
        <w:t xml:space="preserve">Жәндіктер басы кеуде бөлімімен қозғалмалы түрде тіркеседі. Басы 6 буыннан құрылып, бас сүйек қорабын түзейді. Басында ауыз мүшелері мен 2 мұртшасы (антенна) бар. Мұртшалары көздерінің ортасында, бастың алдыңғы жағына орналасқан және бірнеше буыннан құралған, қозғалмалы. Ол иіс сезу және сезімталдық қызметін атқарады. Мұртшалардың құрылысы әртүрлі болғандықтан, оның ерекшелігін жәндіктердің түрлерін анықтағанда пайдаланады. </w:t>
      </w:r>
    </w:p>
    <w:p w:rsidR="009431EC" w:rsidRPr="008A1231" w:rsidRDefault="009431EC" w:rsidP="009431EC">
      <w:pPr>
        <w:pStyle w:val="a7"/>
        <w:ind w:firstLine="709"/>
        <w:rPr>
          <w:rFonts w:ascii="Times New Roman" w:hAnsi="Times New Roman"/>
          <w:sz w:val="24"/>
          <w:szCs w:val="24"/>
          <w:lang w:val="kk-KZ"/>
        </w:rPr>
      </w:pPr>
      <w:r w:rsidRPr="008A1231">
        <w:rPr>
          <w:rFonts w:ascii="Times New Roman" w:hAnsi="Times New Roman"/>
          <w:sz w:val="24"/>
          <w:szCs w:val="24"/>
          <w:lang w:val="kk-KZ"/>
        </w:rPr>
        <w:t>Ауыз мүшелері бастың алдыңғы және астыңғы жағына орналасқан. Олар жоғарғы еріннен, 3 пар ауыз немесе жақтардан және жұтқыншақ астынан құралған. Тамақтану түріне байланысты жәндіктердің ауыз мүшелерінің кеміргіш, сорғыш немесе тікенекті сорғыш түрлері бар.</w:t>
      </w:r>
    </w:p>
    <w:p w:rsidR="009431EC" w:rsidRPr="008A1231" w:rsidRDefault="009431EC" w:rsidP="009431EC">
      <w:pPr>
        <w:pStyle w:val="a7"/>
        <w:ind w:firstLine="709"/>
        <w:rPr>
          <w:rFonts w:ascii="Times New Roman" w:hAnsi="Times New Roman"/>
          <w:sz w:val="24"/>
          <w:szCs w:val="24"/>
          <w:lang w:val="kk-KZ"/>
        </w:rPr>
      </w:pPr>
      <w:r w:rsidRPr="008A1231">
        <w:rPr>
          <w:rFonts w:ascii="Times New Roman" w:hAnsi="Times New Roman"/>
          <w:sz w:val="24"/>
          <w:szCs w:val="24"/>
          <w:lang w:val="kk-KZ"/>
        </w:rPr>
        <w:t>Басының екі жағында күрделі көздері орналасқан, олар ұсақ көптеген жай көздерден құралған. Сондықтан оларды торлы көздер деп те атайды. Мұндай көздер ересек жәндіктердің көпшілігіне тән. Сонымен қатар кейбір жәндіктердің төбесінде 1-3 жай көздер де болады.</w:t>
      </w:r>
    </w:p>
    <w:p w:rsidR="009431EC" w:rsidRPr="008A1231" w:rsidRDefault="009431EC" w:rsidP="009431EC">
      <w:pPr>
        <w:pStyle w:val="a7"/>
        <w:ind w:firstLine="709"/>
        <w:rPr>
          <w:rFonts w:ascii="Times New Roman" w:hAnsi="Times New Roman"/>
          <w:sz w:val="24"/>
          <w:szCs w:val="24"/>
          <w:lang w:val="kk-KZ"/>
        </w:rPr>
      </w:pPr>
      <w:r w:rsidRPr="008A1231">
        <w:rPr>
          <w:rFonts w:ascii="Times New Roman" w:hAnsi="Times New Roman"/>
          <w:sz w:val="24"/>
          <w:szCs w:val="24"/>
          <w:lang w:val="kk-KZ"/>
        </w:rPr>
        <w:t>Кеуде бөлімі 3 буылтықтан құралған. Олардың әр қайсысына бір-бір жұп аяқтар жалғасады. Ал екінші және үшінші буылтығында бір-бір жұп қанаттары бар, кеуде бөліміне жалғасқан әрбір аяқ, жанбасша, ұршықбас, сан, сирақ (тілерсек) және табан мүшелерінен құралады.</w:t>
      </w:r>
    </w:p>
    <w:p w:rsidR="009431EC" w:rsidRPr="008A1231" w:rsidRDefault="009431EC" w:rsidP="009431EC">
      <w:pPr>
        <w:pStyle w:val="a7"/>
        <w:ind w:firstLine="709"/>
        <w:rPr>
          <w:rFonts w:ascii="Times New Roman" w:hAnsi="Times New Roman"/>
          <w:sz w:val="24"/>
          <w:szCs w:val="24"/>
          <w:lang w:val="kk-KZ"/>
        </w:rPr>
      </w:pPr>
      <w:r w:rsidRPr="008A1231">
        <w:rPr>
          <w:rFonts w:ascii="Times New Roman" w:hAnsi="Times New Roman"/>
          <w:sz w:val="24"/>
          <w:szCs w:val="24"/>
          <w:lang w:val="kk-KZ"/>
        </w:rPr>
        <w:t xml:space="preserve">Қанаттары бір-біріне жабысқан жұқа табақшалардан тұрады, ал олардың өзі-қабықша бүйірінен өсіп шыққан өсінділер. Қанат табақшаларының арасында кеңірдектер және жүйкелер орналасқан, олар өткен жерлерінде хитин қалыңдап тарамданған, ал олардың орналасуы жәндіктерді жіктеуде маңызы бар. Көптеген жәндіктер (биттер, бүргелер, мамық жегіштер және </w:t>
      </w:r>
      <w:r w:rsidRPr="008A1231">
        <w:rPr>
          <w:rFonts w:ascii="Times New Roman" w:hAnsi="Times New Roman"/>
          <w:sz w:val="24"/>
          <w:szCs w:val="24"/>
          <w:lang w:val="kk-KZ"/>
        </w:rPr>
        <w:lastRenderedPageBreak/>
        <w:t>т.б.) эволюциялық дамуы барысында қанаттарын жоғалтқан, ал қосқанаттылардың артқы жұп қанаттары кері дамып жоғалған немесе кішірейген.</w:t>
      </w:r>
    </w:p>
    <w:p w:rsidR="00450A6C" w:rsidRPr="008A1231" w:rsidRDefault="009431EC" w:rsidP="009431EC">
      <w:pPr>
        <w:pStyle w:val="Default"/>
        <w:jc w:val="both"/>
        <w:rPr>
          <w:lang w:val="kk-KZ"/>
        </w:rPr>
      </w:pPr>
      <w:r w:rsidRPr="008A1231">
        <w:rPr>
          <w:lang w:val="kk-KZ"/>
        </w:rPr>
        <w:t>Жәндіктердің құрсақ бөлімі 12 буылтықтан құралған, бірақ олардың бірқатары жыныс мүшелерінің бөлшектеріне айналған, сондықтан әр түрлі жәндіктердің көрініп тұратын құрсақ буылтықтары 5-тен 11 шамасында. Ұрғашыларының жұмыртқа-қаптары 8-9 буылтық бөлшектерінен, ал еркек жәндіктердің сыртқы қосалқы жыныс мүшелері 9-10 буылтық бөлшектерінен құралған. Көптеген жәндіктерде құрсақтың соңғы 11- буылтығы кері дамып, 10- буылтыққа жабысып қалған. Осы буылтықта артқы тесік, ал 8-9- буылтықта жыныс тесігі орналасқан. Сыртқы қабыршағында қосалқы мүшелер, бездер, түктер орналасып, кейбір жәндіктерде қалың бүркеуіш түзіледі</w:t>
      </w:r>
    </w:p>
    <w:p w:rsidR="001353A5" w:rsidRPr="008A1231" w:rsidRDefault="001353A5" w:rsidP="009431EC">
      <w:pPr>
        <w:pStyle w:val="Default"/>
        <w:jc w:val="both"/>
        <w:rPr>
          <w:b/>
          <w:lang w:val="kk-KZ"/>
        </w:rPr>
      </w:pPr>
      <w:r w:rsidRPr="008A1231">
        <w:rPr>
          <w:b/>
          <w:lang w:val="kk-KZ"/>
        </w:rPr>
        <w:t>Бақылау сұрақтары</w:t>
      </w:r>
    </w:p>
    <w:p w:rsidR="00450A6C" w:rsidRPr="008A1231" w:rsidRDefault="00C902BF" w:rsidP="00DE64AA">
      <w:pPr>
        <w:pStyle w:val="Default"/>
        <w:jc w:val="both"/>
        <w:rPr>
          <w:lang w:val="kk-KZ"/>
        </w:rPr>
      </w:pPr>
      <w:r w:rsidRPr="008A1231">
        <w:rPr>
          <w:b/>
          <w:lang w:val="kk-KZ"/>
        </w:rPr>
        <w:t>1</w:t>
      </w:r>
      <w:r w:rsidRPr="008A1231">
        <w:rPr>
          <w:lang w:val="kk-KZ"/>
        </w:rPr>
        <w:t xml:space="preserve">. Етқоректілердің тұрақты эктопаразиттерінің морфологиясы мен биологиясының ерекшеліктерін атаңыз. </w:t>
      </w:r>
    </w:p>
    <w:p w:rsidR="00450A6C" w:rsidRPr="008A1231" w:rsidRDefault="00C902BF" w:rsidP="00DE64AA">
      <w:pPr>
        <w:pStyle w:val="Default"/>
        <w:jc w:val="both"/>
        <w:rPr>
          <w:lang w:val="kk-KZ"/>
        </w:rPr>
      </w:pPr>
      <w:r w:rsidRPr="008A1231">
        <w:rPr>
          <w:lang w:val="kk-KZ"/>
        </w:rPr>
        <w:t xml:space="preserve">2. Эктопаразиттер – етқоректі жануарлардағы гельминтоздар қоздырғыштарының аралық иелерін көрсетіңіз. </w:t>
      </w:r>
    </w:p>
    <w:p w:rsidR="00450A6C" w:rsidRPr="008A1231" w:rsidRDefault="00C902BF" w:rsidP="00DE64AA">
      <w:pPr>
        <w:pStyle w:val="Default"/>
        <w:jc w:val="both"/>
        <w:rPr>
          <w:lang w:val="kk-KZ"/>
        </w:rPr>
      </w:pPr>
      <w:r w:rsidRPr="008A1231">
        <w:rPr>
          <w:lang w:val="kk-KZ"/>
        </w:rPr>
        <w:t xml:space="preserve">3. Етқоректілерді емдеу үшін қандай инсектицидтер қолданылады? </w:t>
      </w:r>
    </w:p>
    <w:p w:rsidR="009630B3" w:rsidRPr="008A1231" w:rsidRDefault="009630B3" w:rsidP="00FB210C">
      <w:pPr>
        <w:pStyle w:val="Default"/>
        <w:rPr>
          <w:lang w:val="kk-KZ"/>
        </w:rPr>
      </w:pPr>
    </w:p>
    <w:p w:rsidR="003913A9" w:rsidRPr="008A1231" w:rsidRDefault="008A1231" w:rsidP="003913A9">
      <w:pPr>
        <w:shd w:val="clear" w:color="auto" w:fill="FFFFFF"/>
        <w:spacing w:after="0"/>
        <w:jc w:val="both"/>
        <w:rPr>
          <w:rFonts w:ascii="Times New Roman" w:hAnsi="Times New Roman" w:cs="Times New Roman"/>
          <w:b/>
          <w:sz w:val="24"/>
          <w:szCs w:val="24"/>
          <w:lang w:val="kk-KZ"/>
        </w:rPr>
      </w:pPr>
      <w:r w:rsidRPr="008A1231">
        <w:rPr>
          <w:rFonts w:ascii="Times New Roman" w:hAnsi="Times New Roman" w:cs="Times New Roman"/>
          <w:b/>
          <w:sz w:val="24"/>
          <w:szCs w:val="24"/>
          <w:lang w:val="kk-KZ"/>
        </w:rPr>
        <w:t xml:space="preserve">13-дәріс  </w:t>
      </w:r>
      <w:r w:rsidR="003913A9" w:rsidRPr="008A1231">
        <w:rPr>
          <w:rFonts w:ascii="Times New Roman" w:hAnsi="Times New Roman" w:cs="Times New Roman"/>
          <w:b/>
          <w:sz w:val="24"/>
          <w:szCs w:val="24"/>
          <w:lang w:val="kk-KZ"/>
        </w:rPr>
        <w:t xml:space="preserve">Етқоректілер және терісі  бағалы аңдардың протозойдтық </w:t>
      </w:r>
    </w:p>
    <w:p w:rsidR="003F316A" w:rsidRPr="008A1231" w:rsidRDefault="003913A9" w:rsidP="003913A9">
      <w:pPr>
        <w:pStyle w:val="Default"/>
        <w:rPr>
          <w:b/>
          <w:lang w:val="kk-KZ"/>
        </w:rPr>
      </w:pPr>
      <w:r w:rsidRPr="008A1231">
        <w:rPr>
          <w:b/>
          <w:lang w:val="kk-KZ"/>
        </w:rPr>
        <w:t xml:space="preserve">                           аурулары (бабезиоз,эймериоз,цистои</w:t>
      </w:r>
      <w:r w:rsidR="00B761E8" w:rsidRPr="008A1231">
        <w:rPr>
          <w:b/>
          <w:lang w:val="kk-KZ"/>
        </w:rPr>
        <w:t>з</w:t>
      </w:r>
      <w:r w:rsidRPr="008A1231">
        <w:rPr>
          <w:b/>
          <w:lang w:val="kk-KZ"/>
        </w:rPr>
        <w:t>оспороз)</w:t>
      </w:r>
    </w:p>
    <w:p w:rsidR="009630B3" w:rsidRPr="008A1231" w:rsidRDefault="003913A9" w:rsidP="003913A9">
      <w:pPr>
        <w:pStyle w:val="Default"/>
        <w:rPr>
          <w:rStyle w:val="30"/>
          <w:b w:val="0"/>
          <w:sz w:val="24"/>
          <w:szCs w:val="24"/>
          <w:lang w:val="kk-KZ"/>
        </w:rPr>
      </w:pPr>
      <w:r w:rsidRPr="008A1231">
        <w:rPr>
          <w:rStyle w:val="30"/>
          <w:b w:val="0"/>
          <w:sz w:val="24"/>
          <w:szCs w:val="24"/>
          <w:lang w:val="kk-KZ"/>
        </w:rPr>
        <w:t>.</w:t>
      </w:r>
    </w:p>
    <w:p w:rsidR="003F316A" w:rsidRPr="008A1231" w:rsidRDefault="003F316A" w:rsidP="003F316A">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sz w:val="24"/>
          <w:szCs w:val="24"/>
          <w:lang w:val="kk-KZ"/>
        </w:rPr>
      </w:pPr>
      <w:r w:rsidRPr="008A1231">
        <w:rPr>
          <w:rFonts w:ascii="Times New Roman" w:eastAsia="MS Mincho" w:hAnsi="Times New Roman" w:cs="Times New Roman"/>
          <w:b/>
          <w:bCs/>
          <w:noProof/>
          <w:color w:val="000000"/>
          <w:sz w:val="24"/>
          <w:szCs w:val="24"/>
          <w:lang w:val="kk-KZ"/>
        </w:rPr>
        <w:t>1.Ауру  қоздырғышы.</w:t>
      </w:r>
    </w:p>
    <w:p w:rsidR="003F316A" w:rsidRPr="008A1231" w:rsidRDefault="003F316A" w:rsidP="003F316A">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sz w:val="24"/>
          <w:szCs w:val="24"/>
          <w:lang w:val="kk-KZ"/>
        </w:rPr>
      </w:pPr>
      <w:r w:rsidRPr="008A1231">
        <w:rPr>
          <w:rFonts w:ascii="Times New Roman" w:eastAsia="MS Mincho" w:hAnsi="Times New Roman" w:cs="Times New Roman"/>
          <w:b/>
          <w:bCs/>
          <w:noProof/>
          <w:color w:val="000000"/>
          <w:sz w:val="24"/>
          <w:szCs w:val="24"/>
          <w:lang w:val="kk-KZ"/>
        </w:rPr>
        <w:t>2.Аурудың  дамуы  және таралуы.</w:t>
      </w:r>
    </w:p>
    <w:p w:rsidR="003F316A" w:rsidRPr="008A1231" w:rsidRDefault="003F316A" w:rsidP="003F316A">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sz w:val="24"/>
          <w:szCs w:val="24"/>
          <w:lang w:val="kk-KZ"/>
        </w:rPr>
      </w:pPr>
      <w:r w:rsidRPr="008A1231">
        <w:rPr>
          <w:rFonts w:ascii="Times New Roman" w:eastAsia="MS Mincho" w:hAnsi="Times New Roman" w:cs="Times New Roman"/>
          <w:b/>
          <w:bCs/>
          <w:noProof/>
          <w:color w:val="000000"/>
          <w:sz w:val="24"/>
          <w:szCs w:val="24"/>
          <w:lang w:val="kk-KZ"/>
        </w:rPr>
        <w:t>3.Ауру белгілері</w:t>
      </w:r>
    </w:p>
    <w:p w:rsidR="003F316A" w:rsidRPr="008A1231" w:rsidRDefault="003F316A" w:rsidP="003F316A">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sz w:val="24"/>
          <w:szCs w:val="24"/>
          <w:lang w:val="kk-KZ"/>
        </w:rPr>
      </w:pPr>
      <w:r w:rsidRPr="008A1231">
        <w:rPr>
          <w:rFonts w:ascii="Times New Roman" w:eastAsia="MS Mincho" w:hAnsi="Times New Roman" w:cs="Times New Roman"/>
          <w:b/>
          <w:bCs/>
          <w:noProof/>
          <w:color w:val="000000"/>
          <w:sz w:val="24"/>
          <w:szCs w:val="24"/>
          <w:lang w:val="kk-KZ"/>
        </w:rPr>
        <w:t>4.Ауруды  анықтау</w:t>
      </w:r>
    </w:p>
    <w:p w:rsidR="003F316A" w:rsidRPr="008A1231" w:rsidRDefault="003F316A" w:rsidP="003F316A">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sz w:val="24"/>
          <w:szCs w:val="24"/>
          <w:lang w:val="kk-KZ"/>
        </w:rPr>
      </w:pPr>
      <w:r w:rsidRPr="008A1231">
        <w:rPr>
          <w:rFonts w:ascii="Times New Roman" w:eastAsia="MS Mincho" w:hAnsi="Times New Roman" w:cs="Times New Roman"/>
          <w:b/>
          <w:bCs/>
          <w:noProof/>
          <w:color w:val="000000"/>
          <w:sz w:val="24"/>
          <w:szCs w:val="24"/>
          <w:lang w:val="kk-KZ"/>
        </w:rPr>
        <w:t>5Алдын алу және күресу шаралары</w:t>
      </w:r>
    </w:p>
    <w:p w:rsidR="00704552" w:rsidRPr="008A1231" w:rsidRDefault="00704552" w:rsidP="00FB210C">
      <w:pPr>
        <w:widowControl w:val="0"/>
        <w:shd w:val="clear" w:color="auto" w:fill="FFFFFF"/>
        <w:tabs>
          <w:tab w:val="num" w:pos="1701"/>
        </w:tabs>
        <w:autoSpaceDE w:val="0"/>
        <w:autoSpaceDN w:val="0"/>
        <w:adjustRightInd w:val="0"/>
        <w:spacing w:after="0"/>
        <w:jc w:val="both"/>
        <w:rPr>
          <w:rFonts w:ascii="Times New Roman" w:hAnsi="Times New Roman" w:cs="Times New Roman"/>
          <w:b/>
          <w:sz w:val="24"/>
          <w:szCs w:val="24"/>
          <w:lang w:val="kk-KZ"/>
        </w:rPr>
      </w:pPr>
    </w:p>
    <w:p w:rsidR="0021419B" w:rsidRPr="008A1231" w:rsidRDefault="00BF5442" w:rsidP="00FB210C">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b/>
          <w:sz w:val="24"/>
          <w:szCs w:val="24"/>
          <w:lang w:val="kk-KZ"/>
        </w:rPr>
        <w:t>Бабезиоз</w:t>
      </w:r>
      <w:r w:rsidRPr="008A1231">
        <w:rPr>
          <w:rFonts w:ascii="Times New Roman" w:hAnsi="Times New Roman" w:cs="Times New Roman"/>
          <w:sz w:val="24"/>
          <w:szCs w:val="24"/>
          <w:lang w:val="kk-KZ"/>
        </w:rPr>
        <w:t xml:space="preserve">(Babesiosis)  Иттердің, мысықтардың, терісі бағалы жануарлардың, жабайы етқоректілердің жедел немесе созылмалы трансмиссивті, табиғи ошақты ауруы, дене қызуының көтерілуімен, депрессиямен, анемиямен, шырышты қабаттардың сарғаюымен, жүрек-қантамыр, жүйке жүйелерінің және ас қорыту мүшелері қызметінің бұзылуымен сипатталады. </w:t>
      </w:r>
      <w:r w:rsidRPr="008A1231">
        <w:rPr>
          <w:rFonts w:ascii="Times New Roman" w:hAnsi="Times New Roman" w:cs="Times New Roman"/>
          <w:b/>
          <w:sz w:val="24"/>
          <w:szCs w:val="24"/>
          <w:lang w:val="kk-KZ"/>
        </w:rPr>
        <w:t>Қоздырғыштар</w:t>
      </w:r>
      <w:r w:rsidRPr="008A1231">
        <w:rPr>
          <w:rFonts w:ascii="Times New Roman" w:hAnsi="Times New Roman" w:cs="Times New Roman"/>
          <w:sz w:val="24"/>
          <w:szCs w:val="24"/>
          <w:lang w:val="kk-KZ"/>
        </w:rPr>
        <w:t>. Эритроциттердегі Babesia (син. Piroplasma) canis домалақ, сопақ, алмұрт тәрізді, амебоидті пішінді. Көлемі бойынша бұл қоздырғыш жануарлардың басқа түрлерінің ұқсас паразиттерінің ішіндегі ең үлкені (ұзындығы 7 микронға дейін). B. canis жұпталған алмұрт пішінімен сипатталады, ол үшкір ұштарымен сүйір бұрышпен біріктірілген және барлық дерлік эритроциттер</w:t>
      </w:r>
      <w:r w:rsidR="0021419B" w:rsidRPr="008A1231">
        <w:rPr>
          <w:rFonts w:ascii="Times New Roman" w:hAnsi="Times New Roman" w:cs="Times New Roman"/>
          <w:sz w:val="24"/>
          <w:szCs w:val="24"/>
          <w:lang w:val="kk-KZ"/>
        </w:rPr>
        <w:t>ді толтырады</w:t>
      </w:r>
      <w:r w:rsidRPr="008A1231">
        <w:rPr>
          <w:rFonts w:ascii="Times New Roman" w:hAnsi="Times New Roman" w:cs="Times New Roman"/>
          <w:sz w:val="24"/>
          <w:szCs w:val="24"/>
          <w:lang w:val="kk-KZ"/>
        </w:rPr>
        <w:t>. Бір эритроцитте 1 - 2-ден 8-ге дейін, тіпті 16 - 32-ге дейін қоздырғыштар болады. Эритроциттердің инфекциясы 5 - 10% жетеді. B. gibsoni және B. vogeli мөлшері жағынан B. canis-тен кішірек (эритроцит диаметрінің 1/8 бөлігінен аспайды). Олардың пішіні дөңгелек немесе сопақ. B. (син. Nuttallia) felis - салыстырмалы түрде кішкентай қан паразиті (ұзындығы 1,5 - 2,8 мкм). Дене пішіні сопақша, сигар тәрізді, амеба тәрізді, шар тәрізді. Бір эритроцитте 1-4 қоздырғыш бар. Кейде олар крест тәрізді пішіндерді құрайды. Эритроциттердің</w:t>
      </w:r>
      <w:r w:rsidR="0021419B" w:rsidRPr="008A1231">
        <w:rPr>
          <w:rFonts w:ascii="Times New Roman" w:hAnsi="Times New Roman" w:cs="Times New Roman"/>
          <w:sz w:val="24"/>
          <w:szCs w:val="24"/>
          <w:lang w:val="kk-KZ"/>
        </w:rPr>
        <w:t xml:space="preserve"> инфекциясы 10% жетуі мүмкін. </w:t>
      </w:r>
    </w:p>
    <w:p w:rsidR="0021419B" w:rsidRPr="008A1231" w:rsidRDefault="0021419B" w:rsidP="00FB210C">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b/>
          <w:sz w:val="24"/>
          <w:szCs w:val="24"/>
          <w:lang w:val="kk-KZ"/>
        </w:rPr>
        <w:t>Д</w:t>
      </w:r>
      <w:r w:rsidR="00BF5442" w:rsidRPr="008A1231">
        <w:rPr>
          <w:rFonts w:ascii="Times New Roman" w:hAnsi="Times New Roman" w:cs="Times New Roman"/>
          <w:b/>
          <w:sz w:val="24"/>
          <w:szCs w:val="24"/>
          <w:lang w:val="kk-KZ"/>
        </w:rPr>
        <w:t>аму циклі.</w:t>
      </w:r>
      <w:r w:rsidR="00BF5442" w:rsidRPr="008A1231">
        <w:rPr>
          <w:rFonts w:ascii="Times New Roman" w:hAnsi="Times New Roman" w:cs="Times New Roman"/>
          <w:sz w:val="24"/>
          <w:szCs w:val="24"/>
          <w:lang w:val="kk-KZ"/>
        </w:rPr>
        <w:t xml:space="preserve"> Бабезияның дамуы жануарлар мен кене тасымалдаушылардың денесінде жүреді. Буынаяқтылардың қанында паразиттер мерогония арқылы, ал жыртқыштардың қанында жай бөліну немесе бүршіктену арқылы көбейеді. Патогендердің аналық кенелерден ұрпаққа берілуі трансовар</w:t>
      </w:r>
      <w:r w:rsidRPr="008A1231">
        <w:rPr>
          <w:rFonts w:ascii="Times New Roman" w:hAnsi="Times New Roman" w:cs="Times New Roman"/>
          <w:sz w:val="24"/>
          <w:szCs w:val="24"/>
          <w:lang w:val="kk-KZ"/>
        </w:rPr>
        <w:t>и</w:t>
      </w:r>
      <w:r w:rsidR="00BF5442" w:rsidRPr="008A1231">
        <w:rPr>
          <w:rFonts w:ascii="Times New Roman" w:hAnsi="Times New Roman" w:cs="Times New Roman"/>
          <w:sz w:val="24"/>
          <w:szCs w:val="24"/>
          <w:lang w:val="kk-KZ"/>
        </w:rPr>
        <w:t xml:space="preserve">альды жолмен жүреді. </w:t>
      </w:r>
    </w:p>
    <w:p w:rsidR="00773E84" w:rsidRPr="008A1231" w:rsidRDefault="0021419B" w:rsidP="00FB210C">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b/>
          <w:sz w:val="24"/>
          <w:szCs w:val="24"/>
          <w:lang w:val="kk-KZ"/>
        </w:rPr>
        <w:t>Эпиэоотологиялық деректер</w:t>
      </w:r>
      <w:r w:rsidR="00BF5442" w:rsidRPr="008A1231">
        <w:rPr>
          <w:rFonts w:ascii="Times New Roman" w:hAnsi="Times New Roman" w:cs="Times New Roman"/>
          <w:sz w:val="24"/>
          <w:szCs w:val="24"/>
          <w:lang w:val="kk-KZ"/>
        </w:rPr>
        <w:t>. Иттердің бабезиозы Украина мен Беларусьтің барлық аймақтарында кездеседі. Кез келген жастағы жануар</w:t>
      </w:r>
      <w:r w:rsidRPr="008A1231">
        <w:rPr>
          <w:rFonts w:ascii="Times New Roman" w:hAnsi="Times New Roman" w:cs="Times New Roman"/>
          <w:sz w:val="24"/>
          <w:szCs w:val="24"/>
          <w:lang w:val="kk-KZ"/>
        </w:rPr>
        <w:t>лар ауырады, бірақ ауру ауыр күшік</w:t>
      </w:r>
      <w:r w:rsidR="00BF5442" w:rsidRPr="008A1231">
        <w:rPr>
          <w:rFonts w:ascii="Times New Roman" w:hAnsi="Times New Roman" w:cs="Times New Roman"/>
          <w:sz w:val="24"/>
          <w:szCs w:val="24"/>
          <w:lang w:val="kk-KZ"/>
        </w:rPr>
        <w:t>ктер патогенге көбірек сезімтал. Асыл тұқымды жануарлар ауруды салыстырм</w:t>
      </w:r>
      <w:r w:rsidR="00773E84" w:rsidRPr="008A1231">
        <w:rPr>
          <w:rFonts w:ascii="Times New Roman" w:hAnsi="Times New Roman" w:cs="Times New Roman"/>
          <w:sz w:val="24"/>
          <w:szCs w:val="24"/>
          <w:lang w:val="kk-KZ"/>
        </w:rPr>
        <w:t>алы түрде оңай көтереді. Полесь</w:t>
      </w:r>
      <w:r w:rsidR="00BF5442" w:rsidRPr="008A1231">
        <w:rPr>
          <w:rFonts w:ascii="Times New Roman" w:hAnsi="Times New Roman" w:cs="Times New Roman"/>
          <w:sz w:val="24"/>
          <w:szCs w:val="24"/>
          <w:lang w:val="kk-KZ"/>
        </w:rPr>
        <w:t xml:space="preserve">я және Украинаның орманды дала аймақтарында B. canis биологиялық тасымалдаушылары Dermacentor pictus және D. marginatus кенелері болып табылады. Мұнда ауру негізінен көктемде </w:t>
      </w:r>
      <w:r w:rsidR="00BF5442" w:rsidRPr="008A1231">
        <w:rPr>
          <w:rFonts w:ascii="Times New Roman" w:hAnsi="Times New Roman" w:cs="Times New Roman"/>
          <w:sz w:val="24"/>
          <w:szCs w:val="24"/>
          <w:lang w:val="kk-KZ"/>
        </w:rPr>
        <w:lastRenderedPageBreak/>
        <w:t>және күзде байқалады, бұл жануарларға қиялдық кезеңдегі кенелердің жаппай шабуылымен байланысты. Иттердің біржасушалы организмдермен ең көп инвазиясы мамыр және қыркүйек айларында байқалады. Оңтүстік аймақтарда Rhipicephalus sanquineus кенесі бабезияның тасымалдаушысы болып табылады және ауру көктемгі-жазғы кезеңде тіркеледі. Мысықтардың бабезиозы Африка елдерінде кездеседі. Қоздырғыштың тасымалдаушысы иксодты кене Haemophysalis leachi болып табылады. Жолбарыстар, арыстандар және басқа жабайы мысықтар</w:t>
      </w:r>
      <w:r w:rsidR="00773E84" w:rsidRPr="008A1231">
        <w:rPr>
          <w:rFonts w:ascii="Times New Roman" w:hAnsi="Times New Roman" w:cs="Times New Roman"/>
          <w:sz w:val="24"/>
          <w:szCs w:val="24"/>
          <w:lang w:val="kk-KZ"/>
        </w:rPr>
        <w:t xml:space="preserve"> B. felis ауруына бейім.  </w:t>
      </w:r>
    </w:p>
    <w:p w:rsidR="00773E84" w:rsidRPr="008A1231" w:rsidRDefault="00773E84" w:rsidP="00FB210C">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b/>
          <w:sz w:val="24"/>
          <w:szCs w:val="24"/>
          <w:lang w:val="kk-KZ"/>
        </w:rPr>
        <w:t>П</w:t>
      </w:r>
      <w:r w:rsidR="00BF5442" w:rsidRPr="008A1231">
        <w:rPr>
          <w:rFonts w:ascii="Times New Roman" w:hAnsi="Times New Roman" w:cs="Times New Roman"/>
          <w:b/>
          <w:sz w:val="24"/>
          <w:szCs w:val="24"/>
          <w:lang w:val="kk-KZ"/>
        </w:rPr>
        <w:t>атогенезі және иммунитеті</w:t>
      </w:r>
      <w:r w:rsidR="00BF5442" w:rsidRPr="008A1231">
        <w:rPr>
          <w:rFonts w:ascii="Times New Roman" w:hAnsi="Times New Roman" w:cs="Times New Roman"/>
          <w:sz w:val="24"/>
          <w:szCs w:val="24"/>
          <w:lang w:val="kk-KZ"/>
        </w:rPr>
        <w:t xml:space="preserve">. Бабезиялардың қарқынды көбеюі және олардың тіршілік әрекетінің улы өнімдері эритроциттердің үдемелі гемолизін тудырады, бұл айқын анемияға әкеледі. Авторлардың пікірінше, аурудың сатысына байланысты ауру иттердегі гемоглобин мөлшері, эритроциттер саны және гематокрит сау малмен салыстырғанда 2-3 есе төмендейді. Гемоглобиннің көп мөлшері шығарылады, ол RES жасушаларымен ішінара билирубинге айналады. Бұл гемолитикалық сарғаюдың дамуына ықпал етеді. Гемоглобиннің едәуір бөлігі несеппен шығарылады, оны қызыл түске бояйды (гемоглобинурия). Анемия жануарларда гипоксияның дамуын тудырады, ол рефлекс ретінде дененің компенсаторлық реакциясы ретінде тыныс алу жиілігі мен тереңдігінің артуына, жүрек соғу жиілігінің артуына, қанның минуттық көлемінің ұлғаюына және ұлғаюына ықпал етеді. қан айналымы жылдамдығында. Ал бұл өз кезегінде миокард гипертрофиясына әкеледі. Жасушалардағы энергия көзі ретінде аэробты метаболизмнің орнына анаэробты метаболизмнің тиімділігі аз, бұл жасушаларда және жасушааралық кеңістікте улы зат алмасу өнімдерінің жиналуына және организмнің жалпы интоксикациясына ықпал етеді. Бауырда, ұйқы безінде, бүйректе дистрофиялық және қабыну процестері дамиды, ақуыз, су, минералды алмасу, организмдегі қышқыл-негіздік тепе-теңдік бұзылады. Бабезиозбен ауыратын иттердің қан сарысуында мочевина, креатинин, билирубин, амилаза және трансаминаза белсенділігі айтарлықтай артады, бұл ұйқы безінде, бауырда, бүйректе жедел қабыну процестерінің болуын және жедел бүйрек жеткіліксіздігінің дамуын растайды. Минералды метаболизмнің бұзылуы гипонатрий-, калий-, магний-, хлоремиямен көрінеді. Бабезиоздан айыққан иттерде 1-2 жылға созылатын стерильді емес иммунитет (премунизация) қалыптасады. Премуницияның қалыптасуында жасушалық және гуморальдық иммунитеттің факторлары рөл атқарады. </w:t>
      </w:r>
    </w:p>
    <w:p w:rsidR="004772CD" w:rsidRPr="008A1231" w:rsidRDefault="00BF5442" w:rsidP="00F42DC0">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b/>
          <w:sz w:val="24"/>
          <w:szCs w:val="24"/>
          <w:lang w:val="kk-KZ"/>
        </w:rPr>
        <w:t>Ауру белгілері</w:t>
      </w:r>
      <w:r w:rsidRPr="008A1231">
        <w:rPr>
          <w:rFonts w:ascii="Times New Roman" w:hAnsi="Times New Roman" w:cs="Times New Roman"/>
          <w:sz w:val="24"/>
          <w:szCs w:val="24"/>
          <w:lang w:val="kk-KZ"/>
        </w:rPr>
        <w:t>. Инкубациялық кезең 1 - 2, кейде 3 аптаға дейін созылады. Аурудың ағымы жедел, сирек субакуталық, созылмалы және атипті. Жедел ағым күрт депрессиямен, тәбеттің жоғалуымен сипатталады. Дене температурасы 41 - 42 ° C дейін көтеріледі, пульс жылдам, жіп тәрізді, тыныс алу - жиі және қиын. Шырышты қабаттар алдымен бозғылт, содан кейі</w:t>
      </w:r>
      <w:r w:rsidR="00F42DC0" w:rsidRPr="008A1231">
        <w:rPr>
          <w:rFonts w:ascii="Times New Roman" w:hAnsi="Times New Roman" w:cs="Times New Roman"/>
          <w:sz w:val="24"/>
          <w:szCs w:val="24"/>
          <w:lang w:val="kk-KZ"/>
        </w:rPr>
        <w:t>н жасыл</w:t>
      </w:r>
      <w:r w:rsidRPr="008A1231">
        <w:rPr>
          <w:rFonts w:ascii="Times New Roman" w:hAnsi="Times New Roman" w:cs="Times New Roman"/>
          <w:sz w:val="24"/>
          <w:szCs w:val="24"/>
          <w:lang w:val="kk-KZ"/>
        </w:rPr>
        <w:t xml:space="preserve">. Көбінесе шөлдеу, диарея, құсу күшейеді. Аяқ-қолдардың, әсіресе жамбастың әлсіздігі бар, парез пайда болуы мүмкін. Зәр қызыл немесе қою қоңыр түске боялады. </w:t>
      </w:r>
      <w:r w:rsidR="00F42DC0" w:rsidRPr="008A1231">
        <w:rPr>
          <w:rFonts w:ascii="Times New Roman" w:hAnsi="Times New Roman" w:cs="Times New Roman"/>
          <w:sz w:val="24"/>
          <w:szCs w:val="24"/>
          <w:lang w:val="kk-KZ"/>
        </w:rPr>
        <w:t xml:space="preserve">. Пальпация кезінде бауырдың, көкбауырдың, бүйректің ұлғаюы және ауыруы анықталады. Гемоглобин мөлшері, эритроциттер саны және гематокрит индексі күрт төмендейді. Ауру 3-9 күнге созылады және көбінесе өліммен аяқталады. Субакуталық курс тәбеттің төмендеуімен сипатталады, дене температурасының 40 - 40,5 ° C дейін жоғарылауы, депрессия, тоқырау, гемоглобинурия кейде байқалады. Шырышты қабықтың сарқырауы азырақ білінеді. Ауру 2-3 аптаға созылады және өлімге әкелуі мүмкін. Созылмалы ағымда бабезиоздың белгілері әлсіз көрінеді. Аурудың алғашқы күндерінде ғана дене температурасы 40 ° C дейін көтеріледі, содан кейін </w:t>
      </w:r>
      <w:r w:rsidR="00EF465C" w:rsidRPr="008A1231">
        <w:rPr>
          <w:rFonts w:ascii="Times New Roman" w:hAnsi="Times New Roman" w:cs="Times New Roman"/>
          <w:sz w:val="24"/>
          <w:szCs w:val="24"/>
          <w:lang w:val="kk-KZ"/>
        </w:rPr>
        <w:t xml:space="preserve">қалыпқа келтіреді. Иттер депрессияға ұшырайды, тәбеті төмендейді. Ауру 3-6 аптаға созылады және негізінен баяу қалпына келтірумен аяқталады. Анемия және кахексия субакуталық және созылмалы курстардың ең тұрақты белгілері болып табылады. Соңғы уақытта аурудың атипті ағымы байқалды. Сонымен бірге дене температурасы физиологиялық норма шегінде қалады. Жануарларда қысым, әлсіздік, тәбеттің төмендеуі, созылмалы гепатиттің, панкреатиттің өршуі байқалады. Шырышты қабаттар бозғылт, </w:t>
      </w:r>
      <w:r w:rsidR="00EF465C" w:rsidRPr="008A1231">
        <w:rPr>
          <w:rFonts w:ascii="Times New Roman" w:hAnsi="Times New Roman" w:cs="Times New Roman"/>
          <w:sz w:val="24"/>
          <w:szCs w:val="24"/>
          <w:lang w:val="kk-KZ"/>
        </w:rPr>
        <w:lastRenderedPageBreak/>
        <w:t xml:space="preserve">ал жүрек-өкпе жеткіліксіздігінде - цианоз. Зәр сары. патологиялық өзгерістер. Денелер таусылған. Шырышты және серозды қабықшалары анемиялы және сарқыраған. Жүрек гипертрофияланған, эпи- және эндокардта қан құйылулар байқалады. Көкбауыр ұлғайған, қара шие түсті, целлюлозасы жұмсарған. Бауыр ұлғайған, ақшыл шие түсті. Өт қабы қою өтке толы. Бүйрек ұлғайған, гиперемияланған, қара шие түсті, капсуланы оңай алуға болады. Қуық қызыл несеппен толтырылған, оның шырышты қабатында нақты қан кетулер бар. Бронх және мезентериальды лимфа түйіндері ұлғайған, кесілген жерінде шырынды, гиперемияланған. Диагностика. Диагноз клиникалық белгілерді, эпизоотологиялық мәліметтерді және патологиялық өзгерістерді ескере отырып қойылады. Жануарлардың тіршілігінде бабезиозды анықтауда Романовский әдісімен боялған қан жағындыларында қоздырғыштарды анықтау шешуші мәнге ие. Серологиялық диагностикалық әдістердің тиімділігі жоғары. Бабезиозды лептоспироздан, ит ауруынан, гемолитикалық қосылыстармен уланудан ажырату керек. </w:t>
      </w:r>
    </w:p>
    <w:p w:rsidR="00257AFF" w:rsidRPr="008A1231" w:rsidRDefault="00EF465C" w:rsidP="00F42DC0">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b/>
          <w:sz w:val="24"/>
          <w:szCs w:val="24"/>
          <w:lang w:val="kk-KZ"/>
        </w:rPr>
        <w:t>Емдеу</w:t>
      </w:r>
      <w:r w:rsidRPr="008A1231">
        <w:rPr>
          <w:rFonts w:ascii="Times New Roman" w:hAnsi="Times New Roman" w:cs="Times New Roman"/>
          <w:sz w:val="24"/>
          <w:szCs w:val="24"/>
          <w:lang w:val="kk-KZ"/>
        </w:rPr>
        <w:t>. Ауру жануарларды емдеу үшін көбінесе дене салмағына 3,5 мг/кг дозада диминазен ацетураты негізіндегі препараттар қолданылады. Айта кету керек, мұндай дозаларды енгізгеннен кейін иттерде асқынулар жиі байқалады, олар жүйке бұзылуларымен көрінеді. Авторлар (М.П. Прус, А.В. Березовский) иттердің бабезиозын емдеуге арналған азидин-веттің емдік тиімділігіне тәжірибелік және кең өндірістік сынақ жүргізді. Белсенді затқа негізделген 1,75 мг/кг дозада 3,5% сулы ерітінді түріндегі бұлшықет ішіне екі рет, күнделікті аралықпен енгізілді. Препаратты қолдану нәтижесінде оның 100% тиімділігі көрінетін асқынуларсыз анықталды. Басқа химиотерапиялық препараттардың ішінен диамидин бұлшықет ішіне 1–2 мг/кг дозада ұсынылады; диминафен – 3,5 мг/кг дене салмағына, тері астына. Бір мезгілде этиотропты, симптоматикалық және патогенетикалық ем тағайындалады, су-минералды метаболизмді, қышқыл-негіз балансын түзетуге бағытталған. Гепатопротекторлар, метаболизм мен эритропоэзді стимуляторлар (катозаль), сондай-ақ иммуномодуляторлар (байпамун, РБС және т.б.) қолданылады.</w:t>
      </w:r>
    </w:p>
    <w:p w:rsidR="007631CD" w:rsidRPr="008A1231" w:rsidRDefault="00EF465C" w:rsidP="00F42DC0">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b/>
          <w:sz w:val="24"/>
          <w:szCs w:val="24"/>
          <w:lang w:val="kk-KZ"/>
        </w:rPr>
        <w:t>Алдын алу және күресу шаралары</w:t>
      </w:r>
      <w:r w:rsidRPr="008A1231">
        <w:rPr>
          <w:rFonts w:ascii="Times New Roman" w:hAnsi="Times New Roman" w:cs="Times New Roman"/>
          <w:sz w:val="24"/>
          <w:szCs w:val="24"/>
          <w:lang w:val="kk-KZ"/>
        </w:rPr>
        <w:t xml:space="preserve">. Иттердегі бабезиоздың алдын алудың негізгі әдісі оларға иксодид кенелерінің шабуылын болдырмау болып табылады. Ол үшін жануарларды кене жоқ аумақтарда серуендетеді, кенеге қарсы </w:t>
      </w:r>
      <w:r w:rsidR="0001003B" w:rsidRPr="008A1231">
        <w:rPr>
          <w:rFonts w:ascii="Times New Roman" w:hAnsi="Times New Roman" w:cs="Times New Roman"/>
          <w:sz w:val="24"/>
          <w:szCs w:val="24"/>
          <w:lang w:val="kk-KZ"/>
        </w:rPr>
        <w:t>«Bolfo», «Kiltix»</w:t>
      </w:r>
      <w:r w:rsidRPr="008A1231">
        <w:rPr>
          <w:rFonts w:ascii="Times New Roman" w:hAnsi="Times New Roman" w:cs="Times New Roman"/>
          <w:sz w:val="24"/>
          <w:szCs w:val="24"/>
          <w:lang w:val="kk-KZ"/>
        </w:rPr>
        <w:t>» және т.б.</w:t>
      </w:r>
      <w:r w:rsidR="0001003B" w:rsidRPr="008A1231">
        <w:rPr>
          <w:rFonts w:ascii="Times New Roman" w:hAnsi="Times New Roman" w:cs="Times New Roman"/>
          <w:sz w:val="24"/>
          <w:szCs w:val="24"/>
          <w:lang w:val="kk-KZ"/>
        </w:rPr>
        <w:t>жануарлардың терісі мен шаштарын мезгіл-мезгіл аэрозольмен немесе «Больфо» ұнтағымен өңдейді. Франция</w:t>
      </w:r>
      <w:r w:rsidR="0089552D" w:rsidRPr="008A1231">
        <w:rPr>
          <w:rFonts w:ascii="Times New Roman" w:hAnsi="Times New Roman" w:cs="Times New Roman"/>
          <w:sz w:val="24"/>
          <w:szCs w:val="24"/>
          <w:lang w:val="kk-KZ"/>
        </w:rPr>
        <w:t xml:space="preserve">да"Pirodog" </w:t>
      </w:r>
      <w:r w:rsidR="0001003B" w:rsidRPr="008A1231">
        <w:rPr>
          <w:rFonts w:ascii="Times New Roman" w:hAnsi="Times New Roman" w:cs="Times New Roman"/>
          <w:sz w:val="24"/>
          <w:szCs w:val="24"/>
          <w:lang w:val="kk-KZ"/>
        </w:rPr>
        <w:t>ит бабезиозына қарсы вакцина жасап шығарды</w:t>
      </w:r>
    </w:p>
    <w:p w:rsidR="008C5551" w:rsidRPr="008A1231" w:rsidRDefault="008C5551" w:rsidP="00F42DC0">
      <w:pPr>
        <w:widowControl w:val="0"/>
        <w:shd w:val="clear" w:color="auto" w:fill="FFFFFF"/>
        <w:tabs>
          <w:tab w:val="num" w:pos="1701"/>
        </w:tabs>
        <w:autoSpaceDE w:val="0"/>
        <w:autoSpaceDN w:val="0"/>
        <w:adjustRightInd w:val="0"/>
        <w:spacing w:after="0"/>
        <w:jc w:val="both"/>
        <w:rPr>
          <w:rFonts w:ascii="Times New Roman" w:hAnsi="Times New Roman" w:cs="Times New Roman"/>
          <w:b/>
          <w:bCs/>
          <w:sz w:val="24"/>
          <w:szCs w:val="24"/>
          <w:lang w:val="kk-KZ"/>
        </w:rPr>
      </w:pPr>
      <w:r w:rsidRPr="008A1231">
        <w:rPr>
          <w:rFonts w:ascii="Times New Roman" w:hAnsi="Times New Roman" w:cs="Times New Roman"/>
          <w:b/>
          <w:bCs/>
          <w:sz w:val="24"/>
          <w:szCs w:val="24"/>
          <w:lang w:val="kk-KZ"/>
        </w:rPr>
        <w:t xml:space="preserve">Эймериоз и цистоизоспороз </w:t>
      </w:r>
    </w:p>
    <w:p w:rsidR="008C5551" w:rsidRPr="008A1231" w:rsidRDefault="008C5551" w:rsidP="00F42DC0">
      <w:pPr>
        <w:widowControl w:val="0"/>
        <w:shd w:val="clear" w:color="auto" w:fill="FFFFFF"/>
        <w:tabs>
          <w:tab w:val="num" w:pos="1701"/>
        </w:tabs>
        <w:autoSpaceDE w:val="0"/>
        <w:autoSpaceDN w:val="0"/>
        <w:adjustRightInd w:val="0"/>
        <w:spacing w:after="0"/>
        <w:jc w:val="both"/>
        <w:rPr>
          <w:rFonts w:ascii="Times New Roman" w:hAnsi="Times New Roman" w:cs="Times New Roman"/>
          <w:b/>
          <w:bCs/>
          <w:sz w:val="24"/>
          <w:szCs w:val="24"/>
          <w:lang w:val="kk-KZ"/>
        </w:rPr>
      </w:pPr>
      <w:r w:rsidRPr="008A1231">
        <w:rPr>
          <w:rFonts w:ascii="Times New Roman" w:hAnsi="Times New Roman" w:cs="Times New Roman"/>
          <w:b/>
          <w:bCs/>
          <w:sz w:val="24"/>
          <w:szCs w:val="24"/>
          <w:lang w:val="kk-KZ"/>
        </w:rPr>
        <w:t>(Eime iosis et cystoisosporosis )</w:t>
      </w:r>
    </w:p>
    <w:p w:rsidR="008C5551" w:rsidRPr="008A1231" w:rsidRDefault="008C5551" w:rsidP="00F42DC0">
      <w:pPr>
        <w:widowControl w:val="0"/>
        <w:shd w:val="clear" w:color="auto" w:fill="FFFFFF"/>
        <w:tabs>
          <w:tab w:val="num" w:pos="1701"/>
        </w:tabs>
        <w:autoSpaceDE w:val="0"/>
        <w:autoSpaceDN w:val="0"/>
        <w:adjustRightInd w:val="0"/>
        <w:spacing w:after="0"/>
        <w:jc w:val="both"/>
        <w:rPr>
          <w:rFonts w:ascii="Times New Roman" w:hAnsi="Times New Roman" w:cs="Times New Roman"/>
          <w:b/>
          <w:bCs/>
          <w:sz w:val="24"/>
          <w:szCs w:val="24"/>
          <w:lang w:val="kk-KZ"/>
        </w:rPr>
      </w:pPr>
    </w:p>
    <w:p w:rsidR="004949A8" w:rsidRPr="008A1231" w:rsidRDefault="008C5551" w:rsidP="00F42DC0">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sz w:val="24"/>
          <w:szCs w:val="24"/>
          <w:lang w:val="kk-KZ"/>
        </w:rPr>
        <w:t xml:space="preserve">Иттердің, мысықтардың, түлкілердің, арктикалық түлкілердің аурулары сипатталады төмендеуі немесе болмауы тәбет, арықтау, диарея, полиурия, кейде ауру жануарлардың өлуі. </w:t>
      </w:r>
    </w:p>
    <w:p w:rsidR="004949A8" w:rsidRPr="008A1231" w:rsidRDefault="008C5551" w:rsidP="00F42DC0">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b/>
          <w:sz w:val="24"/>
          <w:szCs w:val="24"/>
          <w:lang w:val="kk-KZ"/>
        </w:rPr>
        <w:t xml:space="preserve">Қоздырғыштар </w:t>
      </w:r>
      <w:r w:rsidRPr="008A1231">
        <w:rPr>
          <w:rFonts w:ascii="Times New Roman" w:hAnsi="Times New Roman" w:cs="Times New Roman"/>
          <w:sz w:val="24"/>
          <w:szCs w:val="24"/>
          <w:lang w:val="kk-KZ"/>
        </w:rPr>
        <w:t>Eimeria тұқымдасына жатады және Eimeriidae тұқымдасының Eimeriinae және Isosporinae топшаларының цистоисоспоралары. Иттерде екі қоздырғыш белгілі - C. canis және C. ohioensis. Мысықтарда C. felis және C. rivolta паразиттік тіршілік етеді. Түлкілерде кокцидияның 10-нан астам түрі анықталған. Ең көп таралған оның ішінде E. vulpis, E. adleri, E. bacanensis, C. canivelocis, C. vulpina, C. buriatica. Арктикалық түлкілерде қоздырғыштардың 6 түрі сипатталған. Ең көп зерттелгендері E. imantanica, C. pavlodarica.</w:t>
      </w:r>
    </w:p>
    <w:p w:rsidR="004949A8" w:rsidRPr="008A1231" w:rsidRDefault="008C5551" w:rsidP="00F42DC0">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b/>
          <w:sz w:val="24"/>
          <w:szCs w:val="24"/>
          <w:lang w:val="kk-KZ"/>
        </w:rPr>
        <w:t>Қоздырғыштар.</w:t>
      </w:r>
      <w:r w:rsidRPr="008A1231">
        <w:rPr>
          <w:rFonts w:ascii="Times New Roman" w:hAnsi="Times New Roman" w:cs="Times New Roman"/>
          <w:sz w:val="24"/>
          <w:szCs w:val="24"/>
          <w:lang w:val="kk-KZ"/>
        </w:rPr>
        <w:t xml:space="preserve"> Eimeria споралы ооцисталары сопақ, дөңгелек, эллипс пішіні. Олар ооцисталарға қарағанда әлдеқайда аз изоспоралар. Олардың өлшемдері ұзындығы 11 - 44 мкм, ені 8 - 30 мкм. Ооцисталардың қабығы тығыз, екі контурлы. Әрбір ооцист бар 4 сопақша пішінді спороцисталар, ал соңғысында - 2 банан тәрізді спорозоиттер. Қалдық денелер ооцистада да, спороцистада да болуы мүмкін. Споралану 2-4 күн ішінде аяқталады. Цистоизоспоралардың спораланған ооцисталары сопақша немесе жұмыртқа тәрізді болады. пішіні, түсі - ақшыл сарыдан ашық қоңырға дейін, өлшемдері в түріне қарай – ұзындығы 18-53 мкм және ені 13-43 мкм (5.8-сурет). </w:t>
      </w:r>
      <w:r w:rsidRPr="008A1231">
        <w:rPr>
          <w:rFonts w:ascii="Times New Roman" w:hAnsi="Times New Roman" w:cs="Times New Roman"/>
          <w:sz w:val="24"/>
          <w:szCs w:val="24"/>
          <w:lang w:val="kk-KZ"/>
        </w:rPr>
        <w:lastRenderedPageBreak/>
        <w:t>Ооцисталардың қабықшалары тығыз, екі контурлы. Ооцисталарда қалдық дене болмайды, C. canivelocis-тен басқа. Әрбір ооцистте екі спороциста болады эллипс пішіні. Спороцисталардың қабығы жұқа, бір қабатты. Спороцисталардың ішінде цилиндр тәрізді немесе банан тәрізді 4 спорозоиттер болады. пішіндер және қалдық дене. Спорогония кезеңі 1-де аяқталады 2 күн. даму циклі. Эймерияның дамуы орын алады сонымен қатар басқа жануарларда. Сәл</w:t>
      </w:r>
      <w:r w:rsidR="004949A8" w:rsidRPr="008A1231">
        <w:rPr>
          <w:rFonts w:ascii="Times New Roman" w:hAnsi="Times New Roman" w:cs="Times New Roman"/>
          <w:sz w:val="24"/>
          <w:szCs w:val="24"/>
          <w:lang w:val="kk-KZ"/>
        </w:rPr>
        <w:t xml:space="preserve"> басқаша Цистоизоспоралардың </w:t>
      </w:r>
    </w:p>
    <w:p w:rsidR="008C5551" w:rsidRPr="008A1231" w:rsidRDefault="004949A8" w:rsidP="00F42DC0">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b/>
          <w:sz w:val="24"/>
          <w:szCs w:val="24"/>
          <w:lang w:val="kk-KZ"/>
        </w:rPr>
        <w:t>Д</w:t>
      </w:r>
      <w:r w:rsidR="008C5551" w:rsidRPr="008A1231">
        <w:rPr>
          <w:rFonts w:ascii="Times New Roman" w:hAnsi="Times New Roman" w:cs="Times New Roman"/>
          <w:b/>
          <w:sz w:val="24"/>
          <w:szCs w:val="24"/>
          <w:lang w:val="kk-KZ"/>
        </w:rPr>
        <w:t>аму циклі</w:t>
      </w:r>
      <w:r w:rsidR="008C5551" w:rsidRPr="008A1231">
        <w:rPr>
          <w:rFonts w:ascii="Times New Roman" w:hAnsi="Times New Roman" w:cs="Times New Roman"/>
          <w:sz w:val="24"/>
          <w:szCs w:val="24"/>
          <w:lang w:val="kk-KZ"/>
        </w:rPr>
        <w:t>. Жыртқыштар жұтқанда жұқтырады споралы- ооцисталар немесе тінтуірді жегенде сур. 5.8. Жыртқыштардағы цистоизоспороздың қоздырғыштары: a - Cystoisospora canis; b - C. neorivoeta; c - C. burrowsi; d - C. ohioensis Эйм</w:t>
      </w:r>
      <w:r w:rsidRPr="008A1231">
        <w:rPr>
          <w:rFonts w:ascii="Times New Roman" w:hAnsi="Times New Roman" w:cs="Times New Roman"/>
          <w:sz w:val="24"/>
          <w:szCs w:val="24"/>
          <w:lang w:val="kk-KZ"/>
        </w:rPr>
        <w:t>ериоз және цисто- izospora z (Eimeriosisetcys</w:t>
      </w:r>
      <w:r w:rsidR="008C5551" w:rsidRPr="008A1231">
        <w:rPr>
          <w:rFonts w:ascii="Times New Roman" w:hAnsi="Times New Roman" w:cs="Times New Roman"/>
          <w:sz w:val="24"/>
          <w:szCs w:val="24"/>
          <w:lang w:val="kk-KZ"/>
        </w:rPr>
        <w:t>to</w:t>
      </w:r>
      <w:r w:rsidRPr="008A1231">
        <w:rPr>
          <w:rFonts w:ascii="Times New Roman" w:hAnsi="Times New Roman" w:cs="Times New Roman"/>
          <w:sz w:val="24"/>
          <w:szCs w:val="24"/>
          <w:lang w:val="kk-KZ"/>
        </w:rPr>
        <w:t>is osporos</w:t>
      </w:r>
      <w:r w:rsidR="008C5551" w:rsidRPr="008A1231">
        <w:rPr>
          <w:rFonts w:ascii="Times New Roman" w:hAnsi="Times New Roman" w:cs="Times New Roman"/>
          <w:sz w:val="24"/>
          <w:szCs w:val="24"/>
          <w:lang w:val="kk-KZ"/>
        </w:rPr>
        <w:t xml:space="preserve">is) 452 факультативті аралық болып табылатын көрнекті кеміргіштер немесе резервуар хосттары. шырышты эпителий жасушаларында жануарлардың жіңішке ішектерінің артқы үштен бір бөлігі мерогония сатысынан өтеді, ол меронттардың үш ұрпағын және гаметогония кезеңінің аяқталуын қамтиды спораланбаған ооцистаның түзілуі. Спорогония кезеңі өтеді сыртқы ортада. </w:t>
      </w:r>
      <w:r w:rsidR="008C5551" w:rsidRPr="008A1231">
        <w:rPr>
          <w:rFonts w:ascii="Times New Roman" w:hAnsi="Times New Roman" w:cs="Times New Roman"/>
          <w:b/>
          <w:sz w:val="24"/>
          <w:szCs w:val="24"/>
          <w:lang w:val="kk-KZ"/>
        </w:rPr>
        <w:t>Патогеннің</w:t>
      </w:r>
      <w:r w:rsidR="008C5551" w:rsidRPr="008A1231">
        <w:rPr>
          <w:rFonts w:ascii="Times New Roman" w:hAnsi="Times New Roman" w:cs="Times New Roman"/>
          <w:sz w:val="24"/>
          <w:szCs w:val="24"/>
          <w:lang w:val="kk-KZ"/>
        </w:rPr>
        <w:t xml:space="preserve"> түріне байланысты препатент кезеңі 4 - 9 күнді құрайды, патент - 2 айға дейін. Цистоизоспоралардың инвазиялық ооцисталары тышқандарды жұтуы мүмкін кеміргіштер (тышқандар, егеуқұйрықтар, хомяктар) немесе басқа жануарлар (ірі қара мал мал, құс) таңдау бойынша аралық немесе су қоймаларының иелері. мерозоиттер мезентериальды лимфа тамырларына енеді түйіндер, өкпе, бауыр, көкбауыр, бұлшықеттер, олар қарапайым көбейеді бөлініп, гипнозоиттар («ұйықтау» зоиттері) деп аталады. Гипнозоиттар паразитифорлы вакуольдің ішінде орналасады және сақталады жануарлардың мүшелері мен тіндері ұзақ уақыт бойы. Әрі қарай гипнозоиттің дамуы тек тиісті дефинитивтің денесінде мүмкін иесі. Етқоректілер арқылы жұқтырғаны анықталды тышқан тәрізді кеміргіштерді немесе гипнозоиттермен зақымдалған мүшелерді жеу басқа жануарлардың патентке дейінгі мерзімі 1 - 3 күнге қысқарады. Айта кету керек, мысықтарға әсер ететін C. felis және C. rivolta мүмкін олардың эндогендік дамуының ішектен тыс кезеңдерін әртүрлі түрде қалыптастырады ішкі мүшелер мен мезентериальды лимфа түйіндері.</w:t>
      </w:r>
    </w:p>
    <w:p w:rsidR="004949A8" w:rsidRPr="008A1231" w:rsidRDefault="004949A8" w:rsidP="00F42DC0">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b/>
          <w:sz w:val="24"/>
          <w:szCs w:val="24"/>
          <w:lang w:val="kk-KZ"/>
        </w:rPr>
        <w:t xml:space="preserve">               Эпизоотологиялық деректер.</w:t>
      </w:r>
      <w:r w:rsidRPr="008A1231">
        <w:rPr>
          <w:rFonts w:ascii="Times New Roman" w:hAnsi="Times New Roman" w:cs="Times New Roman"/>
          <w:sz w:val="24"/>
          <w:szCs w:val="24"/>
          <w:lang w:val="kk-KZ"/>
        </w:rPr>
        <w:t xml:space="preserve"> Етқоректілердің эймериозы және цистоизоспорозы барлық климаттық белдеулерде кең таралған. Көпшілігі туылған алғашқы күндерден бастап сезімтал котята мен күшік және 6 айға дейін. Инвазияның қоздырғыштарының көзі болып табылады ооцисталарды бөлетін жас және ересек жануарларды қалпына келтірді сыртқы ортаға. Инфекция ластанған ооцисталар арқылы жүреді жем, ананың сүт бездері, су, төсек-орын және ауру қоздырғыштары цистоизоспороз - сонымен қатар жұқтырған факультативті тамақтану кезінде аралық иелері немесе олардың органдары. Аурудың таралуына ықпал етеді жануарларды антисанитариялық жағдайда көптеп ұстау өсті ауа ылғалдылығы, жеткіліксіз азықтандыру. Әдемі ооцисталар қоршаған ортаның қолайсыз факторларына, дәрілерге төзімді, дезинфекция және дезинсекция үшін пайдаланылады және сақтай алады айлар бойы өміршеңдігі. патогенезі және иммунитеті. Эймеридтердің эндогендік даму кезеңдері бұзылады жіңішке және ішінара тоқ ішектің шырышты қабығының тұтастығы, эпителий жасушаларының, қанның жаппай бұзылуына әкеледі капиллярлар. Бұл әртүрлілікті дамытуға қолайлы жағдай жасайды қабыну процестерін күшейтетін микрофлора. Қабыну өнімдері және бір клеткалы организмдердің зат алмасуы қанға сіңеді, ол және уыттылыққа әкеледі. Ішектің перистальтикасының жоғарылауы диареяны тудырады. Су-минералдық алмасу бұзылған. қанның тұтқырлығы, бұл жүрек-тамыр жүйесіне теріс әсер етеді және жануарлар денесінің басқа да мүшелері мен тіндері.  Сауықтырудан кейін жануарлар ұзақ уақыт бойы эймерияның немесе цистоизоспоралардың тасымалдаушысы болып қалады және біріншілік ауруды тудырған қоздырғыштың түрімен қайта жұқтыруға иммунитетке ие болады.</w:t>
      </w:r>
    </w:p>
    <w:p w:rsidR="00245912" w:rsidRPr="008A1231" w:rsidRDefault="004949A8" w:rsidP="00F42DC0">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b/>
          <w:sz w:val="24"/>
          <w:szCs w:val="24"/>
          <w:lang w:val="kk-KZ"/>
        </w:rPr>
        <w:t>Аурудың белгілері</w:t>
      </w:r>
      <w:r w:rsidRPr="008A1231">
        <w:rPr>
          <w:rFonts w:ascii="Times New Roman" w:hAnsi="Times New Roman" w:cs="Times New Roman"/>
          <w:sz w:val="24"/>
          <w:szCs w:val="24"/>
          <w:lang w:val="kk-KZ"/>
        </w:rPr>
        <w:t xml:space="preserve">. Клиникалық көрінісі ооцисттердің санына, ағзаның төзімділігіне, </w:t>
      </w:r>
      <w:r w:rsidRPr="008A1231">
        <w:rPr>
          <w:rFonts w:ascii="Times New Roman" w:hAnsi="Times New Roman" w:cs="Times New Roman"/>
          <w:sz w:val="24"/>
          <w:szCs w:val="24"/>
          <w:lang w:val="kk-KZ"/>
        </w:rPr>
        <w:lastRenderedPageBreak/>
        <w:t>жануарларды ұстау және азықтандыру жағдайларына байланысты. Инкубациялық кезең 1-2 аптаға созылады. Аурудың ағымы жедел, субакуталық және созылмалы.Жіті ағымы жалпы депрессиямен, тәбеттің төмендеуімен сипатталады, уақыт өте диарея пайда болады. Нәжіс бастапқыда сұйық, уақыт өте келе сулы болады, көп мөлшерде шырыш пен қан жолақтары араласады. Шырышты қабаттары анемиялы, іші пальпацияда ауырсынады, жабын өңсіз. Ауру жануарлар негізінен жатады. Полиурия байқалады, субакуталық және созылмалы ағымында клиникалық белгілер азырақ көрінеді. Қысу, мерзімді іш өту байқалады, малдың салмағы азаяды, өсуі мен дамуы артта қалады.</w:t>
      </w:r>
    </w:p>
    <w:p w:rsidR="00245912" w:rsidRPr="008A1231" w:rsidRDefault="004949A8" w:rsidP="00F42DC0">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b/>
          <w:sz w:val="24"/>
          <w:szCs w:val="24"/>
          <w:lang w:val="kk-KZ"/>
        </w:rPr>
        <w:t>Патологиялық анатомиялық өзгерістер.</w:t>
      </w:r>
      <w:r w:rsidRPr="008A1231">
        <w:rPr>
          <w:rFonts w:ascii="Times New Roman" w:hAnsi="Times New Roman" w:cs="Times New Roman"/>
          <w:sz w:val="24"/>
          <w:szCs w:val="24"/>
          <w:lang w:val="kk-KZ"/>
        </w:rPr>
        <w:t xml:space="preserve"> Мәйіттер арық, көрінетін шырышты қабаттары қан аз. Анустағы шаш сұйық нәжіспен боялған. Ең тән өзгерістер шырышты қабаты катаральды-геморрагиялық қабынған, эрозиялар мен жаралар бар аш ішекте байқалады. Эпителийдің десквамациясы, бүршіктердің атрофиясы және некрозы байқалады. Көкбауыр мен мезентериальды лимфа түйіндері ұлғайған, қанды.</w:t>
      </w:r>
    </w:p>
    <w:p w:rsidR="00245912" w:rsidRPr="008A1231" w:rsidRDefault="004949A8" w:rsidP="00F42DC0">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b/>
          <w:sz w:val="24"/>
          <w:szCs w:val="24"/>
          <w:lang w:val="kk-KZ"/>
        </w:rPr>
        <w:t>Диагноз</w:t>
      </w:r>
      <w:r w:rsidRPr="008A1231">
        <w:rPr>
          <w:rFonts w:ascii="Times New Roman" w:hAnsi="Times New Roman" w:cs="Times New Roman"/>
          <w:sz w:val="24"/>
          <w:szCs w:val="24"/>
          <w:lang w:val="kk-KZ"/>
        </w:rPr>
        <w:t>. Диагноз күрделі, клиникалық белгілерді, эпизоотологиялық мәліметтерді, патологиялық өзгерістерді және зертханалық нәтижелерді ескереді. Нәжіс табиғи жағынды немесе флотация әдісімен зерттеледі (Дарлинг немесе Фюллеборн бойынша). Патологиялық анатомиялық аутопсия кезінде шырышты қабықтың тырнақтары ішектің зақымдалған аймақтарынан жасалады, шыны сырғаға қойылады, жабынмен жабылады. Микроскопиялық зерттеу кезінде эймеридтердің дамуының эндогендік кезеңдері анықталады.</w:t>
      </w:r>
    </w:p>
    <w:p w:rsidR="00245912" w:rsidRPr="008A1231" w:rsidRDefault="004949A8" w:rsidP="00F42DC0">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b/>
          <w:sz w:val="24"/>
          <w:szCs w:val="24"/>
          <w:lang w:val="kk-KZ"/>
        </w:rPr>
        <w:t>Емі.</w:t>
      </w:r>
      <w:r w:rsidRPr="008A1231">
        <w:rPr>
          <w:rFonts w:ascii="Times New Roman" w:hAnsi="Times New Roman" w:cs="Times New Roman"/>
          <w:sz w:val="24"/>
          <w:szCs w:val="24"/>
          <w:lang w:val="kk-KZ"/>
        </w:rPr>
        <w:t xml:space="preserve"> Сульфаниламид және нитрофуран препараттары қолданылады: сульфадиметоксин 50 мг/кг дозада бірінші күні және 25 мг/кг келесі екі аптада; сульфадимезин, норсульфазол - 30 - 40 мг/кг күніне үш рет 7 күн. Терапияның жақсы нәтижелері сульфанилхинолондардың күрделі комбинацияларының инъекцияларын (бровасептол, ко-сульфазин, триметосуль), сондай-ақ фуразолидонды сульфадимезинмен немесе левомицетинмен бір мезгілде 10 мг/кг күніне 3-4 рет 7 күн бойы қолданғанда байқалады. Ампролиум препараттары антибиотиктермен бірге 5 күн бойы 70 мг/кг дозада тағайындалады.Патогенетикалық терапия ағзаны детоксикациялауға, қан көлемін қалпына келтіруге, қышқыл-негіз балансын қалыпқа келтіруге, минералды алмасуға көмектеседі. Жүрек, витаминді препараттар, спазмолитиктер, гепатопротекторларды тағайындау.</w:t>
      </w:r>
    </w:p>
    <w:p w:rsidR="004949A8" w:rsidRPr="008A1231" w:rsidRDefault="004949A8" w:rsidP="00F42DC0">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b/>
          <w:sz w:val="24"/>
          <w:szCs w:val="24"/>
          <w:lang w:val="kk-KZ"/>
        </w:rPr>
        <w:t>Алдын алу және күресу шаралары.</w:t>
      </w:r>
      <w:r w:rsidRPr="008A1231">
        <w:rPr>
          <w:rFonts w:ascii="Times New Roman" w:hAnsi="Times New Roman" w:cs="Times New Roman"/>
          <w:sz w:val="24"/>
          <w:szCs w:val="24"/>
          <w:lang w:val="kk-KZ"/>
        </w:rPr>
        <w:t xml:space="preserve"> Негізгі профилактикалық шаралар жануар организмінің төзімділігін арттыруға бағытталуы керек 454 ауруларға: ұстаудың санитарлық-гигиеналық жағдайы, толық тамақтандыру, диетаны ақуызға, минералды және витаминдік құрамға теңестіру. Жануарларға шикі ет пен ішімдіктерді бермеңіз. Жүнді жануарларды ашық отпен немесе қайнаған сумен залалсыздандыратын төсеніштері бар торларда ұстау керек. Дератизация жүйелі түрде жүргізіледі. Тері фермаларына түсетін жануарлар эймерий дозасын міндетті түрде зерттеумен карантинге жатқызылады, қажет болған жағдайда олар емделеді.</w:t>
      </w:r>
    </w:p>
    <w:p w:rsidR="001353A5" w:rsidRPr="008A1231" w:rsidRDefault="001353A5" w:rsidP="001353A5">
      <w:pPr>
        <w:shd w:val="clear" w:color="auto" w:fill="FFFFFF"/>
        <w:spacing w:after="0"/>
        <w:jc w:val="both"/>
        <w:rPr>
          <w:rFonts w:ascii="Times New Roman" w:hAnsi="Times New Roman" w:cs="Times New Roman"/>
          <w:b/>
          <w:bCs/>
          <w:noProof/>
          <w:color w:val="000000"/>
          <w:spacing w:val="1"/>
          <w:sz w:val="24"/>
          <w:szCs w:val="24"/>
          <w:lang w:val="kk-KZ"/>
        </w:rPr>
      </w:pPr>
      <w:r w:rsidRPr="008A1231">
        <w:rPr>
          <w:rFonts w:ascii="Times New Roman" w:hAnsi="Times New Roman" w:cs="Times New Roman"/>
          <w:b/>
          <w:bCs/>
          <w:noProof/>
          <w:color w:val="000000"/>
          <w:spacing w:val="1"/>
          <w:sz w:val="24"/>
          <w:szCs w:val="24"/>
          <w:lang w:val="kk-KZ"/>
        </w:rPr>
        <w:t xml:space="preserve">Бақылау сұрақтары </w:t>
      </w:r>
    </w:p>
    <w:p w:rsidR="001353A5" w:rsidRPr="008A1231" w:rsidRDefault="001353A5" w:rsidP="00F42DC0">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p>
    <w:p w:rsidR="009431EC" w:rsidRPr="008A1231" w:rsidRDefault="009431EC" w:rsidP="009431EC">
      <w:pPr>
        <w:widowControl w:val="0"/>
        <w:shd w:val="clear" w:color="auto" w:fill="FFFFFF"/>
        <w:tabs>
          <w:tab w:val="num" w:pos="1701"/>
        </w:tabs>
        <w:autoSpaceDE w:val="0"/>
        <w:autoSpaceDN w:val="0"/>
        <w:adjustRightInd w:val="0"/>
        <w:spacing w:after="0"/>
        <w:jc w:val="both"/>
        <w:rPr>
          <w:rFonts w:ascii="Times New Roman" w:hAnsi="Times New Roman" w:cs="Times New Roman"/>
          <w:bCs/>
          <w:sz w:val="24"/>
          <w:szCs w:val="24"/>
          <w:lang w:val="kk-KZ" w:eastAsia="ja-JP"/>
        </w:rPr>
      </w:pPr>
      <w:r w:rsidRPr="008A1231">
        <w:rPr>
          <w:rFonts w:ascii="Times New Roman" w:hAnsi="Times New Roman" w:cs="Times New Roman"/>
          <w:bCs/>
          <w:sz w:val="24"/>
          <w:szCs w:val="24"/>
          <w:lang w:val="kk-KZ" w:eastAsia="ja-JP"/>
        </w:rPr>
        <w:t xml:space="preserve">1. Иттердегі бабезиоз қоздырғыштарын және олардың морфологиясының ерекшеліктерін атаңыз.    2. Иттердегі бабезиоздың клиникалық белгілерін сипаттаңыз. </w:t>
      </w:r>
    </w:p>
    <w:p w:rsidR="009431EC" w:rsidRPr="008A1231" w:rsidRDefault="009431EC" w:rsidP="009431EC">
      <w:pPr>
        <w:widowControl w:val="0"/>
        <w:shd w:val="clear" w:color="auto" w:fill="FFFFFF"/>
        <w:tabs>
          <w:tab w:val="num" w:pos="1701"/>
        </w:tabs>
        <w:autoSpaceDE w:val="0"/>
        <w:autoSpaceDN w:val="0"/>
        <w:adjustRightInd w:val="0"/>
        <w:spacing w:after="0"/>
        <w:jc w:val="both"/>
        <w:rPr>
          <w:rFonts w:ascii="Times New Roman" w:hAnsi="Times New Roman" w:cs="Times New Roman"/>
          <w:bCs/>
          <w:sz w:val="24"/>
          <w:szCs w:val="24"/>
          <w:lang w:val="kk-KZ" w:eastAsia="ja-JP"/>
        </w:rPr>
      </w:pPr>
      <w:r w:rsidRPr="008A1231">
        <w:rPr>
          <w:rFonts w:ascii="Times New Roman" w:hAnsi="Times New Roman" w:cs="Times New Roman"/>
          <w:bCs/>
          <w:sz w:val="24"/>
          <w:szCs w:val="24"/>
          <w:lang w:val="kk-KZ" w:eastAsia="ja-JP"/>
        </w:rPr>
        <w:t xml:space="preserve">3. Бабезиозбен ауыратын иттер қалай емделеді? </w:t>
      </w:r>
    </w:p>
    <w:p w:rsidR="001353A5" w:rsidRPr="008A1231" w:rsidRDefault="001353A5" w:rsidP="001353A5">
      <w:pPr>
        <w:shd w:val="clear" w:color="auto" w:fill="FFFFFF"/>
        <w:spacing w:after="0"/>
        <w:jc w:val="both"/>
        <w:rPr>
          <w:rFonts w:ascii="Times New Roman" w:hAnsi="Times New Roman" w:cs="Times New Roman"/>
          <w:noProof/>
          <w:sz w:val="24"/>
          <w:szCs w:val="24"/>
          <w:lang w:val="kk-KZ"/>
        </w:rPr>
      </w:pPr>
      <w:r w:rsidRPr="008A1231">
        <w:rPr>
          <w:rFonts w:ascii="Times New Roman" w:hAnsi="Times New Roman" w:cs="Times New Roman"/>
          <w:noProof/>
          <w:sz w:val="24"/>
          <w:szCs w:val="24"/>
          <w:lang w:val="kk-KZ"/>
        </w:rPr>
        <w:t>4.. Ауру қоздырушыларына сипаттама және  ауру тарихын айтып беріңіз</w:t>
      </w:r>
    </w:p>
    <w:p w:rsidR="001353A5" w:rsidRPr="008A1231" w:rsidRDefault="001353A5" w:rsidP="001353A5">
      <w:pPr>
        <w:shd w:val="clear" w:color="auto" w:fill="FFFFFF"/>
        <w:spacing w:after="0"/>
        <w:jc w:val="both"/>
        <w:rPr>
          <w:rFonts w:ascii="Times New Roman" w:hAnsi="Times New Roman" w:cs="Times New Roman"/>
          <w:noProof/>
          <w:sz w:val="24"/>
          <w:szCs w:val="24"/>
          <w:lang w:val="kk-KZ"/>
        </w:rPr>
      </w:pPr>
      <w:r w:rsidRPr="008A1231">
        <w:rPr>
          <w:rFonts w:ascii="Times New Roman" w:hAnsi="Times New Roman" w:cs="Times New Roman"/>
          <w:noProof/>
          <w:sz w:val="24"/>
          <w:szCs w:val="24"/>
          <w:lang w:val="kk-KZ"/>
        </w:rPr>
        <w:t xml:space="preserve"> 5.. Клиникалық белгілері қалай көрінеді? </w:t>
      </w:r>
    </w:p>
    <w:p w:rsidR="001353A5" w:rsidRPr="008A1231" w:rsidRDefault="001353A5" w:rsidP="001353A5">
      <w:pPr>
        <w:shd w:val="clear" w:color="auto" w:fill="FFFFFF"/>
        <w:spacing w:after="0"/>
        <w:jc w:val="both"/>
        <w:rPr>
          <w:rFonts w:ascii="Times New Roman" w:hAnsi="Times New Roman" w:cs="Times New Roman"/>
          <w:sz w:val="24"/>
          <w:szCs w:val="24"/>
          <w:lang w:val="kk-KZ"/>
        </w:rPr>
      </w:pPr>
      <w:r w:rsidRPr="008A1231">
        <w:rPr>
          <w:rFonts w:ascii="Times New Roman" w:hAnsi="Times New Roman" w:cs="Times New Roman"/>
          <w:noProof/>
          <w:sz w:val="24"/>
          <w:szCs w:val="24"/>
          <w:lang w:val="kk-KZ"/>
        </w:rPr>
        <w:t>6..</w:t>
      </w:r>
      <w:r w:rsidRPr="008A1231">
        <w:rPr>
          <w:rFonts w:ascii="Times New Roman" w:hAnsi="Times New Roman" w:cs="Times New Roman"/>
          <w:sz w:val="24"/>
          <w:szCs w:val="24"/>
          <w:lang w:val="kk-KZ"/>
        </w:rPr>
        <w:t xml:space="preserve"> Алдын алу шараларын айтып беріңіз.</w:t>
      </w:r>
    </w:p>
    <w:p w:rsidR="001353A5" w:rsidRPr="008A1231" w:rsidRDefault="001353A5" w:rsidP="001353A5">
      <w:pPr>
        <w:widowControl w:val="0"/>
        <w:shd w:val="clear" w:color="auto" w:fill="FFFFFF"/>
        <w:tabs>
          <w:tab w:val="num" w:pos="1701"/>
        </w:tabs>
        <w:autoSpaceDE w:val="0"/>
        <w:autoSpaceDN w:val="0"/>
        <w:adjustRightInd w:val="0"/>
        <w:spacing w:after="0"/>
        <w:jc w:val="both"/>
        <w:rPr>
          <w:rFonts w:ascii="Times New Roman" w:hAnsi="Times New Roman" w:cs="Times New Roman"/>
          <w:noProof/>
          <w:sz w:val="24"/>
          <w:szCs w:val="24"/>
          <w:lang w:val="kk-KZ"/>
        </w:rPr>
      </w:pPr>
      <w:r w:rsidRPr="008A1231">
        <w:rPr>
          <w:rFonts w:ascii="Times New Roman" w:hAnsi="Times New Roman" w:cs="Times New Roman"/>
          <w:noProof/>
          <w:sz w:val="24"/>
          <w:szCs w:val="24"/>
          <w:lang w:val="kk-KZ"/>
        </w:rPr>
        <w:t>.7.. Қандай балау, емдік шараларын білесіз?</w:t>
      </w:r>
    </w:p>
    <w:p w:rsidR="001353A5" w:rsidRPr="008A1231" w:rsidRDefault="001353A5" w:rsidP="001353A5">
      <w:pPr>
        <w:widowControl w:val="0"/>
        <w:shd w:val="clear" w:color="auto" w:fill="FFFFFF"/>
        <w:tabs>
          <w:tab w:val="num" w:pos="1701"/>
        </w:tabs>
        <w:autoSpaceDE w:val="0"/>
        <w:autoSpaceDN w:val="0"/>
        <w:adjustRightInd w:val="0"/>
        <w:spacing w:after="0"/>
        <w:jc w:val="both"/>
        <w:rPr>
          <w:rFonts w:ascii="Times New Roman" w:hAnsi="Times New Roman" w:cs="Times New Roman"/>
          <w:b/>
          <w:sz w:val="24"/>
          <w:szCs w:val="24"/>
          <w:lang w:val="kk-KZ"/>
        </w:rPr>
      </w:pPr>
    </w:p>
    <w:p w:rsidR="009431EC" w:rsidRPr="008A1231" w:rsidRDefault="009431EC" w:rsidP="00F42DC0">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p>
    <w:p w:rsidR="003F316A" w:rsidRPr="008A1231" w:rsidRDefault="003F316A" w:rsidP="003F316A">
      <w:pPr>
        <w:shd w:val="clear" w:color="auto" w:fill="FFFFFF"/>
        <w:spacing w:after="0"/>
        <w:jc w:val="both"/>
        <w:rPr>
          <w:rFonts w:ascii="Times New Roman" w:hAnsi="Times New Roman" w:cs="Times New Roman"/>
          <w:b/>
          <w:noProof/>
          <w:color w:val="000000"/>
          <w:sz w:val="24"/>
          <w:szCs w:val="24"/>
          <w:lang w:val="kk-KZ"/>
        </w:rPr>
      </w:pPr>
      <w:r w:rsidRPr="008A1231">
        <w:rPr>
          <w:rFonts w:ascii="Times New Roman" w:hAnsi="Times New Roman" w:cs="Times New Roman"/>
          <w:b/>
          <w:sz w:val="24"/>
          <w:szCs w:val="24"/>
          <w:lang w:val="kk-KZ"/>
        </w:rPr>
        <w:t xml:space="preserve">14-дәріс.Етқоректілер және терісі  бағалы аңдардың протозойдтық </w:t>
      </w:r>
    </w:p>
    <w:p w:rsidR="003F316A" w:rsidRPr="008A1231" w:rsidRDefault="003F316A" w:rsidP="003F316A">
      <w:pPr>
        <w:pStyle w:val="46"/>
        <w:shd w:val="clear" w:color="auto" w:fill="auto"/>
        <w:tabs>
          <w:tab w:val="right" w:leader="dot" w:pos="7971"/>
        </w:tabs>
        <w:spacing w:before="0" w:line="276" w:lineRule="auto"/>
        <w:ind w:left="400"/>
        <w:rPr>
          <w:color w:val="000000"/>
          <w:szCs w:val="24"/>
          <w:shd w:val="clear" w:color="auto" w:fill="FFFFFF"/>
          <w:lang w:val="kk-KZ" w:bidi="ru-RU"/>
        </w:rPr>
      </w:pPr>
      <w:r w:rsidRPr="008A1231">
        <w:rPr>
          <w:b/>
          <w:sz w:val="24"/>
          <w:szCs w:val="24"/>
          <w:lang w:val="kk-KZ"/>
        </w:rPr>
        <w:lastRenderedPageBreak/>
        <w:t xml:space="preserve">                     аурулары с</w:t>
      </w:r>
      <w:r w:rsidRPr="008A1231">
        <w:rPr>
          <w:b/>
          <w:bCs/>
          <w:sz w:val="24"/>
          <w:szCs w:val="24"/>
          <w:lang w:val="kk-KZ"/>
        </w:rPr>
        <w:t>аркоцистоз, токсоплазмоз</w:t>
      </w:r>
    </w:p>
    <w:p w:rsidR="003F316A" w:rsidRPr="008A1231" w:rsidRDefault="003F316A" w:rsidP="003F316A">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sz w:val="24"/>
          <w:szCs w:val="24"/>
          <w:lang w:val="kk-KZ"/>
        </w:rPr>
      </w:pPr>
      <w:r w:rsidRPr="008A1231">
        <w:rPr>
          <w:rFonts w:ascii="Times New Roman" w:eastAsia="MS Mincho" w:hAnsi="Times New Roman" w:cs="Times New Roman"/>
          <w:b/>
          <w:bCs/>
          <w:noProof/>
          <w:color w:val="000000"/>
          <w:sz w:val="24"/>
          <w:szCs w:val="24"/>
          <w:lang w:val="kk-KZ"/>
        </w:rPr>
        <w:t>1.Ауру  қоздырғышы.</w:t>
      </w:r>
    </w:p>
    <w:p w:rsidR="003F316A" w:rsidRPr="008A1231" w:rsidRDefault="003F316A" w:rsidP="003F316A">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sz w:val="24"/>
          <w:szCs w:val="24"/>
          <w:lang w:val="kk-KZ"/>
        </w:rPr>
      </w:pPr>
      <w:r w:rsidRPr="008A1231">
        <w:rPr>
          <w:rFonts w:ascii="Times New Roman" w:eastAsia="MS Mincho" w:hAnsi="Times New Roman" w:cs="Times New Roman"/>
          <w:b/>
          <w:bCs/>
          <w:noProof/>
          <w:color w:val="000000"/>
          <w:sz w:val="24"/>
          <w:szCs w:val="24"/>
          <w:lang w:val="kk-KZ"/>
        </w:rPr>
        <w:t>2.Аурудың  дамуы  және таралуы.</w:t>
      </w:r>
    </w:p>
    <w:p w:rsidR="003F316A" w:rsidRPr="008A1231" w:rsidRDefault="003F316A" w:rsidP="003F316A">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sz w:val="24"/>
          <w:szCs w:val="24"/>
          <w:lang w:val="kk-KZ"/>
        </w:rPr>
      </w:pPr>
      <w:r w:rsidRPr="008A1231">
        <w:rPr>
          <w:rFonts w:ascii="Times New Roman" w:eastAsia="MS Mincho" w:hAnsi="Times New Roman" w:cs="Times New Roman"/>
          <w:b/>
          <w:bCs/>
          <w:noProof/>
          <w:color w:val="000000"/>
          <w:sz w:val="24"/>
          <w:szCs w:val="24"/>
          <w:lang w:val="kk-KZ"/>
        </w:rPr>
        <w:t>3.Ауру белгілері</w:t>
      </w:r>
    </w:p>
    <w:p w:rsidR="003F316A" w:rsidRPr="008A1231" w:rsidRDefault="003F316A" w:rsidP="003F316A">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sz w:val="24"/>
          <w:szCs w:val="24"/>
          <w:lang w:val="kk-KZ"/>
        </w:rPr>
      </w:pPr>
      <w:r w:rsidRPr="008A1231">
        <w:rPr>
          <w:rFonts w:ascii="Times New Roman" w:eastAsia="MS Mincho" w:hAnsi="Times New Roman" w:cs="Times New Roman"/>
          <w:b/>
          <w:bCs/>
          <w:noProof/>
          <w:color w:val="000000"/>
          <w:sz w:val="24"/>
          <w:szCs w:val="24"/>
          <w:lang w:val="kk-KZ"/>
        </w:rPr>
        <w:t>4.Ауруды  анықтау</w:t>
      </w:r>
    </w:p>
    <w:p w:rsidR="003F316A" w:rsidRPr="008A1231" w:rsidRDefault="003F316A" w:rsidP="003F316A">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sz w:val="24"/>
          <w:szCs w:val="24"/>
          <w:lang w:val="kk-KZ"/>
        </w:rPr>
      </w:pPr>
      <w:r w:rsidRPr="008A1231">
        <w:rPr>
          <w:rFonts w:ascii="Times New Roman" w:eastAsia="MS Mincho" w:hAnsi="Times New Roman" w:cs="Times New Roman"/>
          <w:b/>
          <w:bCs/>
          <w:noProof/>
          <w:color w:val="000000"/>
          <w:sz w:val="24"/>
          <w:szCs w:val="24"/>
          <w:lang w:val="kk-KZ"/>
        </w:rPr>
        <w:t>5</w:t>
      </w:r>
      <w:r w:rsidR="008A1231" w:rsidRPr="008A1231">
        <w:rPr>
          <w:rFonts w:ascii="Times New Roman" w:eastAsia="MS Mincho" w:hAnsi="Times New Roman" w:cs="Times New Roman"/>
          <w:b/>
          <w:bCs/>
          <w:noProof/>
          <w:color w:val="000000"/>
          <w:sz w:val="24"/>
          <w:szCs w:val="24"/>
          <w:lang w:val="kk-KZ"/>
        </w:rPr>
        <w:t xml:space="preserve">. </w:t>
      </w:r>
      <w:r w:rsidRPr="008A1231">
        <w:rPr>
          <w:rFonts w:ascii="Times New Roman" w:eastAsia="MS Mincho" w:hAnsi="Times New Roman" w:cs="Times New Roman"/>
          <w:b/>
          <w:bCs/>
          <w:noProof/>
          <w:color w:val="000000"/>
          <w:sz w:val="24"/>
          <w:szCs w:val="24"/>
          <w:lang w:val="kk-KZ"/>
        </w:rPr>
        <w:t>Алдын алу және күресу шаралары</w:t>
      </w:r>
    </w:p>
    <w:p w:rsidR="007631CD" w:rsidRPr="008A1231" w:rsidRDefault="007631CD" w:rsidP="004A18A3">
      <w:pPr>
        <w:pStyle w:val="Default"/>
        <w:jc w:val="both"/>
        <w:rPr>
          <w:color w:val="auto"/>
          <w:lang w:val="kk-KZ"/>
        </w:rPr>
      </w:pPr>
    </w:p>
    <w:p w:rsidR="007631CD" w:rsidRPr="008A1231" w:rsidRDefault="007631CD" w:rsidP="007631CD">
      <w:pPr>
        <w:pStyle w:val="Default"/>
        <w:jc w:val="both"/>
        <w:rPr>
          <w:color w:val="auto"/>
          <w:lang w:val="kk-KZ"/>
        </w:rPr>
      </w:pPr>
      <w:r w:rsidRPr="008A1231">
        <w:rPr>
          <w:b/>
          <w:bCs/>
          <w:color w:val="auto"/>
          <w:lang w:val="kk-KZ"/>
        </w:rPr>
        <w:t>Саркоцистоз</w:t>
      </w:r>
    </w:p>
    <w:p w:rsidR="007631CD" w:rsidRPr="008A1231" w:rsidRDefault="007631CD" w:rsidP="007631CD">
      <w:pPr>
        <w:pStyle w:val="Default"/>
        <w:jc w:val="both"/>
        <w:rPr>
          <w:color w:val="auto"/>
          <w:lang w:val="kk-KZ"/>
        </w:rPr>
      </w:pPr>
      <w:r w:rsidRPr="008A1231">
        <w:rPr>
          <w:b/>
          <w:bCs/>
          <w:color w:val="auto"/>
          <w:lang w:val="kk-KZ"/>
        </w:rPr>
        <w:t>(Sarcocystosis)</w:t>
      </w:r>
    </w:p>
    <w:p w:rsidR="0097132C" w:rsidRPr="008A1231" w:rsidRDefault="009431EC" w:rsidP="007631CD">
      <w:pPr>
        <w:pStyle w:val="Default"/>
        <w:jc w:val="both"/>
        <w:rPr>
          <w:color w:val="auto"/>
          <w:lang w:val="kk-KZ"/>
        </w:rPr>
      </w:pPr>
      <w:r w:rsidRPr="008A1231">
        <w:rPr>
          <w:color w:val="auto"/>
          <w:lang w:val="kk-KZ"/>
        </w:rPr>
        <w:t xml:space="preserve">Біржасушалы организмдердің даму циклінің түпкілікті иесі болып табылатын иттердің, мысықтардың, жабайы етқоректілердің, терісі бағалы жануарлардың ауруы аш ішектің зақымдануымен сипатталады. </w:t>
      </w:r>
    </w:p>
    <w:p w:rsidR="0097132C" w:rsidRPr="008A1231" w:rsidRDefault="009431EC" w:rsidP="007631CD">
      <w:pPr>
        <w:pStyle w:val="Default"/>
        <w:jc w:val="both"/>
        <w:rPr>
          <w:color w:val="auto"/>
          <w:lang w:val="kk-KZ"/>
        </w:rPr>
      </w:pPr>
      <w:r w:rsidRPr="008A1231">
        <w:rPr>
          <w:b/>
          <w:color w:val="auto"/>
          <w:lang w:val="kk-KZ"/>
        </w:rPr>
        <w:t>Қоздырғыштар</w:t>
      </w:r>
      <w:r w:rsidRPr="008A1231">
        <w:rPr>
          <w:color w:val="auto"/>
          <w:lang w:val="kk-KZ"/>
        </w:rPr>
        <w:t>. Паразиттер Isosporinae тармағының Sarcocystis тұқымдасына жатады. Қоздырғыштардың арнайы атаулары аралық және түпкілікті иелерінің атын біріктіреді. Иттерді келесі түрлер паразит етеді: S. bovicanis, S. suicanis.S. ovicanis, y мысықтар - S. bovifelis, S. ovifelis, S. suifelis. Аралық қожайындар ағзасында саркоцистер жолақты бұлшықеттерде және эндозоиттерге толы кисталар түрінде жүректе локализацияланған. Өлшемдері 12...17 х 11...14 мкм жұқа қабырғалы ооцисталар түпкілікті иелердің ащы ішектерінде түзіледі. Әрбір ооцист екі спороцистадан тұрады және оларда 4 спорозоит жән</w:t>
      </w:r>
      <w:r w:rsidR="0097132C" w:rsidRPr="008A1231">
        <w:rPr>
          <w:color w:val="auto"/>
          <w:lang w:val="kk-KZ"/>
        </w:rPr>
        <w:t xml:space="preserve">е қалдық дене болады . </w:t>
      </w:r>
    </w:p>
    <w:p w:rsidR="0097132C" w:rsidRPr="008A1231" w:rsidRDefault="0097132C" w:rsidP="007631CD">
      <w:pPr>
        <w:pStyle w:val="Default"/>
        <w:jc w:val="both"/>
        <w:rPr>
          <w:color w:val="auto"/>
          <w:lang w:val="kk-KZ"/>
        </w:rPr>
      </w:pPr>
      <w:r w:rsidRPr="008A1231">
        <w:rPr>
          <w:color w:val="auto"/>
          <w:lang w:val="kk-KZ"/>
        </w:rPr>
        <w:tab/>
      </w:r>
      <w:r w:rsidRPr="008A1231">
        <w:rPr>
          <w:b/>
          <w:color w:val="auto"/>
          <w:lang w:val="kk-KZ"/>
        </w:rPr>
        <w:t>Д</w:t>
      </w:r>
      <w:r w:rsidR="009431EC" w:rsidRPr="008A1231">
        <w:rPr>
          <w:b/>
          <w:color w:val="auto"/>
          <w:lang w:val="kk-KZ"/>
        </w:rPr>
        <w:t>аму циклі</w:t>
      </w:r>
      <w:r w:rsidR="009431EC" w:rsidRPr="008A1231">
        <w:rPr>
          <w:color w:val="auto"/>
          <w:lang w:val="kk-KZ"/>
        </w:rPr>
        <w:t>. Түпкілікті иелерінің инфекциясы саркоцисттермен зақымдалған шикі етті жеу арқылы жүреді. Ащы ішектің эпителий жасушаларында гаметогония және спорогония кезеңдері өтеді, нәтижесінде ооцисталар жануарлардың нәжісімен бірге, ал қабығы жыртылған болса, спорооцисталар бөлінеді. Соңғылары аралық хосттар үшін инвазивті болып табылады. Патентке дейінгі мерзім 9-14 күн</w:t>
      </w:r>
      <w:r w:rsidRPr="008A1231">
        <w:rPr>
          <w:color w:val="auto"/>
          <w:lang w:val="kk-KZ"/>
        </w:rPr>
        <w:t xml:space="preserve">, патент мерзімі 1 айға дейін. </w:t>
      </w:r>
    </w:p>
    <w:p w:rsidR="0097132C" w:rsidRPr="008A1231" w:rsidRDefault="0097132C" w:rsidP="007631CD">
      <w:pPr>
        <w:pStyle w:val="Default"/>
        <w:jc w:val="both"/>
        <w:rPr>
          <w:b/>
          <w:color w:val="auto"/>
          <w:lang w:val="kk-KZ"/>
        </w:rPr>
      </w:pPr>
      <w:r w:rsidRPr="008A1231">
        <w:rPr>
          <w:color w:val="auto"/>
          <w:lang w:val="kk-KZ"/>
        </w:rPr>
        <w:tab/>
      </w:r>
      <w:r w:rsidRPr="008A1231">
        <w:rPr>
          <w:b/>
          <w:color w:val="auto"/>
          <w:lang w:val="kk-KZ"/>
        </w:rPr>
        <w:t>Эпизоотоло</w:t>
      </w:r>
      <w:r w:rsidR="009431EC" w:rsidRPr="008A1231">
        <w:rPr>
          <w:b/>
          <w:color w:val="auto"/>
          <w:lang w:val="kk-KZ"/>
        </w:rPr>
        <w:t>гиялық деректер</w:t>
      </w:r>
      <w:r w:rsidR="009431EC" w:rsidRPr="008A1231">
        <w:rPr>
          <w:color w:val="auto"/>
          <w:lang w:val="kk-KZ"/>
        </w:rPr>
        <w:t>. Саркоцистоз - бүкіл әлемде жануарлардың кең таралған инвазиясы. Үй жануарлары мен жабайы күйіс қайыратындар арасында да инвазияның экстенсивтілігі 100%-ға, шошқалар – 60%-ға жетеді. Иттер, мысықтар және адамдар ауылшаруашылық жануарларының инфекциясының негізгі көзі ретінде нәжіспен ооцисталар мен спороцисталарды шығарады. Түпкілікті иелердің инфекция көзі шикі ет, қасапхана қалдықтары және мәйіттер болып табылады. Кейбір аймақтарда иттердің инфекциясы 90% жетеді. Бір ит, саркоцисталардан зардап шеккен 500-900 г сиыр етімен күн сайын тамақтандырса, тәулігіне 20-30 миллион спороцисталарды шығаруы мүмкін. Олар сыртқы ортада айтарлықтай тұрақты: олар топырақта айлар бойы өміршеңдігін сақтайды, қыстайды, мұздатуға және ерітуге төтеп береді. Оларды жаңбыр суымен, шаңмен айтарлықтай қашықтыққа тасымалдауға болады. Спороцисталардың механикалық тасымалдаушылары копробионтты жәндіктер, құстар және тарақандар болып табылады. Бұлшықеттердегі саркоцистілер +2°С температурада 18 күн сақтағаннан кейін дефинитивтік иелері үшін инвазивтілігін жоғалтпайды. Олар мұздатылған кезде 3 күннен кейін (температура -20 ° C), пісіру кезінде, кесіндінің қалыңдығындағы еттің ішкі температ</w:t>
      </w:r>
      <w:r w:rsidRPr="008A1231">
        <w:rPr>
          <w:color w:val="auto"/>
          <w:lang w:val="kk-KZ"/>
        </w:rPr>
        <w:t>урасы 65 - 70 ° C жетсе өледі</w:t>
      </w:r>
      <w:r w:rsidRPr="008A1231">
        <w:rPr>
          <w:b/>
          <w:color w:val="auto"/>
          <w:lang w:val="kk-KZ"/>
        </w:rPr>
        <w:t xml:space="preserve">. </w:t>
      </w:r>
    </w:p>
    <w:p w:rsidR="0097132C" w:rsidRPr="008A1231" w:rsidRDefault="0097132C" w:rsidP="007631CD">
      <w:pPr>
        <w:pStyle w:val="Default"/>
        <w:jc w:val="both"/>
        <w:rPr>
          <w:color w:val="auto"/>
          <w:lang w:val="kk-KZ"/>
        </w:rPr>
      </w:pPr>
      <w:r w:rsidRPr="008A1231">
        <w:rPr>
          <w:b/>
          <w:color w:val="auto"/>
          <w:lang w:val="kk-KZ"/>
        </w:rPr>
        <w:tab/>
        <w:t>П</w:t>
      </w:r>
      <w:r w:rsidR="009431EC" w:rsidRPr="008A1231">
        <w:rPr>
          <w:b/>
          <w:color w:val="auto"/>
          <w:lang w:val="kk-KZ"/>
        </w:rPr>
        <w:t>атогенезі және иммунитеті.</w:t>
      </w:r>
      <w:r w:rsidR="009431EC" w:rsidRPr="008A1231">
        <w:rPr>
          <w:color w:val="auto"/>
          <w:lang w:val="kk-KZ"/>
        </w:rPr>
        <w:t xml:space="preserve"> Иттер мен мысықтардың ащы ішектеріндегі саркоцисталардың эндогендік дамуы (гаметогониясы және спорогониясы) кезеңдері эпителий жасушаларының, шырышты қабықтың қан капиллярларының қарқынды бұзылуын тудырады. Бұл эпителийдің десквамациясымен, бүршіктердің бұзылуымен бірге жүреді. Бұл патологиялық процестер қан тамырларының гиперемиясына, қан кетулерге, шырышты қабықтың қабынуына, париетальды ас қорытудың бұзылуына әкеледі. Паразиттер мен ішектің қабынуының метаболикалық өнімдері қанға сіңеді, бұл интоксикацияны тудырады. Иммунитет байқалмайды. Бір түрдегі саркоцисттердің нақты иелеріне бірнеше рет әсер етуі мүмкін.</w:t>
      </w:r>
    </w:p>
    <w:p w:rsidR="0097132C" w:rsidRPr="008A1231" w:rsidRDefault="0097132C" w:rsidP="007631CD">
      <w:pPr>
        <w:pStyle w:val="Default"/>
        <w:jc w:val="both"/>
        <w:rPr>
          <w:color w:val="auto"/>
          <w:lang w:val="kk-KZ"/>
        </w:rPr>
      </w:pPr>
      <w:r w:rsidRPr="008A1231">
        <w:rPr>
          <w:color w:val="auto"/>
          <w:lang w:val="kk-KZ"/>
        </w:rPr>
        <w:tab/>
      </w:r>
      <w:r w:rsidR="009431EC" w:rsidRPr="008A1231">
        <w:rPr>
          <w:b/>
          <w:color w:val="auto"/>
          <w:lang w:val="kk-KZ"/>
        </w:rPr>
        <w:t xml:space="preserve"> Ауру белгілері</w:t>
      </w:r>
      <w:r w:rsidR="009431EC" w:rsidRPr="008A1231">
        <w:rPr>
          <w:color w:val="auto"/>
          <w:lang w:val="kk-KZ"/>
        </w:rPr>
        <w:t xml:space="preserve">. Ересек иттер мен мысықтарда энтеральды саркоцистоздың ағымы әдетте субклиникалық болып табылады. Инвазияның жоғары қарқындылығы бар күшіктер мен котяттарда летаргия, тәбеттің жоғалуы және диарея байқалады. Нәжіс жиі шырышты және қанмен жолақты. Жүрек-тамыр және тыныс алу жүйелерінің бұзылуымен бірге жүретін дегидратация болуы мүмкін. Көбінесе ауру жануарлар өледі. патологиялық өзгерістер. Ащы ішектің шырышты қабаты ісінген, шырышпен жабылған, гиперемияланған, жолақты қан кетулермен. </w:t>
      </w:r>
      <w:r w:rsidRPr="008A1231">
        <w:rPr>
          <w:color w:val="auto"/>
          <w:lang w:val="kk-KZ"/>
        </w:rPr>
        <w:lastRenderedPageBreak/>
        <w:tab/>
      </w:r>
      <w:r w:rsidR="009431EC" w:rsidRPr="008A1231">
        <w:rPr>
          <w:b/>
          <w:color w:val="auto"/>
          <w:lang w:val="kk-KZ"/>
        </w:rPr>
        <w:t>Патоморфологиялық зерттеу</w:t>
      </w:r>
      <w:r w:rsidR="009431EC" w:rsidRPr="008A1231">
        <w:rPr>
          <w:color w:val="auto"/>
          <w:lang w:val="kk-KZ"/>
        </w:rPr>
        <w:t xml:space="preserve"> кезінде бүршіктердің дәнекер тінінің негізі қопсыған, капиллярлар гиперемияланған, эпителий десквамацияланған. </w:t>
      </w:r>
    </w:p>
    <w:p w:rsidR="0097132C" w:rsidRPr="008A1231" w:rsidRDefault="0097132C" w:rsidP="007631CD">
      <w:pPr>
        <w:pStyle w:val="Default"/>
        <w:jc w:val="both"/>
        <w:rPr>
          <w:color w:val="auto"/>
          <w:lang w:val="kk-KZ"/>
        </w:rPr>
      </w:pPr>
      <w:r w:rsidRPr="008A1231">
        <w:rPr>
          <w:color w:val="auto"/>
          <w:lang w:val="kk-KZ"/>
        </w:rPr>
        <w:tab/>
      </w:r>
      <w:r w:rsidR="009431EC" w:rsidRPr="008A1231">
        <w:rPr>
          <w:b/>
          <w:color w:val="auto"/>
          <w:lang w:val="kk-KZ"/>
        </w:rPr>
        <w:t>Диагностика</w:t>
      </w:r>
      <w:r w:rsidR="009431EC" w:rsidRPr="008A1231">
        <w:rPr>
          <w:color w:val="auto"/>
          <w:lang w:val="kk-KZ"/>
        </w:rPr>
        <w:t xml:space="preserve">. Олар клиникалық белгілерді, эпизоотологиялық деректерді, патологиялық өзгерістерді ескереді, сонымен қатар міндетті түрде Дарлинг немесе Фюллеборн әдістерін қолдана отырып нәжістерді зерттейді. Ооцисталар мен спороцисталар үнемі оқшауланбайтындықтан, копроскопиялық зерттеулерді 2-3 күн аралықпен бірнеше рет жүргізу керек. Энтеральды саркоцистозды токсоплазмоздан, цистоизоспороздан, эймериоздан ажырату керек. </w:t>
      </w:r>
    </w:p>
    <w:p w:rsidR="007631CD" w:rsidRPr="008A1231" w:rsidRDefault="0097132C" w:rsidP="007631CD">
      <w:pPr>
        <w:pStyle w:val="Default"/>
        <w:jc w:val="both"/>
        <w:rPr>
          <w:color w:val="auto"/>
          <w:lang w:val="kk-KZ"/>
        </w:rPr>
      </w:pPr>
      <w:r w:rsidRPr="008A1231">
        <w:rPr>
          <w:color w:val="auto"/>
          <w:lang w:val="kk-KZ"/>
        </w:rPr>
        <w:tab/>
      </w:r>
      <w:r w:rsidR="009431EC" w:rsidRPr="008A1231">
        <w:rPr>
          <w:b/>
          <w:color w:val="auto"/>
          <w:lang w:val="kk-KZ"/>
        </w:rPr>
        <w:t xml:space="preserve">Емдеу. </w:t>
      </w:r>
      <w:r w:rsidR="009431EC" w:rsidRPr="008A1231">
        <w:rPr>
          <w:color w:val="auto"/>
          <w:lang w:val="kk-KZ"/>
        </w:rPr>
        <w:t xml:space="preserve">Ұзақ әсер ететін сульфаниламидтерді ампролиум және парентеральді енгізу негізіндегі препараттарды ішке қабылдау комбинациясы тиімді болды. Емдеу курсы 3-4 апта. </w:t>
      </w:r>
      <w:r w:rsidR="002036F5" w:rsidRPr="008A1231">
        <w:rPr>
          <w:color w:val="auto"/>
          <w:lang w:val="kk-KZ"/>
        </w:rPr>
        <w:tab/>
      </w:r>
      <w:r w:rsidR="009431EC" w:rsidRPr="008A1231">
        <w:rPr>
          <w:b/>
          <w:color w:val="auto"/>
          <w:lang w:val="kk-KZ"/>
        </w:rPr>
        <w:t>Алдын алу және күресу шаралары.</w:t>
      </w:r>
      <w:r w:rsidR="009431EC" w:rsidRPr="008A1231">
        <w:rPr>
          <w:color w:val="auto"/>
          <w:lang w:val="kk-KZ"/>
        </w:rPr>
        <w:t xml:space="preserve"> Шикі етті итке, мысыққа, терісі бағалы жануарларға беруге болмайды немесе оған дейін тоңазыту керек. Мал фермаларының аумағына қаңғыбас иттер мен мысықтарды жіберуге болмайды. Олардың мал азығымен байланысын болдырмау керек; қасапхана қалдықтары мен мәйіттерді уақтылы кәдеге жаратуға; мал мен шошқаны артезиан немесе құдық суымен суару.</w:t>
      </w:r>
    </w:p>
    <w:p w:rsidR="007631CD" w:rsidRPr="008A1231" w:rsidRDefault="00CC283C" w:rsidP="007631CD">
      <w:pPr>
        <w:pStyle w:val="Default"/>
        <w:jc w:val="both"/>
        <w:rPr>
          <w:color w:val="auto"/>
          <w:lang w:val="kk-KZ"/>
        </w:rPr>
      </w:pPr>
      <w:r w:rsidRPr="008A1231">
        <w:rPr>
          <w:b/>
          <w:bCs/>
          <w:color w:val="auto"/>
          <w:lang w:val="kk-KZ"/>
        </w:rPr>
        <w:tab/>
      </w:r>
      <w:r w:rsidR="007631CD" w:rsidRPr="008A1231">
        <w:rPr>
          <w:b/>
          <w:bCs/>
          <w:color w:val="auto"/>
          <w:lang w:val="kk-KZ"/>
        </w:rPr>
        <w:t>Токсоплазмоз</w:t>
      </w:r>
    </w:p>
    <w:p w:rsidR="007631CD" w:rsidRPr="008A1231" w:rsidRDefault="00CC283C" w:rsidP="007631CD">
      <w:pPr>
        <w:pStyle w:val="Default"/>
        <w:jc w:val="both"/>
        <w:rPr>
          <w:color w:val="auto"/>
          <w:lang w:val="kk-KZ"/>
        </w:rPr>
      </w:pPr>
      <w:r w:rsidRPr="008A1231">
        <w:rPr>
          <w:b/>
          <w:bCs/>
          <w:color w:val="auto"/>
          <w:lang w:val="kk-KZ"/>
        </w:rPr>
        <w:tab/>
      </w:r>
      <w:r w:rsidR="007631CD" w:rsidRPr="008A1231">
        <w:rPr>
          <w:b/>
          <w:bCs/>
          <w:color w:val="auto"/>
          <w:lang w:val="kk-KZ"/>
        </w:rPr>
        <w:t>(Toxoplasmosis)</w:t>
      </w:r>
    </w:p>
    <w:p w:rsidR="00CC283C" w:rsidRPr="008A1231" w:rsidRDefault="002036F5" w:rsidP="007631CD">
      <w:pPr>
        <w:pStyle w:val="Default"/>
        <w:jc w:val="both"/>
        <w:rPr>
          <w:color w:val="auto"/>
          <w:lang w:val="kk-KZ"/>
        </w:rPr>
      </w:pPr>
      <w:r w:rsidRPr="008A1231">
        <w:rPr>
          <w:color w:val="auto"/>
          <w:lang w:val="kk-KZ"/>
        </w:rPr>
        <w:t>Барлық дерлік сүтқоректілер мен құстардың өте қауіпті зооантропоноздық, табиғи ошақты ауруы, жүктілік патологиясы, жүйке аурулары, эндокриндік және лимфа жүйесінің зақымдалуымен сипатталады. Оны Eimeriidae тұқы</w:t>
      </w:r>
      <w:r w:rsidR="00CC283C" w:rsidRPr="008A1231">
        <w:rPr>
          <w:color w:val="auto"/>
          <w:lang w:val="kk-KZ"/>
        </w:rPr>
        <w:t>мдасының Isosporinae тек тармағ</w:t>
      </w:r>
      <w:r w:rsidRPr="008A1231">
        <w:rPr>
          <w:color w:val="auto"/>
          <w:lang w:val="kk-KZ"/>
        </w:rPr>
        <w:t xml:space="preserve">ына жататын бір жасушалы </w:t>
      </w:r>
      <w:r w:rsidR="00CC283C" w:rsidRPr="008A1231">
        <w:rPr>
          <w:color w:val="auto"/>
          <w:lang w:val="kk-KZ"/>
        </w:rPr>
        <w:tab/>
      </w:r>
      <w:r w:rsidRPr="008A1231">
        <w:rPr>
          <w:b/>
          <w:color w:val="auto"/>
          <w:lang w:val="kk-KZ"/>
        </w:rPr>
        <w:t>Toxoplasma gondii қоздырады</w:t>
      </w:r>
      <w:r w:rsidRPr="008A1231">
        <w:rPr>
          <w:color w:val="auto"/>
          <w:lang w:val="kk-KZ"/>
        </w:rPr>
        <w:t xml:space="preserve">. </w:t>
      </w:r>
      <w:r w:rsidRPr="008A1231">
        <w:rPr>
          <w:b/>
          <w:color w:val="auto"/>
          <w:lang w:val="kk-KZ"/>
        </w:rPr>
        <w:t>Қоздырғыштың</w:t>
      </w:r>
      <w:r w:rsidRPr="008A1231">
        <w:rPr>
          <w:color w:val="auto"/>
          <w:lang w:val="kk-KZ"/>
        </w:rPr>
        <w:t xml:space="preserve"> морфологиясы және оның даму циклі күйіс қайыратын мал токсоплазмозындағыдай.</w:t>
      </w:r>
    </w:p>
    <w:p w:rsidR="00CC283C" w:rsidRPr="008A1231" w:rsidRDefault="00CC283C" w:rsidP="007631CD">
      <w:pPr>
        <w:pStyle w:val="Default"/>
        <w:jc w:val="both"/>
        <w:rPr>
          <w:color w:val="auto"/>
          <w:lang w:val="kk-KZ"/>
        </w:rPr>
      </w:pPr>
      <w:r w:rsidRPr="008A1231">
        <w:rPr>
          <w:color w:val="auto"/>
          <w:lang w:val="kk-KZ"/>
        </w:rPr>
        <w:tab/>
      </w:r>
      <w:r w:rsidRPr="008A1231">
        <w:rPr>
          <w:b/>
          <w:color w:val="auto"/>
          <w:lang w:val="kk-KZ"/>
        </w:rPr>
        <w:t>Эпизоотологиялық деректер</w:t>
      </w:r>
      <w:r w:rsidR="002036F5" w:rsidRPr="008A1231">
        <w:rPr>
          <w:b/>
          <w:color w:val="auto"/>
          <w:lang w:val="kk-KZ"/>
        </w:rPr>
        <w:t>.</w:t>
      </w:r>
      <w:r w:rsidR="002036F5" w:rsidRPr="008A1231">
        <w:rPr>
          <w:color w:val="auto"/>
          <w:lang w:val="kk-KZ"/>
        </w:rPr>
        <w:t xml:space="preserve"> Бұл ауру әлемде, соның ішінде Украина мен Беларусьте кең таралған. Токсоплазмоз қоздырғышының негізгі көзі мысықтар болып табылады, олар нәжіспен бірге ооцисталарды сыртқы ортаға шығарады. Жануарларды жұқтыру тышқан тәрізді кеміргіштерді жеу немесе оларға шикі ет және эндозоиттермен немесе токсоплазма псевдоцисталарымен зақымдалған жануарлардың басқа мүшелерін (бауыр, өкпе) беру арқылы болады. Мысықтың 1 г нәжісінде 1 миллионға дейін ооцист табылуы мүмкін және олардың шығарылуы 2 аптаға созылады деп есептелінеді. Ооцисталар сыртқы ортада айтарлықтай тұрақты және бөлме температурасында 1-1,5 жыл сақталады. Мысықтар аралық қожайын бола алатынын және аурудың өткір кезеңінде босану кезінде сілекей, несеп, нәжіс және амниотикалық сұйықтықпен эндозоиттерді шығаратынын есте ұстаған жөн. Токсоплазмоздың қоздырғышымен инфекция басқа жануарлардың немесе адамдардың шырышты қабаттарына және зақымдалған терісіне енсе де мүмкін. Иттер – аралық қожайындар. Олардың инфекциясы споралы ооцисталарды жұту арқылы және малдың инвазияланған шикі етін және ішімдіктерін жеу арқылы болады. Ішкі ағзаларда паразиттердің интенсивті көбеюі жағдайында эндозоиттер табиғи секрециямен бірге шығарылады және басқа жануарлар мен адамдар үшін инвазия көзі болып табылады</w:t>
      </w:r>
      <w:r w:rsidRPr="008A1231">
        <w:rPr>
          <w:color w:val="auto"/>
          <w:lang w:val="kk-KZ"/>
        </w:rPr>
        <w:t xml:space="preserve">. </w:t>
      </w:r>
    </w:p>
    <w:p w:rsidR="00CC283C" w:rsidRPr="008A1231" w:rsidRDefault="00CC283C" w:rsidP="007631CD">
      <w:pPr>
        <w:pStyle w:val="Default"/>
        <w:jc w:val="both"/>
        <w:rPr>
          <w:color w:val="auto"/>
          <w:lang w:val="kk-KZ"/>
        </w:rPr>
      </w:pPr>
      <w:r w:rsidRPr="008A1231">
        <w:rPr>
          <w:color w:val="auto"/>
          <w:lang w:val="kk-KZ"/>
        </w:rPr>
        <w:tab/>
      </w:r>
      <w:r w:rsidRPr="008A1231">
        <w:rPr>
          <w:b/>
          <w:color w:val="auto"/>
          <w:lang w:val="kk-KZ"/>
        </w:rPr>
        <w:t>П</w:t>
      </w:r>
      <w:r w:rsidR="002036F5" w:rsidRPr="008A1231">
        <w:rPr>
          <w:b/>
          <w:color w:val="auto"/>
          <w:lang w:val="kk-KZ"/>
        </w:rPr>
        <w:t>атогенезі және иммунитеті.</w:t>
      </w:r>
      <w:r w:rsidR="002036F5" w:rsidRPr="008A1231">
        <w:rPr>
          <w:color w:val="auto"/>
          <w:lang w:val="kk-KZ"/>
        </w:rPr>
        <w:t xml:space="preserve"> Аралық қожайындарда токсоплазма қабыну процестерін, паренхималық мүшелерде, жүйке және ұрпақты болу жүйелерінде морфологиялық және функционалдық бұзылыстарды тудырады. Дефинитивтік қожайындарда дамудың эндогендік кезеңдері (мерогония және гаметогония) аш ішекте қабыну процестеріне, шырышты қабаттың эпителий жасушаларының бұзылуына, париетальды ас қорыту мен қоректік заттардың сіңірілуінің бұзылуына, ішек перистальтикасының жоғарылауына әкеледі.</w:t>
      </w:r>
    </w:p>
    <w:p w:rsidR="00CC283C" w:rsidRPr="008A1231" w:rsidRDefault="00CC283C" w:rsidP="007631CD">
      <w:pPr>
        <w:pStyle w:val="Default"/>
        <w:jc w:val="both"/>
        <w:rPr>
          <w:color w:val="auto"/>
          <w:lang w:val="kk-KZ"/>
        </w:rPr>
      </w:pPr>
      <w:r w:rsidRPr="008A1231">
        <w:rPr>
          <w:color w:val="auto"/>
          <w:lang w:val="kk-KZ"/>
        </w:rPr>
        <w:tab/>
      </w:r>
      <w:r w:rsidR="002036F5" w:rsidRPr="008A1231">
        <w:rPr>
          <w:b/>
          <w:color w:val="auto"/>
        </w:rPr>
        <w:t>Иммуните</w:t>
      </w:r>
      <w:r w:rsidR="002036F5" w:rsidRPr="008A1231">
        <w:rPr>
          <w:color w:val="auto"/>
        </w:rPr>
        <w:t xml:space="preserve">т жақсы түсінілмейді. Ол стерильді емес деп саналады. Кейбір мәліметтерге сәйкес, мысықтардың 90% ауырғаннан кейін қайта инфекцияға қарсы иммунитетке ие болады. </w:t>
      </w:r>
    </w:p>
    <w:p w:rsidR="00CC283C" w:rsidRPr="008A1231" w:rsidRDefault="00CC283C" w:rsidP="007631CD">
      <w:pPr>
        <w:pStyle w:val="Default"/>
        <w:jc w:val="both"/>
        <w:rPr>
          <w:color w:val="auto"/>
          <w:lang w:val="kk-KZ"/>
        </w:rPr>
      </w:pPr>
      <w:r w:rsidRPr="008A1231">
        <w:rPr>
          <w:color w:val="auto"/>
          <w:lang w:val="kk-KZ"/>
        </w:rPr>
        <w:tab/>
      </w:r>
      <w:r w:rsidR="002036F5" w:rsidRPr="008A1231">
        <w:rPr>
          <w:b/>
          <w:color w:val="auto"/>
          <w:lang w:val="kk-KZ"/>
        </w:rPr>
        <w:t>Ауру белгілері</w:t>
      </w:r>
      <w:r w:rsidR="002036F5" w:rsidRPr="008A1231">
        <w:rPr>
          <w:color w:val="auto"/>
          <w:lang w:val="kk-KZ"/>
        </w:rPr>
        <w:t xml:space="preserve">. Иттерде токсоплазмоздың ағымы өткір және созылмалы. Жедел ауру жас жануарларда жиі кездеседі. Эксперименттік инфекция кезінде инкубациялық кезең 2-4 күнге созылады. Температура, тамақтанудан бас тарту, депрессия, диарея, құсу байқалады. Нәжіс сұйық, қан қоспасы бар. Бастың және аяқтың терісінің зақымдалуы. Асцит, пневмония, ісіну, жүйке бұзылулары бар: дене бұлшықеттерінің конвульсиялық жиырылуы, эпилепсиялық ұстамалар, қозғалыстардың координациясының бұзылуы, парез, паралич. Көздер жиі зақымдалады (конъюнктивит, кератит). Өлім инфекциядан кейін 7-45 күннен кейін болады. Созылмалы курс негізінен егде жастағы иттерде болады және бірнеше жылға созылуы мүмкін. Клиникалық белгілері азырақ көрінеді. Қаншық күшіктер түсік түсіреді немесе фрейктерді, өмір сүруге </w:t>
      </w:r>
      <w:r w:rsidR="002036F5" w:rsidRPr="008A1231">
        <w:rPr>
          <w:color w:val="auto"/>
          <w:lang w:val="kk-KZ"/>
        </w:rPr>
        <w:lastRenderedPageBreak/>
        <w:t xml:space="preserve">қабілетсіз ұрпақтарды береді. Мысықтарда клиникалық белгілер иттерге ұқсас. Аурудың ағымы жедел және созылмалы. патологиялық өзгерістер. Иттерде асцит, гидроторакс, бүйректе, ұйқы безінде, ішектің шырышты қабығында қабыну процестері байқалады. Ми мен жұлында, бауырда, көкбауырда, лимфа түйіндерінде, некроздық ошақтар анықталады. Мысықтарда эндогендік кезеңдердің дамуы кезінде аш ішектің шырышты қабығының ісінуі, гиперемиясы және қабынуы байқалады. Кейбір жерлерде бүршіктер мен крипттердің эпителийінің некроз ошақтарын байқауға болады. Диагноз қою қиын. </w:t>
      </w:r>
      <w:r w:rsidR="002036F5" w:rsidRPr="008A1231">
        <w:rPr>
          <w:color w:val="auto"/>
          <w:lang w:val="kk-KZ"/>
        </w:rPr>
        <w:tab/>
      </w:r>
    </w:p>
    <w:p w:rsidR="006F05F0" w:rsidRPr="008A1231" w:rsidRDefault="00CC283C" w:rsidP="007631CD">
      <w:pPr>
        <w:pStyle w:val="Default"/>
        <w:jc w:val="both"/>
        <w:rPr>
          <w:color w:val="auto"/>
          <w:lang w:val="kk-KZ"/>
        </w:rPr>
      </w:pPr>
      <w:r w:rsidRPr="008A1231">
        <w:rPr>
          <w:color w:val="auto"/>
          <w:lang w:val="kk-KZ"/>
        </w:rPr>
        <w:tab/>
      </w:r>
      <w:r w:rsidR="002036F5" w:rsidRPr="008A1231">
        <w:rPr>
          <w:b/>
          <w:color w:val="auto"/>
          <w:lang w:val="kk-KZ"/>
        </w:rPr>
        <w:t xml:space="preserve">Диагноз </w:t>
      </w:r>
      <w:r w:rsidR="002036F5" w:rsidRPr="008A1231">
        <w:rPr>
          <w:color w:val="auto"/>
          <w:lang w:val="kk-KZ"/>
        </w:rPr>
        <w:t xml:space="preserve">зертханалық зерттеулермен расталады. Аурудың соңғы диагнозы серологиялық зерттеулердің (RSK, RDSK, ELISA) нәтижелеріне, биоанализге немесе ізді жағындыларда эндозоиттерді анықтауға негізделген. Дарлинг немесе Фюллеборн әдістерімен мысық нәжісін зерттеңіз. Дегенмен, ооцисттердің нәжіспен үнемі шығарылмайтынын есте ұстаған жөн, сондықтан зерттеуді 2-3 күн аралықпен бірнеше рет жүргізу керек. Токсоплазмалық ооцисталарды цистоизоспоралардың, саркоцисттердің және эймерияның ооцисталарынан ажырату керек. </w:t>
      </w:r>
    </w:p>
    <w:p w:rsidR="002036F5" w:rsidRPr="008A1231" w:rsidRDefault="006F05F0" w:rsidP="007631CD">
      <w:pPr>
        <w:pStyle w:val="Default"/>
        <w:jc w:val="both"/>
        <w:rPr>
          <w:color w:val="auto"/>
          <w:lang w:val="kk-KZ"/>
        </w:rPr>
      </w:pPr>
      <w:r w:rsidRPr="008A1231">
        <w:rPr>
          <w:color w:val="auto"/>
          <w:lang w:val="kk-KZ"/>
        </w:rPr>
        <w:tab/>
      </w:r>
      <w:r w:rsidR="002036F5" w:rsidRPr="008A1231">
        <w:rPr>
          <w:b/>
          <w:color w:val="auto"/>
          <w:lang w:val="kk-KZ"/>
        </w:rPr>
        <w:t>Емдеу</w:t>
      </w:r>
      <w:r w:rsidR="002036F5" w:rsidRPr="008A1231">
        <w:rPr>
          <w:color w:val="auto"/>
          <w:lang w:val="kk-KZ"/>
        </w:rPr>
        <w:t xml:space="preserve"> тиімсіз. Химиотерапия аурудың алғашқы екі аптасында жануарларға ғана жарамды. Сульфаниламидтердің триметоприммен комбинациялары емдік дозалармен салыстырғанда 3-4 күн ішінде, содан кейін әдеттегі 4-6 аптада екі еселенген дозада қолданылады. Бұл ретте химкоккты 24 мг/кг дозада 3 күн бойы, содан кейін 12 мг/кг дозада 25 күн бойы ұсынылады. Аурудың ағымына байланысты симптоматикалық және патогенетикалық ем жүргізіңіз. </w:t>
      </w:r>
    </w:p>
    <w:p w:rsidR="006F05F0" w:rsidRPr="008A1231" w:rsidRDefault="002036F5" w:rsidP="006F05F0">
      <w:pPr>
        <w:pStyle w:val="Default"/>
        <w:jc w:val="both"/>
        <w:rPr>
          <w:color w:val="auto"/>
          <w:lang w:val="kk-KZ"/>
        </w:rPr>
      </w:pPr>
      <w:r w:rsidRPr="008A1231">
        <w:rPr>
          <w:color w:val="auto"/>
          <w:lang w:val="kk-KZ"/>
        </w:rPr>
        <w:tab/>
      </w:r>
      <w:r w:rsidR="006F05F0" w:rsidRPr="008A1231">
        <w:rPr>
          <w:b/>
          <w:color w:val="auto"/>
          <w:lang w:val="kk-KZ"/>
        </w:rPr>
        <w:t>Алдын алу және күресу шаралары</w:t>
      </w:r>
      <w:r w:rsidR="006F05F0" w:rsidRPr="008A1231">
        <w:rPr>
          <w:color w:val="auto"/>
          <w:lang w:val="kk-KZ"/>
        </w:rPr>
        <w:t>. Шикі етті, ішімдіктерді, қасапхана қалдықтарын иттерге, мысықтарға, терісі бағалы жануарларға беруге болмайды, қаңғыбас мысықтарды мал фермаларының аумағына, әсіресе қаңғыбас мысықтарға азық сақтайтын үй-жайларға жіберуге болмайды. Мәйіттерді және қасапхананың қалдықтарын уақтылы кәдеге жарату қажет; шаруашылықтарда дератизация жүргізу; үй мысықтары мен иттерін тиісті санитарлық-гигиеналық жағдайда ұстауға, оларды бөлек жеке ыдыстардан тамақтандыруға және суаруға; жануарларды профилактикалық тексерулер мен зертханалық зерттеулер үшін ветеринариялық клиникаларға мерзімді түрде жеткізу. Мысықтар мен иттердің иелері өздерінің сезімдерін көрсетуде абай болуы керек (жалау, табағынан қасықпен тамақтандыру және т.б.).</w:t>
      </w:r>
    </w:p>
    <w:p w:rsidR="008A1231" w:rsidRPr="008A1231" w:rsidRDefault="008A1231" w:rsidP="0042394B">
      <w:pPr>
        <w:shd w:val="clear" w:color="auto" w:fill="FFFFFF"/>
        <w:spacing w:after="0"/>
        <w:ind w:firstLine="418"/>
        <w:jc w:val="both"/>
        <w:rPr>
          <w:rFonts w:ascii="Times New Roman" w:hAnsi="Times New Roman" w:cs="Times New Roman"/>
          <w:b/>
          <w:noProof/>
          <w:sz w:val="24"/>
          <w:szCs w:val="24"/>
          <w:lang w:val="kk-KZ"/>
        </w:rPr>
      </w:pPr>
    </w:p>
    <w:p w:rsidR="0042394B" w:rsidRPr="008A1231" w:rsidRDefault="0042394B" w:rsidP="0042394B">
      <w:pPr>
        <w:shd w:val="clear" w:color="auto" w:fill="FFFFFF"/>
        <w:spacing w:after="0"/>
        <w:ind w:firstLine="418"/>
        <w:jc w:val="both"/>
        <w:rPr>
          <w:rFonts w:ascii="Times New Roman" w:hAnsi="Times New Roman" w:cs="Times New Roman"/>
          <w:b/>
          <w:noProof/>
          <w:sz w:val="24"/>
          <w:szCs w:val="24"/>
          <w:lang w:val="kk-KZ"/>
        </w:rPr>
      </w:pPr>
      <w:r w:rsidRPr="008A1231">
        <w:rPr>
          <w:rFonts w:ascii="Times New Roman" w:hAnsi="Times New Roman" w:cs="Times New Roman"/>
          <w:b/>
          <w:noProof/>
          <w:sz w:val="24"/>
          <w:szCs w:val="24"/>
          <w:lang w:val="kk-KZ"/>
        </w:rPr>
        <w:t>Бақылау сұрақтары:</w:t>
      </w:r>
    </w:p>
    <w:p w:rsidR="0042394B" w:rsidRPr="008A1231" w:rsidRDefault="0042394B" w:rsidP="0042394B">
      <w:pPr>
        <w:spacing w:after="0" w:line="240" w:lineRule="auto"/>
        <w:jc w:val="both"/>
        <w:rPr>
          <w:rFonts w:ascii="Times New Roman" w:hAnsi="Times New Roman" w:cs="Times New Roman"/>
          <w:b/>
          <w:sz w:val="24"/>
          <w:szCs w:val="24"/>
          <w:lang w:val="kk-KZ"/>
        </w:rPr>
      </w:pPr>
    </w:p>
    <w:p w:rsidR="0042394B" w:rsidRPr="008A1231" w:rsidRDefault="0042394B" w:rsidP="001843F1">
      <w:pPr>
        <w:spacing w:after="0"/>
        <w:ind w:firstLine="360"/>
        <w:jc w:val="both"/>
        <w:rPr>
          <w:rFonts w:ascii="Times New Roman" w:hAnsi="Times New Roman" w:cs="Times New Roman"/>
          <w:sz w:val="24"/>
          <w:szCs w:val="24"/>
          <w:lang w:val="kk-KZ"/>
        </w:rPr>
      </w:pPr>
      <w:r w:rsidRPr="008A1231">
        <w:rPr>
          <w:rFonts w:ascii="Times New Roman" w:hAnsi="Times New Roman" w:cs="Times New Roman"/>
          <w:sz w:val="24"/>
          <w:szCs w:val="24"/>
          <w:lang w:val="kk-KZ"/>
        </w:rPr>
        <w:t>1. Ауруға қатысты өзекті мэселелер саналатын негізгі мәліметтер: аурудың атауы мен анықтамасы, тарихи деректер, қоздырушысы, індёттік ерекшеліктері, дерттенуі, өтуі мен симптомдары, патологоанатомиялық өзгерістер, балау, емі, иммунитет, дауалау және күресу шаралары.</w:t>
      </w:r>
    </w:p>
    <w:p w:rsidR="0042394B" w:rsidRPr="008A1231" w:rsidRDefault="0042394B" w:rsidP="0042394B">
      <w:pPr>
        <w:spacing w:after="0"/>
        <w:rPr>
          <w:rFonts w:ascii="Times New Roman" w:hAnsi="Times New Roman" w:cs="Times New Roman"/>
          <w:b/>
          <w:sz w:val="24"/>
          <w:szCs w:val="24"/>
          <w:lang w:val="kk-KZ"/>
        </w:rPr>
      </w:pPr>
    </w:p>
    <w:p w:rsidR="0042394B" w:rsidRPr="008A1231" w:rsidRDefault="0042394B" w:rsidP="007631CD">
      <w:pPr>
        <w:pStyle w:val="Default"/>
        <w:jc w:val="both"/>
        <w:rPr>
          <w:color w:val="auto"/>
          <w:lang w:val="kk-KZ"/>
        </w:rPr>
      </w:pPr>
    </w:p>
    <w:p w:rsidR="003F316A" w:rsidRPr="008A1231" w:rsidRDefault="003F316A" w:rsidP="003F316A">
      <w:pPr>
        <w:pStyle w:val="46"/>
        <w:shd w:val="clear" w:color="auto" w:fill="auto"/>
        <w:tabs>
          <w:tab w:val="right" w:leader="dot" w:pos="7971"/>
        </w:tabs>
        <w:spacing w:before="0" w:line="276" w:lineRule="auto"/>
        <w:ind w:left="400"/>
        <w:rPr>
          <w:b/>
          <w:color w:val="000000"/>
          <w:szCs w:val="24"/>
          <w:shd w:val="clear" w:color="auto" w:fill="FFFFFF"/>
          <w:lang w:val="kk-KZ" w:bidi="ru-RU"/>
        </w:rPr>
      </w:pPr>
      <w:r w:rsidRPr="008A1231">
        <w:rPr>
          <w:b/>
          <w:sz w:val="24"/>
          <w:szCs w:val="24"/>
          <w:lang w:val="kk-KZ"/>
        </w:rPr>
        <w:t>15-дәріс.Етқоректілер және терісі  бағалы аңдардың протозойдтық</w:t>
      </w:r>
    </w:p>
    <w:p w:rsidR="003F316A" w:rsidRPr="008A1231" w:rsidRDefault="003F316A" w:rsidP="003F316A">
      <w:pPr>
        <w:pStyle w:val="Default"/>
        <w:rPr>
          <w:b/>
          <w:lang w:val="kk-KZ"/>
        </w:rPr>
      </w:pPr>
      <w:r w:rsidRPr="008A1231">
        <w:rPr>
          <w:b/>
          <w:lang w:val="kk-KZ"/>
        </w:rPr>
        <w:t xml:space="preserve">                      аурулары т</w:t>
      </w:r>
      <w:r w:rsidRPr="008A1231">
        <w:rPr>
          <w:b/>
          <w:color w:val="000000" w:themeColor="text1"/>
          <w:lang w:val="kk-KZ"/>
        </w:rPr>
        <w:t>рипаносомоз,лейшманиоз</w:t>
      </w:r>
    </w:p>
    <w:p w:rsidR="003F316A" w:rsidRPr="008A1231" w:rsidRDefault="003F316A" w:rsidP="003F316A">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sz w:val="24"/>
          <w:szCs w:val="24"/>
          <w:lang w:val="kk-KZ"/>
        </w:rPr>
      </w:pPr>
      <w:r w:rsidRPr="008A1231">
        <w:rPr>
          <w:rFonts w:ascii="Times New Roman" w:eastAsia="MS Mincho" w:hAnsi="Times New Roman" w:cs="Times New Roman"/>
          <w:b/>
          <w:bCs/>
          <w:noProof/>
          <w:color w:val="000000"/>
          <w:sz w:val="24"/>
          <w:szCs w:val="24"/>
          <w:lang w:val="kk-KZ"/>
        </w:rPr>
        <w:t>1.Ауру  қоздырғышы.</w:t>
      </w:r>
    </w:p>
    <w:p w:rsidR="003F316A" w:rsidRPr="008A1231" w:rsidRDefault="003F316A" w:rsidP="003F316A">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sz w:val="24"/>
          <w:szCs w:val="24"/>
          <w:lang w:val="kk-KZ"/>
        </w:rPr>
      </w:pPr>
      <w:r w:rsidRPr="008A1231">
        <w:rPr>
          <w:rFonts w:ascii="Times New Roman" w:eastAsia="MS Mincho" w:hAnsi="Times New Roman" w:cs="Times New Roman"/>
          <w:b/>
          <w:bCs/>
          <w:noProof/>
          <w:color w:val="000000"/>
          <w:sz w:val="24"/>
          <w:szCs w:val="24"/>
          <w:lang w:val="kk-KZ"/>
        </w:rPr>
        <w:t>2.Аурудың  дамуы  және таралуы.</w:t>
      </w:r>
    </w:p>
    <w:p w:rsidR="003F316A" w:rsidRPr="008A1231" w:rsidRDefault="003F316A" w:rsidP="003F316A">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sz w:val="24"/>
          <w:szCs w:val="24"/>
          <w:lang w:val="kk-KZ"/>
        </w:rPr>
      </w:pPr>
      <w:r w:rsidRPr="008A1231">
        <w:rPr>
          <w:rFonts w:ascii="Times New Roman" w:eastAsia="MS Mincho" w:hAnsi="Times New Roman" w:cs="Times New Roman"/>
          <w:b/>
          <w:bCs/>
          <w:noProof/>
          <w:color w:val="000000"/>
          <w:sz w:val="24"/>
          <w:szCs w:val="24"/>
          <w:lang w:val="kk-KZ"/>
        </w:rPr>
        <w:t>3.Ауру белгілері</w:t>
      </w:r>
    </w:p>
    <w:p w:rsidR="003F316A" w:rsidRPr="008A1231" w:rsidRDefault="003F316A" w:rsidP="003F316A">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sz w:val="24"/>
          <w:szCs w:val="24"/>
          <w:lang w:val="kk-KZ"/>
        </w:rPr>
      </w:pPr>
      <w:r w:rsidRPr="008A1231">
        <w:rPr>
          <w:rFonts w:ascii="Times New Roman" w:eastAsia="MS Mincho" w:hAnsi="Times New Roman" w:cs="Times New Roman"/>
          <w:b/>
          <w:bCs/>
          <w:noProof/>
          <w:color w:val="000000"/>
          <w:sz w:val="24"/>
          <w:szCs w:val="24"/>
          <w:lang w:val="kk-KZ"/>
        </w:rPr>
        <w:t>4.Ауруды  анықтау</w:t>
      </w:r>
    </w:p>
    <w:p w:rsidR="003F316A" w:rsidRPr="008A1231" w:rsidRDefault="003F316A" w:rsidP="003F316A">
      <w:pPr>
        <w:widowControl w:val="0"/>
        <w:shd w:val="clear" w:color="auto" w:fill="FFFFFF"/>
        <w:autoSpaceDE w:val="0"/>
        <w:autoSpaceDN w:val="0"/>
        <w:adjustRightInd w:val="0"/>
        <w:spacing w:after="0" w:line="240" w:lineRule="auto"/>
        <w:ind w:right="-57"/>
        <w:jc w:val="both"/>
        <w:rPr>
          <w:rFonts w:ascii="Times New Roman" w:eastAsia="MS Mincho" w:hAnsi="Times New Roman" w:cs="Times New Roman"/>
          <w:b/>
          <w:bCs/>
          <w:noProof/>
          <w:color w:val="000000"/>
          <w:sz w:val="24"/>
          <w:szCs w:val="24"/>
          <w:lang w:val="kk-KZ"/>
        </w:rPr>
      </w:pPr>
      <w:r w:rsidRPr="008A1231">
        <w:rPr>
          <w:rFonts w:ascii="Times New Roman" w:eastAsia="MS Mincho" w:hAnsi="Times New Roman" w:cs="Times New Roman"/>
          <w:b/>
          <w:bCs/>
          <w:noProof/>
          <w:color w:val="000000"/>
          <w:sz w:val="24"/>
          <w:szCs w:val="24"/>
          <w:lang w:val="kk-KZ"/>
        </w:rPr>
        <w:t>5Алдын алу және күресу шаралары</w:t>
      </w:r>
    </w:p>
    <w:p w:rsidR="003F316A" w:rsidRPr="008A1231" w:rsidRDefault="003F316A" w:rsidP="003F316A">
      <w:pPr>
        <w:spacing w:after="0" w:line="240" w:lineRule="auto"/>
        <w:ind w:right="-57"/>
        <w:jc w:val="both"/>
        <w:rPr>
          <w:rFonts w:ascii="Times New Roman" w:eastAsia="Times New Roman" w:hAnsi="Times New Roman" w:cs="Times New Roman"/>
          <w:b/>
          <w:bCs/>
          <w:color w:val="000000"/>
          <w:sz w:val="24"/>
          <w:szCs w:val="24"/>
          <w:lang w:val="kk-KZ"/>
        </w:rPr>
      </w:pPr>
    </w:p>
    <w:p w:rsidR="00CA5F59" w:rsidRPr="008A1231" w:rsidRDefault="00CC0562" w:rsidP="007631CD">
      <w:pPr>
        <w:pStyle w:val="Default"/>
        <w:jc w:val="both"/>
        <w:rPr>
          <w:color w:val="auto"/>
          <w:lang w:val="kk-KZ"/>
        </w:rPr>
      </w:pPr>
      <w:r w:rsidRPr="008A1231">
        <w:rPr>
          <w:b/>
          <w:color w:val="auto"/>
          <w:lang w:val="kk-KZ"/>
        </w:rPr>
        <w:tab/>
        <w:t>Трипаносомоз</w:t>
      </w:r>
      <w:r w:rsidRPr="008A1231">
        <w:rPr>
          <w:color w:val="auto"/>
          <w:lang w:val="kk-KZ"/>
        </w:rPr>
        <w:t xml:space="preserve"> (Trypanosomois) Қан-паразиттік, табиғи ошақты, трансмиссивті ауру, дене қызуының көтерілуімен, анемиямен, жүйке бұзылыстарымен, жануарлардың қысымымен сипатталады.</w:t>
      </w:r>
    </w:p>
    <w:p w:rsidR="00CC0562" w:rsidRPr="008A1231" w:rsidRDefault="00CA5F59" w:rsidP="007631CD">
      <w:pPr>
        <w:pStyle w:val="Default"/>
        <w:jc w:val="both"/>
        <w:rPr>
          <w:color w:val="auto"/>
          <w:lang w:val="kk-KZ"/>
        </w:rPr>
      </w:pPr>
      <w:r w:rsidRPr="008A1231">
        <w:rPr>
          <w:color w:val="auto"/>
          <w:lang w:val="kk-KZ"/>
        </w:rPr>
        <w:tab/>
      </w:r>
      <w:r w:rsidR="00CC0562" w:rsidRPr="008A1231">
        <w:rPr>
          <w:b/>
          <w:color w:val="auto"/>
          <w:lang w:val="kk-KZ"/>
        </w:rPr>
        <w:t xml:space="preserve">Қоздырғыштар. </w:t>
      </w:r>
      <w:r w:rsidR="00CC0562" w:rsidRPr="008A1231">
        <w:rPr>
          <w:color w:val="auto"/>
          <w:lang w:val="kk-KZ"/>
        </w:rPr>
        <w:t xml:space="preserve">Иттер қоздырғыштардың төрт түріне сезімтал: Trypanosoma brucei, T. congolense, T. evansi, T. cruzi. T. evansi қоспағанда, мысықтар трипаносомоздың бірдей түрлерімен ауырады.Жыртқыш трипаносомозды тудыратын бір жасушалы организмдер басқа жануарлардағы трипаносомоздың қоздырғыштарымен бірдей құрылымға ие (қараңыз, соның ішінде, . </w:t>
      </w:r>
    </w:p>
    <w:p w:rsidR="00CA5F59" w:rsidRPr="008A1231" w:rsidRDefault="00CA5F59" w:rsidP="007631CD">
      <w:pPr>
        <w:pStyle w:val="Default"/>
        <w:jc w:val="both"/>
        <w:rPr>
          <w:color w:val="auto"/>
          <w:lang w:val="kk-KZ"/>
        </w:rPr>
      </w:pPr>
      <w:r w:rsidRPr="008A1231">
        <w:rPr>
          <w:b/>
          <w:color w:val="auto"/>
          <w:lang w:val="kk-KZ"/>
        </w:rPr>
        <w:tab/>
      </w:r>
      <w:r w:rsidR="00CC0562" w:rsidRPr="008A1231">
        <w:rPr>
          <w:b/>
          <w:color w:val="auto"/>
          <w:lang w:val="kk-KZ"/>
        </w:rPr>
        <w:t xml:space="preserve">Даму циклі. </w:t>
      </w:r>
      <w:r w:rsidR="00CC0562" w:rsidRPr="008A1231">
        <w:rPr>
          <w:color w:val="auto"/>
          <w:lang w:val="kk-KZ"/>
        </w:rPr>
        <w:t xml:space="preserve">Бұл патогендердің әрқайсысының даму циклінің өзіндік ерекшеліктері бар. Омыртқалы жануарларда трипаносомалар қан плазмасында паразиттенеді, онда бойлық бөліну </w:t>
      </w:r>
      <w:r w:rsidR="00CC0562" w:rsidRPr="008A1231">
        <w:rPr>
          <w:color w:val="auto"/>
          <w:lang w:val="kk-KZ"/>
        </w:rPr>
        <w:lastRenderedPageBreak/>
        <w:t>арқылы көбейеді. T. brucei-нің биологиялық векторы - әртүрлі цеце шыбындары. Паразиттер шыбын ішектерінің ортаңғы бөлігінде интенсивті түрде көбейеді, содан кейін сілекей бездеріне қоныс аударады, онда олар дамуын жалғастырады. Қоздырғыштар трипаносомаларды шыбындар жұтқан сәттен бастап инвазиялық кезеңге 11-18 күнде жетеді. Жылқылар мен шыбындар механикалық тасымалдаушылар бола алады. T. congolense биологиялық векторы да цеце шыбындары болып табылады. Трипаносомалар шыбындардың ортаңғы ішектерінде дамиды. Содан кейін олар өңеш пен гипофаренске түседі, онда 19-53 күннен кейін олар инвазивті болады. T. evansi инфекциясы механикалық тасымалдаушылардың – жылқы мен шыбындардың қатысуымен жүреді. Латын Америкасында қоздырғышты вампир жарғанақтары да таратады. Жануарлар T. cruzi қоздырғышымен биологиялық тасымалдаушылардың – триатомды қа</w:t>
      </w:r>
      <w:r w:rsidRPr="008A1231">
        <w:rPr>
          <w:color w:val="auto"/>
          <w:lang w:val="kk-KZ"/>
        </w:rPr>
        <w:t>телердің көмегімен жұқтырылады</w:t>
      </w:r>
      <w:r w:rsidR="00CC0562" w:rsidRPr="008A1231">
        <w:rPr>
          <w:color w:val="auto"/>
          <w:lang w:val="kk-KZ"/>
        </w:rPr>
        <w:t>. Бұл ұшатын жәндіктер ормандарда өмір сүреді. Жануарлар мен адамдарға түнде шабуыл жасайды, көбінесе еріндерін тістейді, сондықтан олар «сүйісетін қателер» деп аталады. Жәндіктердің ас қорыту жолында трипаносомалар 15-20 күннен кейін инвазивті болады. Жануарларды тамақтандыру кезінде қоздырғыштар жәндіктердің нәжісімен бірге жараға немесе басқа</w:t>
      </w:r>
      <w:r w:rsidRPr="008A1231">
        <w:rPr>
          <w:color w:val="auto"/>
          <w:lang w:val="kk-KZ"/>
        </w:rPr>
        <w:t xml:space="preserve"> терінің зақымдалуына енеді. </w:t>
      </w:r>
    </w:p>
    <w:p w:rsidR="00CC0562" w:rsidRPr="008A1231" w:rsidRDefault="00CA5F59" w:rsidP="007631CD">
      <w:pPr>
        <w:pStyle w:val="Default"/>
        <w:jc w:val="both"/>
        <w:rPr>
          <w:color w:val="auto"/>
          <w:lang w:val="kk-KZ"/>
        </w:rPr>
      </w:pPr>
      <w:r w:rsidRPr="008A1231">
        <w:rPr>
          <w:color w:val="auto"/>
          <w:lang w:val="kk-KZ"/>
        </w:rPr>
        <w:tab/>
      </w:r>
      <w:r w:rsidRPr="008A1231">
        <w:rPr>
          <w:b/>
          <w:color w:val="auto"/>
          <w:lang w:val="kk-KZ"/>
        </w:rPr>
        <w:t xml:space="preserve">Эпизоотологиялық </w:t>
      </w:r>
      <w:r w:rsidR="00CC0562" w:rsidRPr="008A1231">
        <w:rPr>
          <w:b/>
          <w:color w:val="auto"/>
          <w:lang w:val="kk-KZ"/>
        </w:rPr>
        <w:t>деректер</w:t>
      </w:r>
      <w:r w:rsidR="00CC0562" w:rsidRPr="008A1231">
        <w:rPr>
          <w:color w:val="auto"/>
          <w:lang w:val="kk-KZ"/>
        </w:rPr>
        <w:t>. Трипаносомоз тропиктік және субтропиктік елдерде жиі кездеседі, ол мал шаруашылығына айтарлықтай экономикалық зиян келтіреді. Қоздырғыштардың резервуар иелері жабайы жануарлар – жирафтар, бөкендер, шошқалар, зебралар, жыртқыштар. Орман жануарларының инвазиясының қарқындылығы дала зонасында мекендейтіндерге қарағанда жоғары. Мысықтар мен иттер ауру жануарлардың (ірі қара және ұсақ мал, жылқы, түйе) шикі еті мен мүшелерін жеу арқылы жұқтыруы мүмкін. Еуропалық ит тұқымдары патогенге өте сезімтал. патогенезі және иммунитеті. Трипаносомалар жануарлардың ағзалары мен ұлпаларында көбейіп, қан тамырлары қабырғаларының өткізгіштігін бұзып, дене қызуын көтеретін эндотоксиндер (трипанотоксиндер) түзеді. Жүйке жүйесіне әсер ететін олар жалпы депрессияны, парезді және параличті тудырады. Метаболикалық бұзылулар көптеген органдар мен тіндерде дегенеративті өзгерістерге әкеледі. Жетекші синдром - паразитемия және эритроциттердің үдемелі бұзылуы нәтижесінде дамитын анемия. Трипаносомалар серозды қуыстарға, жүрекке, бүйрекке, бауырға, миға және басқа мүшелерге еніп, қан кетулер, некроздар және т.б. Сауықтырудан кейін жануарлар бастапқы ауруды тудырған қоздырғыш түріне стерильді емес иммунитетке ие болады.</w:t>
      </w:r>
    </w:p>
    <w:p w:rsidR="00CA5F59" w:rsidRPr="008A1231" w:rsidRDefault="00CA5F59" w:rsidP="007631CD">
      <w:pPr>
        <w:pStyle w:val="Default"/>
        <w:jc w:val="both"/>
        <w:rPr>
          <w:bCs/>
          <w:color w:val="auto"/>
          <w:lang w:val="kk-KZ"/>
        </w:rPr>
      </w:pPr>
      <w:r w:rsidRPr="008A1231">
        <w:rPr>
          <w:b/>
          <w:bCs/>
          <w:color w:val="auto"/>
          <w:lang w:val="kk-KZ"/>
        </w:rPr>
        <w:tab/>
      </w:r>
      <w:r w:rsidR="00CC0562" w:rsidRPr="008A1231">
        <w:rPr>
          <w:b/>
          <w:bCs/>
          <w:color w:val="auto"/>
          <w:lang w:val="kk-KZ"/>
        </w:rPr>
        <w:t>Ауру белгілері</w:t>
      </w:r>
      <w:r w:rsidR="00CC0562" w:rsidRPr="008A1231">
        <w:rPr>
          <w:bCs/>
          <w:color w:val="auto"/>
          <w:lang w:val="kk-KZ"/>
        </w:rPr>
        <w:t xml:space="preserve">. Иттер мен мысықтарда патогеннің түріне байланысты аурудың ағымы өткір немесе созылмалы болуы мүмкін. Жануарларда дене қызуы 40 – 4°С-қа дейін көтеріледі, жалпы депрессия, әлсіздік, тамақтан бас тарту, тез арықтау, анемия, мұрын және жыныс мүшелерінің ісінуі, беткей лимфа түйіндерінің ұлғаюы, жүйке бұзылулары (бұзылған координация). қозғалыстар, парез және паралич), конъюнктивит , лакримация, қасаң қабықтың бұлттылығы, соқырлық. Жануарлардың өлімі алғашқы клиникалық белгілер пайда болғаннан кейін 1-3 аптадан кейін болады. патологиялық өзгерістер. Денелер таусылған. Шырышты қабаттар анемиялы. Серозды қабықтарда, эндо- және эпикардта, өкпеде, ас қорыту жолының шырышты қабаттарында қан кетулер байқалады. Бауыр, көкбауыр, бүйрек, лимфа түйіндері ұлғайған. Асцит және гидроторакс мүмкін. </w:t>
      </w:r>
    </w:p>
    <w:p w:rsidR="00CA5F59" w:rsidRPr="008A1231" w:rsidRDefault="00CA5F59" w:rsidP="007631CD">
      <w:pPr>
        <w:pStyle w:val="Default"/>
        <w:jc w:val="both"/>
        <w:rPr>
          <w:bCs/>
          <w:color w:val="auto"/>
          <w:lang w:val="kk-KZ"/>
        </w:rPr>
      </w:pPr>
      <w:r w:rsidRPr="008A1231">
        <w:rPr>
          <w:bCs/>
          <w:color w:val="auto"/>
          <w:lang w:val="kk-KZ"/>
        </w:rPr>
        <w:tab/>
      </w:r>
      <w:r w:rsidR="00CC0562" w:rsidRPr="008A1231">
        <w:rPr>
          <w:b/>
          <w:bCs/>
          <w:color w:val="auto"/>
          <w:lang w:val="kk-KZ"/>
        </w:rPr>
        <w:t>Диагностика</w:t>
      </w:r>
      <w:r w:rsidR="00CC0562" w:rsidRPr="008A1231">
        <w:rPr>
          <w:bCs/>
          <w:color w:val="auto"/>
          <w:lang w:val="kk-KZ"/>
        </w:rPr>
        <w:t xml:space="preserve"> күрделі. Клиникалық белгілері, эпизоотологиялық деректері, патологиялық-анатомиялық өзгерістері, сондай-ақ беткей лимфа түйіндерінің қан жағындыларын және пункцияларын микроскопиялық зерттеу нәтижелері ескеріледі. Патогендерге сезімтал зертханалық жануарларды (ақ тышқандар, егеуқұйрықтар, теңіз шошқалары) қолданатын серологиялық әдістердің (RSK, RIF, ELISA) және биосынамалардың жоғары тиімділігі анықталды. </w:t>
      </w:r>
      <w:r w:rsidRPr="008A1231">
        <w:rPr>
          <w:bCs/>
          <w:color w:val="auto"/>
          <w:lang w:val="kk-KZ"/>
        </w:rPr>
        <w:tab/>
      </w:r>
      <w:r w:rsidR="00CC0562" w:rsidRPr="008A1231">
        <w:rPr>
          <w:b/>
          <w:bCs/>
          <w:color w:val="auto"/>
          <w:lang w:val="kk-KZ"/>
        </w:rPr>
        <w:t>Емдеу.</w:t>
      </w:r>
      <w:r w:rsidR="00CC0562" w:rsidRPr="008A1231">
        <w:rPr>
          <w:bCs/>
          <w:color w:val="auto"/>
          <w:lang w:val="kk-KZ"/>
        </w:rPr>
        <w:t xml:space="preserve"> Ауру жануарларды арнайы емдеу үшін мыналарды қолданыңыз: • диминазен ацетураты препараттары 3,5 мг/кг дозада, 7% ерітіндіде бұлшықет ішіне, бір рет. Трипаносомалар емдік агентті енгізгеннен кейін 12 сағаттан кейін өледі. Иттерде жүйке бұзылыстарымен (қозу, менингоэнцефалит құбылыстары) көрінетін асқынулар болуы мүмкін; • Ломидин (пентамидин) Т-ға қарсы тиімділігі жоғары. эванси. 1-4 күн аралықпен үш рет Змг/кг дозада иттерге көктамыр ішіне, бұлшықет ішіне және перитонеальді енгізеді; • Isometamidium (Tripamidium, Samorin) - жануарларды емдеуге арналған ең тиімді препараттардың бірі. Бұлшықет ішіне немесе көктамыр ішіне 0,5-1 мг/кг дозада 1-4% сулы ерітінді түрінде қолданады. Иттерге екі рет көрсетілген дозада 25-30 күн аралықпен енгізілген препарат денені трипаносомалардан босатады; • Сураминді (Наганин) 10% сулы ерітінді түрінде иттерге 0,3 г дозада 6 күн аралықпен екі рет көктамыр ішіне </w:t>
      </w:r>
      <w:r w:rsidR="00CC0562" w:rsidRPr="008A1231">
        <w:rPr>
          <w:bCs/>
          <w:color w:val="auto"/>
          <w:lang w:val="kk-KZ"/>
        </w:rPr>
        <w:lastRenderedPageBreak/>
        <w:t xml:space="preserve">енгізеді. Симптоматикалық және патогенетикалық емдеу де қолданылады (антиоксиданттар, гепатопротекторлар, иммуностимуляторлар, жүрек-өкпе аналептиктері). </w:t>
      </w:r>
    </w:p>
    <w:p w:rsidR="00CC0562" w:rsidRPr="008A1231" w:rsidRDefault="00CA5F59" w:rsidP="007631CD">
      <w:pPr>
        <w:pStyle w:val="Default"/>
        <w:jc w:val="both"/>
        <w:rPr>
          <w:bCs/>
          <w:color w:val="auto"/>
          <w:lang w:val="kk-KZ"/>
        </w:rPr>
      </w:pPr>
      <w:r w:rsidRPr="008A1231">
        <w:rPr>
          <w:bCs/>
          <w:color w:val="auto"/>
          <w:lang w:val="kk-KZ"/>
        </w:rPr>
        <w:tab/>
      </w:r>
      <w:r w:rsidR="00CC0562" w:rsidRPr="008A1231">
        <w:rPr>
          <w:b/>
          <w:bCs/>
          <w:color w:val="auto"/>
          <w:lang w:val="kk-KZ"/>
        </w:rPr>
        <w:t>Алдын алу және күресу шаралары. Трипаносомозға қолайсыз аймақтардан келген иттер мен мысықтардың қанын мұқият клиникал</w:t>
      </w:r>
      <w:r w:rsidR="00CC0562" w:rsidRPr="008A1231">
        <w:rPr>
          <w:bCs/>
          <w:color w:val="auto"/>
          <w:lang w:val="kk-KZ"/>
        </w:rPr>
        <w:t>ық және зертханалық тексеруден өткізу қажет. Стационарлық энзоотиялық аймаққа әкелінген жануарларды жұқтырудың алдын алу үшін оларды трипаносомоз қоздырғыштарының биологиялық немесе механикалық тасымалдаушыларының шабуылынан қорғау керек.</w:t>
      </w:r>
    </w:p>
    <w:p w:rsidR="00CA5F59" w:rsidRPr="008A1231" w:rsidRDefault="00CA5F59" w:rsidP="00CA5F59">
      <w:pPr>
        <w:pStyle w:val="Default"/>
        <w:jc w:val="both"/>
        <w:rPr>
          <w:color w:val="auto"/>
          <w:lang w:val="kk-KZ"/>
        </w:rPr>
      </w:pPr>
      <w:r w:rsidRPr="008A1231">
        <w:rPr>
          <w:b/>
          <w:bCs/>
          <w:color w:val="auto"/>
          <w:lang w:val="kk-KZ"/>
        </w:rPr>
        <w:t>Лейшманиоз</w:t>
      </w:r>
    </w:p>
    <w:p w:rsidR="00CA5F59" w:rsidRPr="008A1231" w:rsidRDefault="00CA5F59" w:rsidP="00CA5F59">
      <w:pPr>
        <w:pStyle w:val="Default"/>
        <w:jc w:val="both"/>
        <w:rPr>
          <w:color w:val="auto"/>
          <w:lang w:val="kk-KZ"/>
        </w:rPr>
      </w:pPr>
      <w:r w:rsidRPr="008A1231">
        <w:rPr>
          <w:b/>
          <w:bCs/>
          <w:color w:val="auto"/>
          <w:lang w:val="kk-KZ"/>
        </w:rPr>
        <w:t>(Leishmaniosis)</w:t>
      </w:r>
    </w:p>
    <w:p w:rsidR="00DE476A" w:rsidRPr="008A1231" w:rsidRDefault="00DE476A" w:rsidP="00DE476A">
      <w:pPr>
        <w:pStyle w:val="Default"/>
        <w:jc w:val="both"/>
        <w:rPr>
          <w:color w:val="auto"/>
          <w:lang w:val="kk-KZ"/>
        </w:rPr>
      </w:pPr>
      <w:r w:rsidRPr="008A1231">
        <w:rPr>
          <w:color w:val="auto"/>
          <w:lang w:val="kk-KZ"/>
        </w:rPr>
        <w:t>Терінің және ішкі мүшелерінің зақымдануымен сипатталатын иттердің облигатты-трансмиссивті, табиғи ошақты, зооантропоноздық ауруы.</w:t>
      </w:r>
    </w:p>
    <w:p w:rsidR="00DE476A" w:rsidRPr="008A1231" w:rsidRDefault="00DE476A" w:rsidP="00DE476A">
      <w:pPr>
        <w:pStyle w:val="Default"/>
        <w:jc w:val="both"/>
        <w:rPr>
          <w:color w:val="auto"/>
          <w:lang w:val="kk-KZ"/>
        </w:rPr>
      </w:pPr>
      <w:r w:rsidRPr="008A1231">
        <w:rPr>
          <w:b/>
          <w:color w:val="auto"/>
          <w:lang w:val="kk-KZ"/>
        </w:rPr>
        <w:tab/>
        <w:t>Қоздырғыштар.</w:t>
      </w:r>
      <w:r w:rsidRPr="008A1231">
        <w:rPr>
          <w:color w:val="auto"/>
          <w:lang w:val="kk-KZ"/>
        </w:rPr>
        <w:t xml:space="preserve"> Аурудың қоздырғыштары қарапайымдылардың екі түрі: Leishmania tropica (тері пішінін тудырады және тері жасушаларында және аймақтық лимфа түйіндерінде паразиттенеді) және L.donovani (висцеральды лейшманиозды тудырады және бауыр, көкбауыр, сүйек кемігі, лимфа жасушаларын зақымдайды. түйіндер, қан). Паразиттер Kinetoplastidea класының Trichomonadida тегінің Trypanosomidae тұқымдасына жатады. Лейшмания</w:t>
      </w:r>
    </w:p>
    <w:p w:rsidR="00DE476A" w:rsidRPr="008A1231" w:rsidRDefault="00DE476A" w:rsidP="00DE476A">
      <w:pPr>
        <w:pStyle w:val="Default"/>
        <w:jc w:val="both"/>
        <w:rPr>
          <w:color w:val="auto"/>
          <w:lang w:val="kk-KZ"/>
        </w:rPr>
      </w:pPr>
      <w:r w:rsidRPr="008A1231">
        <w:rPr>
          <w:color w:val="auto"/>
          <w:lang w:val="kk-KZ"/>
        </w:rPr>
        <w:t>амастиготтар және промастиготтар түрінде болуы мүмкін. Амастигота сүтқоректілердің денесінде дамиды. Бұл диаметрі 2–6 мкм сопақ немесе дөңгелек жілік тәрізді паразит. Орталыққа немесе бүйірге жақынырақ ядро ​​болып табылады, оның жанында дөңгелек дене түріндегі кинетопласт бар.</w:t>
      </w:r>
    </w:p>
    <w:p w:rsidR="00DE476A" w:rsidRPr="008A1231" w:rsidRDefault="00DE476A" w:rsidP="00DE476A">
      <w:pPr>
        <w:pStyle w:val="Default"/>
        <w:jc w:val="both"/>
        <w:rPr>
          <w:color w:val="auto"/>
        </w:rPr>
      </w:pPr>
      <w:r w:rsidRPr="008A1231">
        <w:rPr>
          <w:color w:val="auto"/>
        </w:rPr>
        <w:t>Промастигота биологиялық тасымалдаушылардың (масалардың) ағзасында паразиттенеді. Дене пішіні ұзартылған, шпиндель тәрізді. Оның өлшемдері 10 ... 15 x 2 ... 4 микрон. Промастиготада ұзындығы 18 - 20 мкм жілік бар .</w:t>
      </w:r>
    </w:p>
    <w:p w:rsidR="00DE476A" w:rsidRPr="008A1231" w:rsidRDefault="00DE476A" w:rsidP="00DE476A">
      <w:pPr>
        <w:pStyle w:val="Default"/>
        <w:jc w:val="both"/>
        <w:rPr>
          <w:color w:val="auto"/>
          <w:lang w:val="kk-KZ"/>
        </w:rPr>
      </w:pPr>
      <w:r w:rsidRPr="008A1231">
        <w:rPr>
          <w:b/>
          <w:color w:val="auto"/>
          <w:lang w:val="kk-KZ"/>
        </w:rPr>
        <w:tab/>
        <w:t>Даму циклі</w:t>
      </w:r>
      <w:r w:rsidRPr="008A1231">
        <w:rPr>
          <w:color w:val="auto"/>
          <w:lang w:val="kk-KZ"/>
        </w:rPr>
        <w:t>. Лейшмания негізінен терінің, бауырдың, көкбауырдың және лимфа түйіндерінің эндотелий немесе ретикулоэндотелий жасушаларында локализацияланған. Лейкоциттерде паразиттер де көбейеді. Бір жасушада 100-ге дейін, кейде одан да көп қоздырғыштар табылуы мүмкін. Масалар лейшманиозбен ауыратын жануарларға шабуыл жасағанда, амастиготаларды қанмен жұтады. Соңғылары ішекте қарқынды түрде көбейіп, оның алдыңғы бөлімдеріне енеді, 7-8 күннен кейін олар инвазиялық промастиготаларға айналады. Жануарларға қайтадан шабуыл жасағанда, флагельді формалар қанға немесе тері тіндеріне егіледі.</w:t>
      </w:r>
    </w:p>
    <w:p w:rsidR="00DE476A" w:rsidRPr="008A1231" w:rsidRDefault="00DE476A" w:rsidP="00DE476A">
      <w:pPr>
        <w:pStyle w:val="Default"/>
        <w:jc w:val="both"/>
        <w:rPr>
          <w:color w:val="auto"/>
          <w:lang w:val="kk-KZ"/>
        </w:rPr>
      </w:pPr>
      <w:r w:rsidRPr="008A1231">
        <w:rPr>
          <w:color w:val="auto"/>
          <w:lang w:val="kk-KZ"/>
        </w:rPr>
        <w:t>эпидемиологиялық деректер. Лейшманиоз қоздырғыштарына иттерден басқа мысықтар, түлкілер, кеміргіштер, түйелер және адамдар сезімтал. Ауру негізінен биологиялық тасымалдаушылар – масалар бар аймақтарда таралады. Бұл лейшманиоз ошақты түрде болатын тропиктік және субтропиктік климаты бар аймақтар. ТМД аумағында ол Орталық Азия елдерінде жиі кездеседі. Масалардың денесінде паразиттер өмір бойы сақталады. Табиғи ошақтарда инвазия көбінесе кеміргіштер мен москит организмдері арасындағы қоздырғыштардың айналымына байланысты сақталады. Адамдарды ауру иттерден жұқтыруға болады және керісінше, олар тасымалдаушылардың қатысуынсыз жақын байланыста болған жағдайда.</w:t>
      </w:r>
    </w:p>
    <w:p w:rsidR="00CA5F59" w:rsidRPr="008A1231" w:rsidRDefault="00DE476A" w:rsidP="00DE476A">
      <w:pPr>
        <w:pStyle w:val="Default"/>
        <w:jc w:val="both"/>
        <w:rPr>
          <w:color w:val="auto"/>
          <w:lang w:val="kk-KZ"/>
        </w:rPr>
      </w:pPr>
      <w:r w:rsidRPr="008A1231">
        <w:rPr>
          <w:b/>
          <w:color w:val="auto"/>
          <w:lang w:val="kk-KZ"/>
        </w:rPr>
        <w:tab/>
        <w:t>Патогенезі және иммунитеті</w:t>
      </w:r>
      <w:r w:rsidRPr="008A1231">
        <w:rPr>
          <w:color w:val="auto"/>
          <w:lang w:val="kk-KZ"/>
        </w:rPr>
        <w:t>. Лейшмания ретикулоэндотелий жүйесінің жасушаларын бұзады. Ағзалардағы паразиттердің және қабыну процестерінің қалдықтары қанға сіңіп, дененің сенсибилизациясын тудырады және аллергиялық реакциялардың дамуын ынталандырады. Бұл қабыну процестерін одан әрі күшейтеді, жүйке жүйесінің бұзылуына, органдардың айтарлықтай өсуімен бірге жүретін RES жасушаларының гиперплазиясына әкеледі. Теріде папула пайда болады, уақыт өте келе ұзақ уақыт емделмейтін жаралар. Лейшманиозбен ауырған жануарлар ұзақ уақыт бойы стерильді емес иммунитетке ие болады.</w:t>
      </w:r>
      <w:r w:rsidR="00CA5F59" w:rsidRPr="008A1231">
        <w:rPr>
          <w:color w:val="auto"/>
          <w:lang w:val="kk-KZ"/>
        </w:rPr>
        <w:t xml:space="preserve">. </w:t>
      </w:r>
    </w:p>
    <w:p w:rsidR="00972EF7" w:rsidRPr="008A1231" w:rsidRDefault="00DE476A" w:rsidP="00FB210C">
      <w:pPr>
        <w:widowControl w:val="0"/>
        <w:shd w:val="clear" w:color="auto" w:fill="FFFFFF"/>
        <w:tabs>
          <w:tab w:val="num" w:pos="1701"/>
        </w:tabs>
        <w:autoSpaceDE w:val="0"/>
        <w:autoSpaceDN w:val="0"/>
        <w:adjustRightInd w:val="0"/>
        <w:spacing w:after="0"/>
        <w:jc w:val="both"/>
        <w:rPr>
          <w:rFonts w:ascii="Times New Roman" w:hAnsi="Times New Roman" w:cs="Times New Roman"/>
          <w:bCs/>
          <w:sz w:val="24"/>
          <w:szCs w:val="24"/>
          <w:lang w:val="kk-KZ" w:eastAsia="ja-JP"/>
        </w:rPr>
      </w:pPr>
      <w:r w:rsidRPr="008A1231">
        <w:rPr>
          <w:rFonts w:ascii="Times New Roman" w:hAnsi="Times New Roman" w:cs="Times New Roman"/>
          <w:b/>
          <w:bCs/>
          <w:sz w:val="24"/>
          <w:szCs w:val="24"/>
          <w:lang w:val="kk-KZ" w:eastAsia="ja-JP"/>
        </w:rPr>
        <w:t xml:space="preserve">           Ауру белгілері. </w:t>
      </w:r>
      <w:r w:rsidRPr="008A1231">
        <w:rPr>
          <w:rFonts w:ascii="Times New Roman" w:hAnsi="Times New Roman" w:cs="Times New Roman"/>
          <w:bCs/>
          <w:sz w:val="24"/>
          <w:szCs w:val="24"/>
          <w:lang w:val="kk-KZ" w:eastAsia="ja-JP"/>
        </w:rPr>
        <w:t xml:space="preserve">Инкубациялық кезең бірнеше аптадан бірнеше айға дейін созылады. Висцеральды формадағы аурудың ағымы жедел және созылмалы. Жедел ағым 3 жасқа дейінгі иттерде жиі кездеседі. Олар мезгіл-мезгіл қызбаны, депрессияны, арықтауды, лимфа түйіндерінің ісінуін, үдемелі анемияны, диареяны, конъюнктивитті, таздықты атап өтеді . Нәжіс шырышпен және қанмен араласады. Мұрынның шырышты қабаттары мен төбешіктері қалыңдап, қабынған, кейде жаралар пайда болады. Тері құрғайды, эпидермис қарқынды түрде қабыршақтайды. Парез және паралич мүмкін. Гематологиялық зерттеулер айқын лейкопенияны, гемоглобин мен гематокриттің төмендеуін анықтайды. Ауру бірнеше күннен бірнеше аптаға дейін созылады және жануарлардың өлуімен аяқталады. Тері лейшманиозының созылмалы ағымы бар. Алдымен </w:t>
      </w:r>
      <w:r w:rsidRPr="008A1231">
        <w:rPr>
          <w:rFonts w:ascii="Times New Roman" w:hAnsi="Times New Roman" w:cs="Times New Roman"/>
          <w:bCs/>
          <w:sz w:val="24"/>
          <w:szCs w:val="24"/>
          <w:lang w:val="kk-KZ" w:eastAsia="ja-JP"/>
        </w:rPr>
        <w:lastRenderedPageBreak/>
        <w:t>мұрынның артқы жағында, қас жоталарының айналасында, еріндерде, құлақтарда және аяқ-қол саусақтарының арасында түйіндер пайда болады. Бұл жерлерде қоздырғыштардың ең көп саны шоғырланған. Уақыт өте келе түйіндердің орнында жаралар пайда болады. Ауру айларға, кейде жылдарға созылады, жануарлардың сауығуы мүмкін. Лейшманиоздың атипті түрі, сонымен қа</w:t>
      </w:r>
      <w:r w:rsidR="00972EF7" w:rsidRPr="008A1231">
        <w:rPr>
          <w:rFonts w:ascii="Times New Roman" w:hAnsi="Times New Roman" w:cs="Times New Roman"/>
          <w:bCs/>
          <w:sz w:val="24"/>
          <w:szCs w:val="24"/>
          <w:lang w:val="kk-KZ" w:eastAsia="ja-JP"/>
        </w:rPr>
        <w:t xml:space="preserve">тар симптомсыз паразитизм бар. </w:t>
      </w:r>
    </w:p>
    <w:p w:rsidR="00972EF7" w:rsidRPr="008A1231" w:rsidRDefault="00972EF7" w:rsidP="00FB210C">
      <w:pPr>
        <w:widowControl w:val="0"/>
        <w:shd w:val="clear" w:color="auto" w:fill="FFFFFF"/>
        <w:tabs>
          <w:tab w:val="num" w:pos="1701"/>
        </w:tabs>
        <w:autoSpaceDE w:val="0"/>
        <w:autoSpaceDN w:val="0"/>
        <w:adjustRightInd w:val="0"/>
        <w:spacing w:after="0"/>
        <w:jc w:val="both"/>
        <w:rPr>
          <w:rFonts w:ascii="Times New Roman" w:hAnsi="Times New Roman" w:cs="Times New Roman"/>
          <w:bCs/>
          <w:sz w:val="24"/>
          <w:szCs w:val="24"/>
          <w:lang w:val="kk-KZ" w:eastAsia="ja-JP"/>
        </w:rPr>
      </w:pPr>
      <w:r w:rsidRPr="008A1231">
        <w:rPr>
          <w:rFonts w:ascii="Times New Roman" w:hAnsi="Times New Roman" w:cs="Times New Roman"/>
          <w:b/>
          <w:bCs/>
          <w:sz w:val="24"/>
          <w:szCs w:val="24"/>
          <w:lang w:val="kk-KZ" w:eastAsia="ja-JP"/>
        </w:rPr>
        <w:t>П</w:t>
      </w:r>
      <w:r w:rsidR="00DE476A" w:rsidRPr="008A1231">
        <w:rPr>
          <w:rFonts w:ascii="Times New Roman" w:hAnsi="Times New Roman" w:cs="Times New Roman"/>
          <w:b/>
          <w:bCs/>
          <w:sz w:val="24"/>
          <w:szCs w:val="24"/>
          <w:lang w:val="kk-KZ" w:eastAsia="ja-JP"/>
        </w:rPr>
        <w:t>атологиялық өзгерістер</w:t>
      </w:r>
      <w:r w:rsidR="00DE476A" w:rsidRPr="008A1231">
        <w:rPr>
          <w:rFonts w:ascii="Times New Roman" w:hAnsi="Times New Roman" w:cs="Times New Roman"/>
          <w:bCs/>
          <w:sz w:val="24"/>
          <w:szCs w:val="24"/>
          <w:lang w:val="kk-KZ" w:eastAsia="ja-JP"/>
        </w:rPr>
        <w:t xml:space="preserve">. Денелер таусылған. Шырышты қабаттар анемиялы. Теріде ұсақ түйіндер мен жаралар анықталады. Лимфа түйіндері, бауыр және әсіресе көкбауыр айтарлықтай ұлғаяды. Ішектің шырышты қабатында – жаралар. L.donovani ауруынан зардап шеккен иттер жүректе, өкпеде, бауырда, бүйректе, ұйқы безінде және бұлшықеттерде ісік тәрізді инфильтраттарды дамытады, оларда гистиоциттердің едәуір саны бар. Жедел амилоидоздың дамуына назар аударыңыз. </w:t>
      </w:r>
    </w:p>
    <w:p w:rsidR="00972EF7" w:rsidRPr="008A1231" w:rsidRDefault="00DE476A" w:rsidP="00FB210C">
      <w:pPr>
        <w:widowControl w:val="0"/>
        <w:shd w:val="clear" w:color="auto" w:fill="FFFFFF"/>
        <w:tabs>
          <w:tab w:val="num" w:pos="1701"/>
        </w:tabs>
        <w:autoSpaceDE w:val="0"/>
        <w:autoSpaceDN w:val="0"/>
        <w:adjustRightInd w:val="0"/>
        <w:spacing w:after="0"/>
        <w:jc w:val="both"/>
        <w:rPr>
          <w:rFonts w:ascii="Times New Roman" w:hAnsi="Times New Roman" w:cs="Times New Roman"/>
          <w:bCs/>
          <w:sz w:val="24"/>
          <w:szCs w:val="24"/>
          <w:lang w:val="kk-KZ" w:eastAsia="ja-JP"/>
        </w:rPr>
      </w:pPr>
      <w:r w:rsidRPr="008A1231">
        <w:rPr>
          <w:rFonts w:ascii="Times New Roman" w:hAnsi="Times New Roman" w:cs="Times New Roman"/>
          <w:b/>
          <w:bCs/>
          <w:sz w:val="24"/>
          <w:szCs w:val="24"/>
          <w:lang w:val="kk-KZ" w:eastAsia="ja-JP"/>
        </w:rPr>
        <w:t>Диагностика</w:t>
      </w:r>
      <w:r w:rsidRPr="008A1231">
        <w:rPr>
          <w:rFonts w:ascii="Times New Roman" w:hAnsi="Times New Roman" w:cs="Times New Roman"/>
          <w:bCs/>
          <w:sz w:val="24"/>
          <w:szCs w:val="24"/>
          <w:lang w:val="kk-KZ" w:eastAsia="ja-JP"/>
        </w:rPr>
        <w:t xml:space="preserve"> клиникалық белгілерді, эпизоотологиялық мәліметтерді, патоанатомиялық өзгерістерді ескере отырып, кешенді түрде жүргізіледі. Микроскопиялық және серологиялық зерттеулер де жүргізіледі. Жағындылар көкбауырдың, лимфа түйіндерінің, сүйек кемігінің немесе зақымдалған терінің нүктелерінен жасалады. Ойық жаралар болған жағдайда зақымданған жердің айналасындағы шеткі инфильтраттың қырғышы алынады. Жағындыларды Романовский әдісімен бояйды. Серологиялық реакциялардан RIF, RSK, RIGA, ELISA қолданылады. Сіз қоректік ортада паразиттерді өсіре аласыз және ақ тышқандар мен хомяктарға биоталдау жасай аласыз. Лейшманиозды демодикоздан, акариформды кенелерден туындаған аурулардан, тері микоздарынан, дерматиттен ажырату керек. </w:t>
      </w:r>
    </w:p>
    <w:p w:rsidR="00972EF7" w:rsidRPr="008A1231" w:rsidRDefault="00DE476A" w:rsidP="00FB210C">
      <w:pPr>
        <w:widowControl w:val="0"/>
        <w:shd w:val="clear" w:color="auto" w:fill="FFFFFF"/>
        <w:tabs>
          <w:tab w:val="num" w:pos="1701"/>
        </w:tabs>
        <w:autoSpaceDE w:val="0"/>
        <w:autoSpaceDN w:val="0"/>
        <w:adjustRightInd w:val="0"/>
        <w:spacing w:after="0"/>
        <w:jc w:val="both"/>
        <w:rPr>
          <w:rFonts w:ascii="Times New Roman" w:hAnsi="Times New Roman" w:cs="Times New Roman"/>
          <w:bCs/>
          <w:sz w:val="24"/>
          <w:szCs w:val="24"/>
          <w:lang w:val="kk-KZ" w:eastAsia="ja-JP"/>
        </w:rPr>
      </w:pPr>
      <w:r w:rsidRPr="008A1231">
        <w:rPr>
          <w:rFonts w:ascii="Times New Roman" w:hAnsi="Times New Roman" w:cs="Times New Roman"/>
          <w:b/>
          <w:bCs/>
          <w:sz w:val="24"/>
          <w:szCs w:val="24"/>
          <w:lang w:val="kk-KZ" w:eastAsia="ja-JP"/>
        </w:rPr>
        <w:t>Емдеу.</w:t>
      </w:r>
      <w:r w:rsidRPr="008A1231">
        <w:rPr>
          <w:rFonts w:ascii="Times New Roman" w:hAnsi="Times New Roman" w:cs="Times New Roman"/>
          <w:bCs/>
          <w:sz w:val="24"/>
          <w:szCs w:val="24"/>
          <w:lang w:val="kk-KZ" w:eastAsia="ja-JP"/>
        </w:rPr>
        <w:t xml:space="preserve"> Жануарларды емдеуге арналған арнайы препараттар: • Глюкантим, бұлшық ет ішіне 5-20 мл дозада (дене салмағына байланысты) 30% ерітінді түрінде 2 күн сайын енгізіледі. Емдеу курсы – 8 – 12, дамыған жағдайларда – 20 инъекцияға дейін; • ломидинді бұлшықет ішіне 2 - 4 мг/кг дозада 2 күн аралықпен енгізеді. Емдеу курсы - 15 - 20 инъекция. Кейбір иттерде инъекция орнында бұлшықет некрозы болуы мүмкін; • солюсурмин (солюстибосан) көктамыр ішіне немесе тері астына 100-150 мг/кг дозада 20% стерильді ерітінді түрінде 10-15 күн бойы енгізіледі. Симптоматикалық және патогенетикалық ем тағайындалады (антигистаминдік, қабынуға қарсы, кардиологиялық препараттар). Ілеспе аурулар емделеді (стафилококкоз және стрептодермия, тері микоздары). </w:t>
      </w:r>
    </w:p>
    <w:p w:rsidR="00DE476A" w:rsidRPr="008A1231" w:rsidRDefault="00DE476A" w:rsidP="00FB210C">
      <w:pPr>
        <w:widowControl w:val="0"/>
        <w:shd w:val="clear" w:color="auto" w:fill="FFFFFF"/>
        <w:tabs>
          <w:tab w:val="num" w:pos="1701"/>
        </w:tabs>
        <w:autoSpaceDE w:val="0"/>
        <w:autoSpaceDN w:val="0"/>
        <w:adjustRightInd w:val="0"/>
        <w:spacing w:after="0"/>
        <w:jc w:val="both"/>
        <w:rPr>
          <w:rFonts w:ascii="Times New Roman" w:hAnsi="Times New Roman" w:cs="Times New Roman"/>
          <w:bCs/>
          <w:sz w:val="24"/>
          <w:szCs w:val="24"/>
          <w:lang w:val="kk-KZ" w:eastAsia="ja-JP"/>
        </w:rPr>
      </w:pPr>
      <w:r w:rsidRPr="008A1231">
        <w:rPr>
          <w:rFonts w:ascii="Times New Roman" w:hAnsi="Times New Roman" w:cs="Times New Roman"/>
          <w:b/>
          <w:bCs/>
          <w:sz w:val="24"/>
          <w:szCs w:val="24"/>
          <w:lang w:val="kk-KZ" w:eastAsia="ja-JP"/>
        </w:rPr>
        <w:t>Алдын алу және күресу шаралары</w:t>
      </w:r>
      <w:r w:rsidRPr="008A1231">
        <w:rPr>
          <w:rFonts w:ascii="Times New Roman" w:hAnsi="Times New Roman" w:cs="Times New Roman"/>
          <w:bCs/>
          <w:sz w:val="24"/>
          <w:szCs w:val="24"/>
          <w:lang w:val="kk-KZ" w:eastAsia="ja-JP"/>
        </w:rPr>
        <w:t xml:space="preserve">. Лейшманиозбен ауыратын аймақтарда жануарларды, иттер мен мысықтарды, әсіресе осы аумаққа әкелінгендерді, қажет болған жағдайда репелленттерді қолдана отырып, масалардың шабуылынан қорғайды. Үй иттерінің қаңғыбас иттермен байланысына жол бермеңіз. Олар тың жерлер мен жайылымдық жерлерді жырту арқылы кеміргіштерді (патогенді су қоймаларын) жояды. Қаңғыбас иттер ұсталады. Күзет және қызметтік иттер тұрақты ветеринарлық бақылауда болады. Қолайсыз аймақтардан келген иттер мен мысықтар карантинге алынып, мұқият ветеринарлық бақылаудан өтеді. Олар мысықтар мен иттердің иелері арасында олардың паразиттік ауру қоздырғыштарымен жұқтырудың алдын алу бойынша түсіндіру жұмыстарын жүргізеді. Көптеген елдерде лейшманиозбен ауыратын иттерді өлтіреді. </w:t>
      </w:r>
    </w:p>
    <w:p w:rsidR="008A1231" w:rsidRPr="008A1231" w:rsidRDefault="008A1231" w:rsidP="00FB210C">
      <w:pPr>
        <w:widowControl w:val="0"/>
        <w:shd w:val="clear" w:color="auto" w:fill="FFFFFF"/>
        <w:tabs>
          <w:tab w:val="num" w:pos="1701"/>
        </w:tabs>
        <w:autoSpaceDE w:val="0"/>
        <w:autoSpaceDN w:val="0"/>
        <w:adjustRightInd w:val="0"/>
        <w:spacing w:after="0"/>
        <w:jc w:val="both"/>
        <w:rPr>
          <w:rFonts w:ascii="Times New Roman" w:hAnsi="Times New Roman" w:cs="Times New Roman"/>
          <w:b/>
          <w:bCs/>
          <w:sz w:val="24"/>
          <w:szCs w:val="24"/>
          <w:lang w:val="kk-KZ" w:eastAsia="ja-JP"/>
        </w:rPr>
      </w:pPr>
    </w:p>
    <w:p w:rsidR="00DE476A" w:rsidRPr="008A1231" w:rsidRDefault="00DE476A" w:rsidP="00FB210C">
      <w:pPr>
        <w:widowControl w:val="0"/>
        <w:shd w:val="clear" w:color="auto" w:fill="FFFFFF"/>
        <w:tabs>
          <w:tab w:val="num" w:pos="1701"/>
        </w:tabs>
        <w:autoSpaceDE w:val="0"/>
        <w:autoSpaceDN w:val="0"/>
        <w:adjustRightInd w:val="0"/>
        <w:spacing w:after="0"/>
        <w:jc w:val="both"/>
        <w:rPr>
          <w:rFonts w:ascii="Times New Roman" w:hAnsi="Times New Roman" w:cs="Times New Roman"/>
          <w:b/>
          <w:bCs/>
          <w:sz w:val="24"/>
          <w:szCs w:val="24"/>
          <w:lang w:val="kk-KZ" w:eastAsia="ja-JP"/>
        </w:rPr>
      </w:pPr>
      <w:r w:rsidRPr="008A1231">
        <w:rPr>
          <w:rFonts w:ascii="Times New Roman" w:hAnsi="Times New Roman" w:cs="Times New Roman"/>
          <w:b/>
          <w:bCs/>
          <w:sz w:val="24"/>
          <w:szCs w:val="24"/>
          <w:lang w:val="kk-KZ" w:eastAsia="ja-JP"/>
        </w:rPr>
        <w:t>Бақылау сұрақтары:</w:t>
      </w:r>
    </w:p>
    <w:p w:rsidR="00DE476A" w:rsidRPr="008A1231" w:rsidRDefault="00DE476A" w:rsidP="00FB210C">
      <w:pPr>
        <w:widowControl w:val="0"/>
        <w:shd w:val="clear" w:color="auto" w:fill="FFFFFF"/>
        <w:tabs>
          <w:tab w:val="num" w:pos="1701"/>
        </w:tabs>
        <w:autoSpaceDE w:val="0"/>
        <w:autoSpaceDN w:val="0"/>
        <w:adjustRightInd w:val="0"/>
        <w:spacing w:after="0"/>
        <w:jc w:val="both"/>
        <w:rPr>
          <w:rFonts w:ascii="Times New Roman" w:hAnsi="Times New Roman" w:cs="Times New Roman"/>
          <w:b/>
          <w:bCs/>
          <w:sz w:val="24"/>
          <w:szCs w:val="24"/>
          <w:lang w:val="kk-KZ" w:eastAsia="ja-JP"/>
        </w:rPr>
      </w:pPr>
    </w:p>
    <w:p w:rsidR="00DE476A" w:rsidRPr="008A1231" w:rsidRDefault="001353A5" w:rsidP="00FB210C">
      <w:pPr>
        <w:widowControl w:val="0"/>
        <w:shd w:val="clear" w:color="auto" w:fill="FFFFFF"/>
        <w:tabs>
          <w:tab w:val="num" w:pos="1701"/>
        </w:tabs>
        <w:autoSpaceDE w:val="0"/>
        <w:autoSpaceDN w:val="0"/>
        <w:adjustRightInd w:val="0"/>
        <w:spacing w:after="0"/>
        <w:jc w:val="both"/>
        <w:rPr>
          <w:rFonts w:ascii="Times New Roman" w:hAnsi="Times New Roman" w:cs="Times New Roman"/>
          <w:bCs/>
          <w:sz w:val="24"/>
          <w:szCs w:val="24"/>
          <w:lang w:val="kk-KZ" w:eastAsia="ja-JP"/>
        </w:rPr>
      </w:pPr>
      <w:r w:rsidRPr="008A1231">
        <w:rPr>
          <w:rFonts w:ascii="Times New Roman" w:hAnsi="Times New Roman" w:cs="Times New Roman"/>
          <w:bCs/>
          <w:sz w:val="24"/>
          <w:szCs w:val="24"/>
          <w:lang w:val="kk-KZ" w:eastAsia="ja-JP"/>
        </w:rPr>
        <w:t>1</w:t>
      </w:r>
      <w:r w:rsidR="00DE476A" w:rsidRPr="008A1231">
        <w:rPr>
          <w:rFonts w:ascii="Times New Roman" w:hAnsi="Times New Roman" w:cs="Times New Roman"/>
          <w:bCs/>
          <w:sz w:val="24"/>
          <w:szCs w:val="24"/>
          <w:lang w:val="kk-KZ" w:eastAsia="ja-JP"/>
        </w:rPr>
        <w:t>. Иттер мен мысықтардағы трипаносомоздың қоздырғыштарын және олардың тіршілік циклінің ерекшеліктерін атаңыз.</w:t>
      </w:r>
    </w:p>
    <w:p w:rsidR="00DE476A" w:rsidRPr="008A1231" w:rsidRDefault="001353A5" w:rsidP="00FB210C">
      <w:pPr>
        <w:widowControl w:val="0"/>
        <w:shd w:val="clear" w:color="auto" w:fill="FFFFFF"/>
        <w:tabs>
          <w:tab w:val="num" w:pos="1701"/>
        </w:tabs>
        <w:autoSpaceDE w:val="0"/>
        <w:autoSpaceDN w:val="0"/>
        <w:adjustRightInd w:val="0"/>
        <w:spacing w:after="0"/>
        <w:jc w:val="both"/>
        <w:rPr>
          <w:rFonts w:ascii="Times New Roman" w:hAnsi="Times New Roman" w:cs="Times New Roman"/>
          <w:bCs/>
          <w:sz w:val="24"/>
          <w:szCs w:val="24"/>
          <w:lang w:val="kk-KZ" w:eastAsia="ja-JP"/>
        </w:rPr>
      </w:pPr>
      <w:r w:rsidRPr="008A1231">
        <w:rPr>
          <w:rFonts w:ascii="Times New Roman" w:hAnsi="Times New Roman" w:cs="Times New Roman"/>
          <w:bCs/>
          <w:sz w:val="24"/>
          <w:szCs w:val="24"/>
          <w:lang w:val="kk-KZ" w:eastAsia="ja-JP"/>
        </w:rPr>
        <w:t>2</w:t>
      </w:r>
      <w:r w:rsidR="00DE476A" w:rsidRPr="008A1231">
        <w:rPr>
          <w:rFonts w:ascii="Times New Roman" w:hAnsi="Times New Roman" w:cs="Times New Roman"/>
          <w:bCs/>
          <w:sz w:val="24"/>
          <w:szCs w:val="24"/>
          <w:lang w:val="kk-KZ" w:eastAsia="ja-JP"/>
        </w:rPr>
        <w:t xml:space="preserve">. Иттердегі лейшманиоз қоздырғыштарының даму циклін сипаттаңыз. </w:t>
      </w:r>
    </w:p>
    <w:p w:rsidR="00704552" w:rsidRPr="008A1231" w:rsidRDefault="001353A5" w:rsidP="00FB210C">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r w:rsidRPr="008A1231">
        <w:rPr>
          <w:rFonts w:ascii="Times New Roman" w:hAnsi="Times New Roman" w:cs="Times New Roman"/>
          <w:bCs/>
          <w:sz w:val="24"/>
          <w:szCs w:val="24"/>
          <w:lang w:val="kk-KZ" w:eastAsia="ja-JP"/>
        </w:rPr>
        <w:t>3</w:t>
      </w:r>
      <w:r w:rsidR="00DE476A" w:rsidRPr="008A1231">
        <w:rPr>
          <w:rFonts w:ascii="Times New Roman" w:hAnsi="Times New Roman" w:cs="Times New Roman"/>
          <w:bCs/>
          <w:sz w:val="24"/>
          <w:szCs w:val="24"/>
          <w:lang w:val="kk-KZ" w:eastAsia="ja-JP"/>
        </w:rPr>
        <w:t>. Лейшманиозбен ауыратын иттерді емдеу үшін қандай препараттар қолданылады?</w:t>
      </w:r>
    </w:p>
    <w:p w:rsidR="00704552" w:rsidRPr="008A1231" w:rsidRDefault="00704552" w:rsidP="00FB210C">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p>
    <w:p w:rsidR="00704552" w:rsidRPr="008A1231" w:rsidRDefault="00704552" w:rsidP="00FB210C">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p>
    <w:p w:rsidR="00704552" w:rsidRPr="008A1231" w:rsidRDefault="00704552" w:rsidP="00FB210C">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p>
    <w:p w:rsidR="00704552" w:rsidRPr="008A1231" w:rsidRDefault="00704552" w:rsidP="00FB210C">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p>
    <w:p w:rsidR="00704552" w:rsidRPr="008A1231" w:rsidRDefault="00704552" w:rsidP="00FB210C">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p>
    <w:p w:rsidR="00704552" w:rsidRPr="008A1231" w:rsidRDefault="00704552" w:rsidP="00FB210C">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p>
    <w:p w:rsidR="00704552" w:rsidRPr="008A1231" w:rsidRDefault="00704552" w:rsidP="00FB210C">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p>
    <w:p w:rsidR="00704552" w:rsidRPr="008A1231" w:rsidRDefault="00704552" w:rsidP="00FB210C">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p>
    <w:p w:rsidR="00704552" w:rsidRPr="008A1231" w:rsidRDefault="00704552" w:rsidP="00FB210C">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p>
    <w:p w:rsidR="00704552" w:rsidRPr="008A1231" w:rsidRDefault="00704552" w:rsidP="00FB210C">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p>
    <w:p w:rsidR="00FB210C" w:rsidRPr="008A1231" w:rsidRDefault="00FB210C" w:rsidP="00FB210C">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p>
    <w:p w:rsidR="00FB210C" w:rsidRPr="008A1231" w:rsidRDefault="00FB210C" w:rsidP="00FB210C">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p>
    <w:p w:rsidR="00FB210C" w:rsidRPr="008A1231" w:rsidRDefault="00FB210C" w:rsidP="00FB210C">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p>
    <w:p w:rsidR="00FB210C" w:rsidRPr="008A1231" w:rsidRDefault="00FB210C" w:rsidP="00FB210C">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p>
    <w:p w:rsidR="00FB210C" w:rsidRPr="008A1231" w:rsidRDefault="00FB210C" w:rsidP="00FB210C">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p>
    <w:p w:rsidR="00FB210C" w:rsidRPr="008A1231" w:rsidRDefault="00FB210C" w:rsidP="00FB210C">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p>
    <w:p w:rsidR="00FB210C" w:rsidRPr="008A1231" w:rsidRDefault="00FB210C" w:rsidP="00FB210C">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p>
    <w:p w:rsidR="00FB210C" w:rsidRPr="008A1231" w:rsidRDefault="00FB210C" w:rsidP="00FB210C">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p>
    <w:p w:rsidR="00FB210C" w:rsidRPr="008A1231" w:rsidRDefault="00FB210C" w:rsidP="00FB210C">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p>
    <w:p w:rsidR="00FB210C" w:rsidRPr="008A1231" w:rsidRDefault="00FB210C" w:rsidP="00FB210C">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p>
    <w:p w:rsidR="00FB210C" w:rsidRPr="008A1231" w:rsidRDefault="00FB210C" w:rsidP="00FB210C">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p>
    <w:p w:rsidR="00FB210C" w:rsidRPr="008A1231" w:rsidRDefault="00FB210C" w:rsidP="00FB210C">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p>
    <w:p w:rsidR="00FB210C" w:rsidRPr="008A1231" w:rsidRDefault="00FB210C" w:rsidP="00FB210C">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p>
    <w:p w:rsidR="00FB210C" w:rsidRPr="008A1231" w:rsidRDefault="00FB210C" w:rsidP="00FB210C">
      <w:pPr>
        <w:widowControl w:val="0"/>
        <w:shd w:val="clear" w:color="auto" w:fill="FFFFFF"/>
        <w:tabs>
          <w:tab w:val="num" w:pos="1701"/>
        </w:tabs>
        <w:autoSpaceDE w:val="0"/>
        <w:autoSpaceDN w:val="0"/>
        <w:adjustRightInd w:val="0"/>
        <w:spacing w:after="0"/>
        <w:jc w:val="both"/>
        <w:rPr>
          <w:rFonts w:ascii="Times New Roman" w:hAnsi="Times New Roman" w:cs="Times New Roman"/>
          <w:sz w:val="24"/>
          <w:szCs w:val="24"/>
          <w:lang w:val="kk-KZ"/>
        </w:rPr>
      </w:pPr>
    </w:p>
    <w:p w:rsidR="00464D46" w:rsidRPr="008A1231" w:rsidRDefault="00464D46" w:rsidP="009324CF">
      <w:pPr>
        <w:spacing w:after="0"/>
        <w:ind w:firstLine="360"/>
        <w:jc w:val="both"/>
        <w:rPr>
          <w:rFonts w:ascii="Times New Roman" w:hAnsi="Times New Roman" w:cs="Times New Roman"/>
          <w:sz w:val="24"/>
          <w:szCs w:val="24"/>
          <w:lang w:val="kk-KZ"/>
        </w:rPr>
      </w:pPr>
    </w:p>
    <w:p w:rsidR="008A1231" w:rsidRPr="008A1231" w:rsidRDefault="008A1231" w:rsidP="009324CF">
      <w:pPr>
        <w:spacing w:after="0"/>
        <w:ind w:firstLine="360"/>
        <w:jc w:val="both"/>
        <w:rPr>
          <w:rFonts w:ascii="Times New Roman" w:hAnsi="Times New Roman" w:cs="Times New Roman"/>
          <w:sz w:val="24"/>
          <w:szCs w:val="24"/>
          <w:lang w:val="kk-KZ"/>
        </w:rPr>
      </w:pPr>
    </w:p>
    <w:p w:rsidR="008A1231" w:rsidRPr="008A1231" w:rsidRDefault="008A1231" w:rsidP="009324CF">
      <w:pPr>
        <w:spacing w:after="0"/>
        <w:ind w:firstLine="360"/>
        <w:jc w:val="both"/>
        <w:rPr>
          <w:rFonts w:ascii="Times New Roman" w:hAnsi="Times New Roman" w:cs="Times New Roman"/>
          <w:sz w:val="24"/>
          <w:szCs w:val="24"/>
          <w:lang w:val="kk-KZ"/>
        </w:rPr>
      </w:pPr>
    </w:p>
    <w:p w:rsidR="008A1231" w:rsidRPr="008A1231" w:rsidRDefault="008A1231" w:rsidP="009324CF">
      <w:pPr>
        <w:spacing w:after="0"/>
        <w:ind w:firstLine="360"/>
        <w:jc w:val="both"/>
        <w:rPr>
          <w:rFonts w:ascii="Times New Roman" w:hAnsi="Times New Roman" w:cs="Times New Roman"/>
          <w:sz w:val="24"/>
          <w:szCs w:val="24"/>
          <w:lang w:val="kk-KZ"/>
        </w:rPr>
      </w:pPr>
    </w:p>
    <w:p w:rsidR="008A1231" w:rsidRPr="008A1231" w:rsidRDefault="008A1231" w:rsidP="009324CF">
      <w:pPr>
        <w:spacing w:after="0"/>
        <w:ind w:firstLine="360"/>
        <w:jc w:val="both"/>
        <w:rPr>
          <w:rFonts w:ascii="Times New Roman" w:hAnsi="Times New Roman" w:cs="Times New Roman"/>
          <w:sz w:val="24"/>
          <w:szCs w:val="24"/>
          <w:lang w:val="kk-KZ"/>
        </w:rPr>
      </w:pPr>
    </w:p>
    <w:p w:rsidR="00F92114" w:rsidRPr="008A1231" w:rsidRDefault="00F92114" w:rsidP="00307183">
      <w:pPr>
        <w:pStyle w:val="ad"/>
        <w:spacing w:before="150" w:beforeAutospacing="0" w:after="0" w:afterAutospacing="0"/>
        <w:ind w:left="142"/>
        <w:jc w:val="both"/>
        <w:rPr>
          <w:color w:val="000000" w:themeColor="text1"/>
          <w:lang w:val="kk-KZ"/>
        </w:rPr>
      </w:pPr>
    </w:p>
    <w:p w:rsidR="008A1231" w:rsidRPr="008A1231" w:rsidRDefault="00F92114" w:rsidP="008A1231">
      <w:pPr>
        <w:ind w:right="2" w:firstLine="567"/>
        <w:jc w:val="center"/>
        <w:rPr>
          <w:rFonts w:ascii="Times New Roman" w:eastAsia="Arial Unicode MS" w:hAnsi="Times New Roman" w:cs="Times New Roman"/>
          <w:noProof/>
          <w:shd w:val="clear" w:color="auto" w:fill="FFFFFF"/>
          <w:lang w:val="kk-KZ"/>
        </w:rPr>
      </w:pPr>
      <w:r w:rsidRPr="008A1231">
        <w:rPr>
          <w:rFonts w:ascii="Times New Roman" w:eastAsia="Times New Roman" w:hAnsi="Times New Roman" w:cs="Times New Roman"/>
          <w:sz w:val="24"/>
          <w:szCs w:val="24"/>
          <w:lang w:val="kk-KZ"/>
        </w:rPr>
        <w:tab/>
      </w:r>
    </w:p>
    <w:p w:rsidR="008A1231" w:rsidRPr="008A1231" w:rsidRDefault="00666AC5" w:rsidP="008A1231">
      <w:pPr>
        <w:jc w:val="center"/>
        <w:rPr>
          <w:rFonts w:ascii="Times New Roman" w:hAnsi="Times New Roman" w:cs="Times New Roman"/>
          <w:b/>
          <w:lang w:val="kk-KZ"/>
        </w:rPr>
      </w:pPr>
      <w:r>
        <w:rPr>
          <w:rFonts w:ascii="Times New Roman" w:hAnsi="Times New Roman" w:cs="Times New Roman"/>
          <w:b/>
          <w:lang w:val="kk-KZ"/>
        </w:rPr>
        <w:t>Дәріс сабақтарында б</w:t>
      </w:r>
      <w:r w:rsidR="008A1231" w:rsidRPr="008A1231">
        <w:rPr>
          <w:rFonts w:ascii="Times New Roman" w:hAnsi="Times New Roman" w:cs="Times New Roman"/>
          <w:b/>
          <w:lang w:val="kk-KZ"/>
        </w:rPr>
        <w:t>ілім алушының білімін бағалау критериялары</w:t>
      </w:r>
    </w:p>
    <w:p w:rsidR="008A1231" w:rsidRPr="008A1231" w:rsidRDefault="008A1231" w:rsidP="008A1231">
      <w:pPr>
        <w:rPr>
          <w:rFonts w:ascii="Times New Roman" w:hAnsi="Times New Roman" w:cs="Times New Roman"/>
          <w:b/>
          <w:lang w:val="kk-KZ"/>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3"/>
        <w:gridCol w:w="895"/>
        <w:gridCol w:w="948"/>
        <w:gridCol w:w="811"/>
        <w:gridCol w:w="6701"/>
      </w:tblGrid>
      <w:tr w:rsidR="008A1231" w:rsidRPr="008A1231" w:rsidTr="00387D31">
        <w:tc>
          <w:tcPr>
            <w:tcW w:w="993" w:type="dxa"/>
          </w:tcPr>
          <w:p w:rsidR="008A1231" w:rsidRPr="008A1231" w:rsidRDefault="008A1231" w:rsidP="00387D31">
            <w:pPr>
              <w:rPr>
                <w:rFonts w:ascii="Times New Roman" w:hAnsi="Times New Roman" w:cs="Times New Roman"/>
                <w:bCs/>
                <w:lang w:val="kk-KZ"/>
              </w:rPr>
            </w:pPr>
            <w:r w:rsidRPr="008A1231">
              <w:rPr>
                <w:rFonts w:ascii="Times New Roman" w:hAnsi="Times New Roman" w:cs="Times New Roman"/>
                <w:bCs/>
                <w:lang w:val="kk-KZ"/>
              </w:rPr>
              <w:t>Әріптік жүйе бойын-ша бағалау</w:t>
            </w:r>
          </w:p>
        </w:tc>
        <w:tc>
          <w:tcPr>
            <w:tcW w:w="895" w:type="dxa"/>
          </w:tcPr>
          <w:p w:rsidR="008A1231" w:rsidRPr="008A1231" w:rsidRDefault="008A1231" w:rsidP="00387D31">
            <w:pPr>
              <w:rPr>
                <w:rFonts w:ascii="Times New Roman" w:hAnsi="Times New Roman" w:cs="Times New Roman"/>
                <w:bCs/>
              </w:rPr>
            </w:pPr>
            <w:r w:rsidRPr="008A1231">
              <w:rPr>
                <w:rFonts w:ascii="Times New Roman" w:hAnsi="Times New Roman" w:cs="Times New Roman"/>
                <w:bCs/>
                <w:lang w:val="kk-KZ"/>
              </w:rPr>
              <w:t>Бал-дың сандық көрсеткіші</w:t>
            </w:r>
          </w:p>
        </w:tc>
        <w:tc>
          <w:tcPr>
            <w:tcW w:w="948" w:type="dxa"/>
          </w:tcPr>
          <w:p w:rsidR="008A1231" w:rsidRPr="008A1231" w:rsidRDefault="008A1231" w:rsidP="00387D31">
            <w:pPr>
              <w:rPr>
                <w:rFonts w:ascii="Times New Roman" w:hAnsi="Times New Roman" w:cs="Times New Roman"/>
                <w:bCs/>
              </w:rPr>
            </w:pPr>
            <w:r w:rsidRPr="008A1231">
              <w:rPr>
                <w:rFonts w:ascii="Times New Roman" w:hAnsi="Times New Roman" w:cs="Times New Roman"/>
                <w:bCs/>
              </w:rPr>
              <w:t>%</w:t>
            </w:r>
            <w:r w:rsidRPr="008A1231">
              <w:rPr>
                <w:rFonts w:ascii="Times New Roman" w:hAnsi="Times New Roman" w:cs="Times New Roman"/>
                <w:bCs/>
                <w:lang w:val="kk-KZ"/>
              </w:rPr>
              <w:t xml:space="preserve"> көрсеткіш</w:t>
            </w:r>
          </w:p>
        </w:tc>
        <w:tc>
          <w:tcPr>
            <w:tcW w:w="811" w:type="dxa"/>
          </w:tcPr>
          <w:p w:rsidR="008A1231" w:rsidRPr="008A1231" w:rsidRDefault="008A1231" w:rsidP="00387D31">
            <w:pPr>
              <w:rPr>
                <w:rFonts w:ascii="Times New Roman" w:hAnsi="Times New Roman" w:cs="Times New Roman"/>
                <w:bCs/>
              </w:rPr>
            </w:pPr>
            <w:r w:rsidRPr="008A1231">
              <w:rPr>
                <w:rFonts w:ascii="Times New Roman" w:hAnsi="Times New Roman" w:cs="Times New Roman"/>
                <w:bCs/>
                <w:lang w:val="kk-KZ"/>
              </w:rPr>
              <w:t>Дәстүрлі жүйе бойынша бағалау</w:t>
            </w:r>
          </w:p>
        </w:tc>
        <w:tc>
          <w:tcPr>
            <w:tcW w:w="6701" w:type="dxa"/>
          </w:tcPr>
          <w:p w:rsidR="008A1231" w:rsidRPr="008A1231" w:rsidRDefault="008A1231" w:rsidP="00387D31">
            <w:pPr>
              <w:rPr>
                <w:rFonts w:ascii="Times New Roman" w:hAnsi="Times New Roman" w:cs="Times New Roman"/>
                <w:bCs/>
              </w:rPr>
            </w:pPr>
            <w:r w:rsidRPr="008A1231">
              <w:rPr>
                <w:rFonts w:ascii="Times New Roman" w:hAnsi="Times New Roman" w:cs="Times New Roman"/>
                <w:lang w:val="kk-KZ"/>
              </w:rPr>
              <w:t xml:space="preserve">Білім алушының білімін бағалау </w:t>
            </w:r>
            <w:r w:rsidRPr="008A1231">
              <w:rPr>
                <w:rFonts w:ascii="Times New Roman" w:hAnsi="Times New Roman" w:cs="Times New Roman"/>
              </w:rPr>
              <w:t>критерия</w:t>
            </w:r>
            <w:r w:rsidRPr="008A1231">
              <w:rPr>
                <w:rFonts w:ascii="Times New Roman" w:hAnsi="Times New Roman" w:cs="Times New Roman"/>
                <w:lang w:val="kk-KZ"/>
              </w:rPr>
              <w:t>ларын</w:t>
            </w:r>
          </w:p>
        </w:tc>
      </w:tr>
      <w:tr w:rsidR="008A1231" w:rsidRPr="00B52E7F" w:rsidTr="00387D31">
        <w:tc>
          <w:tcPr>
            <w:tcW w:w="993" w:type="dxa"/>
            <w:vAlign w:val="center"/>
          </w:tcPr>
          <w:p w:rsidR="008A1231" w:rsidRPr="008A1231" w:rsidRDefault="008A1231" w:rsidP="00387D31">
            <w:pPr>
              <w:rPr>
                <w:rFonts w:ascii="Times New Roman" w:hAnsi="Times New Roman" w:cs="Times New Roman"/>
                <w:bCs/>
              </w:rPr>
            </w:pPr>
            <w:r w:rsidRPr="008A1231">
              <w:rPr>
                <w:rFonts w:ascii="Times New Roman" w:hAnsi="Times New Roman" w:cs="Times New Roman"/>
                <w:bCs/>
              </w:rPr>
              <w:t>А</w:t>
            </w:r>
          </w:p>
        </w:tc>
        <w:tc>
          <w:tcPr>
            <w:tcW w:w="895" w:type="dxa"/>
            <w:vAlign w:val="center"/>
          </w:tcPr>
          <w:p w:rsidR="008A1231" w:rsidRPr="008A1231" w:rsidRDefault="008A1231" w:rsidP="00387D31">
            <w:pPr>
              <w:rPr>
                <w:rFonts w:ascii="Times New Roman" w:hAnsi="Times New Roman" w:cs="Times New Roman"/>
                <w:bCs/>
              </w:rPr>
            </w:pPr>
            <w:r w:rsidRPr="008A1231">
              <w:rPr>
                <w:rFonts w:ascii="Times New Roman" w:hAnsi="Times New Roman" w:cs="Times New Roman"/>
                <w:bCs/>
              </w:rPr>
              <w:t>4,0</w:t>
            </w:r>
          </w:p>
        </w:tc>
        <w:tc>
          <w:tcPr>
            <w:tcW w:w="948" w:type="dxa"/>
            <w:vAlign w:val="center"/>
          </w:tcPr>
          <w:p w:rsidR="008A1231" w:rsidRPr="008A1231" w:rsidRDefault="008A1231" w:rsidP="00387D31">
            <w:pPr>
              <w:rPr>
                <w:rFonts w:ascii="Times New Roman" w:hAnsi="Times New Roman" w:cs="Times New Roman"/>
                <w:bCs/>
              </w:rPr>
            </w:pPr>
            <w:r w:rsidRPr="008A1231">
              <w:rPr>
                <w:rFonts w:ascii="Times New Roman" w:hAnsi="Times New Roman" w:cs="Times New Roman"/>
                <w:bCs/>
              </w:rPr>
              <w:t>95-100</w:t>
            </w:r>
          </w:p>
        </w:tc>
        <w:tc>
          <w:tcPr>
            <w:tcW w:w="811" w:type="dxa"/>
            <w:vMerge w:val="restart"/>
            <w:textDirection w:val="btLr"/>
            <w:vAlign w:val="center"/>
          </w:tcPr>
          <w:p w:rsidR="008A1231" w:rsidRPr="008A1231" w:rsidRDefault="008A1231" w:rsidP="00387D31">
            <w:pPr>
              <w:jc w:val="center"/>
              <w:rPr>
                <w:rFonts w:ascii="Times New Roman" w:hAnsi="Times New Roman" w:cs="Times New Roman"/>
                <w:bCs/>
                <w:lang w:val="kk-KZ"/>
              </w:rPr>
            </w:pPr>
            <w:r w:rsidRPr="008A1231">
              <w:rPr>
                <w:rFonts w:ascii="Times New Roman" w:hAnsi="Times New Roman" w:cs="Times New Roman"/>
                <w:bCs/>
                <w:lang w:val="kk-KZ"/>
              </w:rPr>
              <w:t>Өте жақсы</w:t>
            </w:r>
          </w:p>
        </w:tc>
        <w:tc>
          <w:tcPr>
            <w:tcW w:w="6701" w:type="dxa"/>
          </w:tcPr>
          <w:p w:rsidR="008A1231" w:rsidRPr="008A1231" w:rsidRDefault="008A1231" w:rsidP="00387D31">
            <w:pPr>
              <w:rPr>
                <w:rFonts w:ascii="Times New Roman" w:hAnsi="Times New Roman" w:cs="Times New Roman"/>
                <w:lang w:val="kk-KZ"/>
              </w:rPr>
            </w:pPr>
            <w:r w:rsidRPr="008A1231">
              <w:rPr>
                <w:rFonts w:ascii="Times New Roman" w:hAnsi="Times New Roman" w:cs="Times New Roman"/>
                <w:b/>
                <w:lang w:val="kk-KZ"/>
              </w:rPr>
              <w:t>Студент көрсетті</w:t>
            </w:r>
            <w:r w:rsidRPr="008A1231">
              <w:rPr>
                <w:rFonts w:ascii="Times New Roman" w:hAnsi="Times New Roman" w:cs="Times New Roman"/>
                <w:lang w:val="kk-KZ"/>
              </w:rPr>
              <w:t>:</w:t>
            </w:r>
          </w:p>
          <w:p w:rsidR="008A1231" w:rsidRPr="008A1231" w:rsidRDefault="008A1231" w:rsidP="00387D31">
            <w:pPr>
              <w:rPr>
                <w:rFonts w:ascii="Times New Roman" w:hAnsi="Times New Roman" w:cs="Times New Roman"/>
                <w:lang w:val="kk-KZ"/>
              </w:rPr>
            </w:pPr>
            <w:r w:rsidRPr="008A1231">
              <w:rPr>
                <w:rFonts w:ascii="Times New Roman" w:hAnsi="Times New Roman" w:cs="Times New Roman"/>
                <w:lang w:val="kk-KZ"/>
              </w:rPr>
              <w:t>- материалдарды толық және терең меңгеруі</w:t>
            </w:r>
          </w:p>
          <w:p w:rsidR="008A1231" w:rsidRPr="008A1231" w:rsidRDefault="008A1231" w:rsidP="00387D31">
            <w:pPr>
              <w:rPr>
                <w:rFonts w:ascii="Times New Roman" w:hAnsi="Times New Roman" w:cs="Times New Roman"/>
                <w:lang w:val="kk-KZ"/>
              </w:rPr>
            </w:pPr>
            <w:r w:rsidRPr="008A1231">
              <w:rPr>
                <w:rFonts w:ascii="Times New Roman" w:hAnsi="Times New Roman" w:cs="Times New Roman"/>
                <w:lang w:val="kk-KZ"/>
              </w:rPr>
              <w:t>- сабақтың барлық түрі бойынша жауапты толық, дәйекті, логикалы жауап беруі;</w:t>
            </w:r>
          </w:p>
          <w:p w:rsidR="008A1231" w:rsidRPr="008A1231" w:rsidRDefault="008A1231" w:rsidP="00387D31">
            <w:pPr>
              <w:rPr>
                <w:rFonts w:ascii="Times New Roman" w:hAnsi="Times New Roman" w:cs="Times New Roman"/>
                <w:lang w:val="kk-KZ"/>
              </w:rPr>
            </w:pPr>
            <w:r w:rsidRPr="008A1231">
              <w:rPr>
                <w:rFonts w:ascii="Times New Roman" w:hAnsi="Times New Roman" w:cs="Times New Roman"/>
                <w:lang w:val="kk-KZ"/>
              </w:rPr>
              <w:lastRenderedPageBreak/>
              <w:t>- алға қойған міндерттерді еркін жетуі;</w:t>
            </w:r>
          </w:p>
          <w:p w:rsidR="008A1231" w:rsidRPr="008A1231" w:rsidRDefault="008A1231" w:rsidP="00387D31">
            <w:pPr>
              <w:rPr>
                <w:rFonts w:ascii="Times New Roman" w:hAnsi="Times New Roman" w:cs="Times New Roman"/>
                <w:lang w:val="kk-KZ"/>
              </w:rPr>
            </w:pPr>
            <w:r w:rsidRPr="008A1231">
              <w:rPr>
                <w:rFonts w:ascii="Times New Roman" w:hAnsi="Times New Roman" w:cs="Times New Roman"/>
                <w:lang w:val="kk-KZ"/>
              </w:rPr>
              <w:t>- дұрыс, негізделген шешімдер қабылдауы,</w:t>
            </w:r>
          </w:p>
          <w:p w:rsidR="008A1231" w:rsidRPr="008A1231" w:rsidRDefault="008A1231" w:rsidP="00387D31">
            <w:pPr>
              <w:rPr>
                <w:rFonts w:ascii="Times New Roman" w:hAnsi="Times New Roman" w:cs="Times New Roman"/>
                <w:lang w:val="kk-KZ"/>
              </w:rPr>
            </w:pPr>
            <w:r w:rsidRPr="008A1231">
              <w:rPr>
                <w:rFonts w:ascii="Times New Roman" w:hAnsi="Times New Roman" w:cs="Times New Roman"/>
                <w:lang w:val="kk-KZ"/>
              </w:rPr>
              <w:t xml:space="preserve">- пәнді оқуда негізгі және қосымша арнайы әдебиеттерден ақпараттарды қолдана алу дағдысы, </w:t>
            </w:r>
          </w:p>
          <w:p w:rsidR="008A1231" w:rsidRPr="008A1231" w:rsidRDefault="008A1231" w:rsidP="00387D31">
            <w:pPr>
              <w:rPr>
                <w:rFonts w:ascii="Times New Roman" w:hAnsi="Times New Roman" w:cs="Times New Roman"/>
                <w:lang w:val="kk-KZ"/>
              </w:rPr>
            </w:pPr>
            <w:r w:rsidRPr="008A1231">
              <w:rPr>
                <w:rFonts w:ascii="Times New Roman" w:hAnsi="Times New Roman" w:cs="Times New Roman"/>
              </w:rPr>
              <w:t xml:space="preserve">- </w:t>
            </w:r>
            <w:r w:rsidRPr="008A1231">
              <w:rPr>
                <w:rFonts w:ascii="Times New Roman" w:hAnsi="Times New Roman" w:cs="Times New Roman"/>
                <w:lang w:val="kk-KZ"/>
              </w:rPr>
              <w:t>бағдарлама материалдарын өз бетінше жүйелей алуы</w:t>
            </w:r>
            <w:r w:rsidRPr="008A1231">
              <w:rPr>
                <w:rFonts w:ascii="Times New Roman" w:hAnsi="Times New Roman" w:cs="Times New Roman"/>
              </w:rPr>
              <w:t>;</w:t>
            </w:r>
          </w:p>
          <w:p w:rsidR="008A1231" w:rsidRPr="008A1231" w:rsidRDefault="008A1231" w:rsidP="00387D31">
            <w:pPr>
              <w:rPr>
                <w:rFonts w:ascii="Times New Roman" w:hAnsi="Times New Roman" w:cs="Times New Roman"/>
                <w:lang w:val="kk-KZ"/>
              </w:rPr>
            </w:pPr>
            <w:r w:rsidRPr="008A1231">
              <w:rPr>
                <w:rFonts w:ascii="Times New Roman" w:hAnsi="Times New Roman" w:cs="Times New Roman"/>
                <w:lang w:val="kk-KZ"/>
              </w:rPr>
              <w:t>-зертханалық жұмыстарды орындауда әртүрлі әдістерді, тәсілдерді меңгеруі;</w:t>
            </w:r>
          </w:p>
          <w:p w:rsidR="008A1231" w:rsidRPr="008A1231" w:rsidRDefault="008A1231" w:rsidP="00387D31">
            <w:pPr>
              <w:rPr>
                <w:rFonts w:ascii="Times New Roman" w:hAnsi="Times New Roman" w:cs="Times New Roman"/>
                <w:lang w:val="kk-KZ"/>
              </w:rPr>
            </w:pPr>
            <w:r w:rsidRPr="008A1231">
              <w:rPr>
                <w:rFonts w:ascii="Times New Roman" w:hAnsi="Times New Roman" w:cs="Times New Roman"/>
                <w:lang w:val="kk-KZ"/>
              </w:rPr>
              <w:t>- ғаламтор ақпараттық ресурстарды және шетелдік әдебиеттермен жұмыс жасай алуы;</w:t>
            </w:r>
          </w:p>
          <w:p w:rsidR="008A1231" w:rsidRPr="008A1231" w:rsidRDefault="008A1231" w:rsidP="00387D31">
            <w:pPr>
              <w:rPr>
                <w:rFonts w:ascii="Times New Roman" w:hAnsi="Times New Roman" w:cs="Times New Roman"/>
                <w:lang w:val="kk-KZ"/>
              </w:rPr>
            </w:pPr>
            <w:r w:rsidRPr="008A1231">
              <w:rPr>
                <w:rFonts w:ascii="Times New Roman" w:hAnsi="Times New Roman" w:cs="Times New Roman"/>
                <w:lang w:val="kk-KZ"/>
              </w:rPr>
              <w:t>- барлық тапсырмаларды уақытылы және сапалы орындауы.</w:t>
            </w:r>
          </w:p>
        </w:tc>
      </w:tr>
      <w:tr w:rsidR="008A1231" w:rsidRPr="00B52E7F" w:rsidTr="00387D31">
        <w:tc>
          <w:tcPr>
            <w:tcW w:w="993" w:type="dxa"/>
            <w:vAlign w:val="center"/>
          </w:tcPr>
          <w:p w:rsidR="008A1231" w:rsidRPr="008A1231" w:rsidRDefault="008A1231" w:rsidP="00387D31">
            <w:pPr>
              <w:rPr>
                <w:rFonts w:ascii="Times New Roman" w:hAnsi="Times New Roman" w:cs="Times New Roman"/>
                <w:bCs/>
              </w:rPr>
            </w:pPr>
            <w:r w:rsidRPr="008A1231">
              <w:rPr>
                <w:rFonts w:ascii="Times New Roman" w:hAnsi="Times New Roman" w:cs="Times New Roman"/>
                <w:bCs/>
              </w:rPr>
              <w:lastRenderedPageBreak/>
              <w:t>А-</w:t>
            </w:r>
          </w:p>
        </w:tc>
        <w:tc>
          <w:tcPr>
            <w:tcW w:w="895" w:type="dxa"/>
            <w:vAlign w:val="center"/>
          </w:tcPr>
          <w:p w:rsidR="008A1231" w:rsidRPr="008A1231" w:rsidRDefault="008A1231" w:rsidP="00387D31">
            <w:pPr>
              <w:rPr>
                <w:rFonts w:ascii="Times New Roman" w:hAnsi="Times New Roman" w:cs="Times New Roman"/>
                <w:bCs/>
              </w:rPr>
            </w:pPr>
            <w:r w:rsidRPr="008A1231">
              <w:rPr>
                <w:rFonts w:ascii="Times New Roman" w:hAnsi="Times New Roman" w:cs="Times New Roman"/>
                <w:bCs/>
              </w:rPr>
              <w:t>3,67</w:t>
            </w:r>
          </w:p>
        </w:tc>
        <w:tc>
          <w:tcPr>
            <w:tcW w:w="948" w:type="dxa"/>
            <w:vAlign w:val="center"/>
          </w:tcPr>
          <w:p w:rsidR="008A1231" w:rsidRPr="008A1231" w:rsidRDefault="008A1231" w:rsidP="00387D31">
            <w:pPr>
              <w:rPr>
                <w:rFonts w:ascii="Times New Roman" w:hAnsi="Times New Roman" w:cs="Times New Roman"/>
                <w:bCs/>
              </w:rPr>
            </w:pPr>
            <w:r w:rsidRPr="008A1231">
              <w:rPr>
                <w:rFonts w:ascii="Times New Roman" w:hAnsi="Times New Roman" w:cs="Times New Roman"/>
                <w:bCs/>
              </w:rPr>
              <w:t>90-94</w:t>
            </w:r>
          </w:p>
        </w:tc>
        <w:tc>
          <w:tcPr>
            <w:tcW w:w="811" w:type="dxa"/>
            <w:vMerge/>
            <w:textDirection w:val="btLr"/>
            <w:vAlign w:val="center"/>
          </w:tcPr>
          <w:p w:rsidR="008A1231" w:rsidRPr="008A1231" w:rsidRDefault="008A1231" w:rsidP="00387D31">
            <w:pPr>
              <w:rPr>
                <w:rFonts w:ascii="Times New Roman" w:hAnsi="Times New Roman" w:cs="Times New Roman"/>
                <w:bCs/>
              </w:rPr>
            </w:pPr>
          </w:p>
        </w:tc>
        <w:tc>
          <w:tcPr>
            <w:tcW w:w="6701" w:type="dxa"/>
          </w:tcPr>
          <w:p w:rsidR="008A1231" w:rsidRPr="008A1231" w:rsidRDefault="008A1231" w:rsidP="00387D31">
            <w:pPr>
              <w:rPr>
                <w:rFonts w:ascii="Times New Roman" w:hAnsi="Times New Roman" w:cs="Times New Roman"/>
                <w:lang w:val="kk-KZ"/>
              </w:rPr>
            </w:pPr>
            <w:r w:rsidRPr="008A1231">
              <w:rPr>
                <w:rFonts w:ascii="Times New Roman" w:hAnsi="Times New Roman" w:cs="Times New Roman"/>
                <w:b/>
                <w:lang w:val="kk-KZ"/>
              </w:rPr>
              <w:t>Студент көрсетті</w:t>
            </w:r>
            <w:r w:rsidRPr="008A1231">
              <w:rPr>
                <w:rFonts w:ascii="Times New Roman" w:hAnsi="Times New Roman" w:cs="Times New Roman"/>
                <w:lang w:val="kk-KZ"/>
              </w:rPr>
              <w:t>:</w:t>
            </w:r>
          </w:p>
          <w:p w:rsidR="008A1231" w:rsidRPr="008A1231" w:rsidRDefault="008A1231" w:rsidP="00387D31">
            <w:pPr>
              <w:rPr>
                <w:rFonts w:ascii="Times New Roman" w:hAnsi="Times New Roman" w:cs="Times New Roman"/>
                <w:lang w:val="kk-KZ"/>
              </w:rPr>
            </w:pPr>
            <w:r w:rsidRPr="008A1231">
              <w:rPr>
                <w:rFonts w:ascii="Times New Roman" w:hAnsi="Times New Roman" w:cs="Times New Roman"/>
                <w:lang w:val="kk-KZ"/>
              </w:rPr>
              <w:t>- материалдарды толық және терең меңгеруі</w:t>
            </w:r>
          </w:p>
          <w:p w:rsidR="008A1231" w:rsidRPr="008A1231" w:rsidRDefault="008A1231" w:rsidP="00387D31">
            <w:pPr>
              <w:rPr>
                <w:rFonts w:ascii="Times New Roman" w:hAnsi="Times New Roman" w:cs="Times New Roman"/>
                <w:lang w:val="kk-KZ"/>
              </w:rPr>
            </w:pPr>
            <w:r w:rsidRPr="008A1231">
              <w:rPr>
                <w:rFonts w:ascii="Times New Roman" w:hAnsi="Times New Roman" w:cs="Times New Roman"/>
                <w:lang w:val="kk-KZ"/>
              </w:rPr>
              <w:t>- сабақтың барлық түрі бойынша жауапты толық, дәйекті, логикалы жауап беруі;</w:t>
            </w:r>
          </w:p>
          <w:p w:rsidR="008A1231" w:rsidRPr="008A1231" w:rsidRDefault="008A1231" w:rsidP="00387D31">
            <w:pPr>
              <w:rPr>
                <w:rFonts w:ascii="Times New Roman" w:hAnsi="Times New Roman" w:cs="Times New Roman"/>
                <w:lang w:val="kk-KZ"/>
              </w:rPr>
            </w:pPr>
            <w:r w:rsidRPr="008A1231">
              <w:rPr>
                <w:rFonts w:ascii="Times New Roman" w:hAnsi="Times New Roman" w:cs="Times New Roman"/>
                <w:lang w:val="kk-KZ"/>
              </w:rPr>
              <w:t>- алға қойған міндерттерді еркін жетуі;</w:t>
            </w:r>
          </w:p>
          <w:p w:rsidR="008A1231" w:rsidRPr="008A1231" w:rsidRDefault="008A1231" w:rsidP="00387D31">
            <w:pPr>
              <w:rPr>
                <w:rFonts w:ascii="Times New Roman" w:hAnsi="Times New Roman" w:cs="Times New Roman"/>
                <w:lang w:val="kk-KZ"/>
              </w:rPr>
            </w:pPr>
            <w:r w:rsidRPr="008A1231">
              <w:rPr>
                <w:rFonts w:ascii="Times New Roman" w:hAnsi="Times New Roman" w:cs="Times New Roman"/>
                <w:lang w:val="kk-KZ"/>
              </w:rPr>
              <w:t>- дұрыс шешім қабылдауы,</w:t>
            </w:r>
          </w:p>
          <w:p w:rsidR="008A1231" w:rsidRPr="008A1231" w:rsidRDefault="008A1231" w:rsidP="00387D31">
            <w:pPr>
              <w:rPr>
                <w:rFonts w:ascii="Times New Roman" w:hAnsi="Times New Roman" w:cs="Times New Roman"/>
                <w:lang w:val="kk-KZ"/>
              </w:rPr>
            </w:pPr>
            <w:r w:rsidRPr="008A1231">
              <w:rPr>
                <w:rFonts w:ascii="Times New Roman" w:hAnsi="Times New Roman" w:cs="Times New Roman"/>
                <w:lang w:val="kk-KZ"/>
              </w:rPr>
              <w:t xml:space="preserve">- пәнді оқуда арнайы әдебиеттерді қолдану дағдысы, </w:t>
            </w:r>
          </w:p>
          <w:p w:rsidR="008A1231" w:rsidRPr="008A1231" w:rsidRDefault="008A1231" w:rsidP="00387D31">
            <w:pPr>
              <w:rPr>
                <w:rFonts w:ascii="Times New Roman" w:hAnsi="Times New Roman" w:cs="Times New Roman"/>
                <w:lang w:val="kk-KZ"/>
              </w:rPr>
            </w:pPr>
            <w:r w:rsidRPr="008A1231">
              <w:rPr>
                <w:rFonts w:ascii="Times New Roman" w:hAnsi="Times New Roman" w:cs="Times New Roman"/>
              </w:rPr>
              <w:t xml:space="preserve">- </w:t>
            </w:r>
            <w:r w:rsidRPr="008A1231">
              <w:rPr>
                <w:rFonts w:ascii="Times New Roman" w:hAnsi="Times New Roman" w:cs="Times New Roman"/>
                <w:lang w:val="kk-KZ"/>
              </w:rPr>
              <w:t>бағдарлама материалдарын өз бетінше жүйелей алуы</w:t>
            </w:r>
            <w:r w:rsidRPr="008A1231">
              <w:rPr>
                <w:rFonts w:ascii="Times New Roman" w:hAnsi="Times New Roman" w:cs="Times New Roman"/>
              </w:rPr>
              <w:t>;</w:t>
            </w:r>
          </w:p>
          <w:p w:rsidR="008A1231" w:rsidRPr="008A1231" w:rsidRDefault="008A1231" w:rsidP="00387D31">
            <w:pPr>
              <w:rPr>
                <w:rFonts w:ascii="Times New Roman" w:hAnsi="Times New Roman" w:cs="Times New Roman"/>
                <w:lang w:val="kk-KZ"/>
              </w:rPr>
            </w:pPr>
            <w:r w:rsidRPr="008A1231">
              <w:rPr>
                <w:rFonts w:ascii="Times New Roman" w:hAnsi="Times New Roman" w:cs="Times New Roman"/>
                <w:lang w:val="kk-KZ"/>
              </w:rPr>
              <w:t>-зертханалық жұмыстарды орындауда әртүрлі әдістерді, тәсілдерді меңгеруі;</w:t>
            </w:r>
          </w:p>
          <w:p w:rsidR="008A1231" w:rsidRPr="008A1231" w:rsidRDefault="008A1231" w:rsidP="00387D31">
            <w:pPr>
              <w:rPr>
                <w:rFonts w:ascii="Times New Roman" w:hAnsi="Times New Roman" w:cs="Times New Roman"/>
                <w:lang w:val="kk-KZ"/>
              </w:rPr>
            </w:pPr>
            <w:r w:rsidRPr="008A1231">
              <w:rPr>
                <w:rFonts w:ascii="Times New Roman" w:hAnsi="Times New Roman" w:cs="Times New Roman"/>
                <w:lang w:val="kk-KZ"/>
              </w:rPr>
              <w:t>- барлық тапсырмаларды уақытылы және сапалы орындауы.</w:t>
            </w:r>
          </w:p>
          <w:p w:rsidR="008A1231" w:rsidRPr="008A1231" w:rsidRDefault="008A1231" w:rsidP="00387D31">
            <w:pPr>
              <w:rPr>
                <w:rFonts w:ascii="Times New Roman" w:hAnsi="Times New Roman" w:cs="Times New Roman"/>
                <w:lang w:val="kk-KZ"/>
              </w:rPr>
            </w:pPr>
          </w:p>
        </w:tc>
      </w:tr>
      <w:tr w:rsidR="008A1231" w:rsidRPr="008A1231" w:rsidTr="00387D31">
        <w:tc>
          <w:tcPr>
            <w:tcW w:w="993" w:type="dxa"/>
            <w:vAlign w:val="center"/>
          </w:tcPr>
          <w:p w:rsidR="008A1231" w:rsidRPr="008A1231" w:rsidRDefault="008A1231" w:rsidP="00387D31">
            <w:pPr>
              <w:rPr>
                <w:rFonts w:ascii="Times New Roman" w:hAnsi="Times New Roman" w:cs="Times New Roman"/>
                <w:bCs/>
              </w:rPr>
            </w:pPr>
            <w:r w:rsidRPr="008A1231">
              <w:rPr>
                <w:rFonts w:ascii="Times New Roman" w:hAnsi="Times New Roman" w:cs="Times New Roman"/>
                <w:bCs/>
              </w:rPr>
              <w:t>В+</w:t>
            </w:r>
          </w:p>
        </w:tc>
        <w:tc>
          <w:tcPr>
            <w:tcW w:w="895" w:type="dxa"/>
            <w:vAlign w:val="center"/>
          </w:tcPr>
          <w:p w:rsidR="008A1231" w:rsidRPr="008A1231" w:rsidRDefault="008A1231" w:rsidP="00387D31">
            <w:pPr>
              <w:rPr>
                <w:rFonts w:ascii="Times New Roman" w:hAnsi="Times New Roman" w:cs="Times New Roman"/>
                <w:bCs/>
              </w:rPr>
            </w:pPr>
            <w:r w:rsidRPr="008A1231">
              <w:rPr>
                <w:rFonts w:ascii="Times New Roman" w:hAnsi="Times New Roman" w:cs="Times New Roman"/>
                <w:bCs/>
              </w:rPr>
              <w:t>3,33</w:t>
            </w:r>
          </w:p>
        </w:tc>
        <w:tc>
          <w:tcPr>
            <w:tcW w:w="948" w:type="dxa"/>
            <w:vAlign w:val="center"/>
          </w:tcPr>
          <w:p w:rsidR="008A1231" w:rsidRPr="008A1231" w:rsidRDefault="008A1231" w:rsidP="00387D31">
            <w:pPr>
              <w:rPr>
                <w:rFonts w:ascii="Times New Roman" w:hAnsi="Times New Roman" w:cs="Times New Roman"/>
                <w:bCs/>
              </w:rPr>
            </w:pPr>
            <w:r w:rsidRPr="008A1231">
              <w:rPr>
                <w:rFonts w:ascii="Times New Roman" w:hAnsi="Times New Roman" w:cs="Times New Roman"/>
                <w:bCs/>
              </w:rPr>
              <w:t>85-89</w:t>
            </w:r>
          </w:p>
        </w:tc>
        <w:tc>
          <w:tcPr>
            <w:tcW w:w="811" w:type="dxa"/>
            <w:vMerge w:val="restart"/>
            <w:textDirection w:val="btLr"/>
            <w:vAlign w:val="center"/>
          </w:tcPr>
          <w:p w:rsidR="008A1231" w:rsidRPr="008A1231" w:rsidRDefault="008A1231" w:rsidP="00387D31">
            <w:pPr>
              <w:jc w:val="center"/>
              <w:rPr>
                <w:rFonts w:ascii="Times New Roman" w:hAnsi="Times New Roman" w:cs="Times New Roman"/>
                <w:bCs/>
                <w:lang w:val="kk-KZ"/>
              </w:rPr>
            </w:pPr>
            <w:r w:rsidRPr="008A1231">
              <w:rPr>
                <w:rFonts w:ascii="Times New Roman" w:hAnsi="Times New Roman" w:cs="Times New Roman"/>
                <w:bCs/>
                <w:lang w:val="kk-KZ"/>
              </w:rPr>
              <w:t>Жақсы</w:t>
            </w:r>
          </w:p>
          <w:p w:rsidR="008A1231" w:rsidRPr="008A1231" w:rsidRDefault="008A1231" w:rsidP="00387D31">
            <w:pPr>
              <w:jc w:val="center"/>
              <w:rPr>
                <w:rFonts w:ascii="Times New Roman" w:hAnsi="Times New Roman" w:cs="Times New Roman"/>
                <w:bCs/>
                <w:lang w:val="kk-KZ"/>
              </w:rPr>
            </w:pPr>
          </w:p>
        </w:tc>
        <w:tc>
          <w:tcPr>
            <w:tcW w:w="6701" w:type="dxa"/>
          </w:tcPr>
          <w:p w:rsidR="008A1231" w:rsidRPr="008A1231" w:rsidRDefault="008A1231" w:rsidP="00387D31">
            <w:pPr>
              <w:rPr>
                <w:rFonts w:ascii="Times New Roman" w:hAnsi="Times New Roman" w:cs="Times New Roman"/>
                <w:lang w:val="kk-KZ"/>
              </w:rPr>
            </w:pPr>
            <w:r w:rsidRPr="008A1231">
              <w:rPr>
                <w:rFonts w:ascii="Times New Roman" w:hAnsi="Times New Roman" w:cs="Times New Roman"/>
                <w:b/>
                <w:lang w:val="kk-KZ"/>
              </w:rPr>
              <w:t>Студент көрсетті</w:t>
            </w:r>
            <w:r w:rsidRPr="008A1231">
              <w:rPr>
                <w:rFonts w:ascii="Times New Roman" w:hAnsi="Times New Roman" w:cs="Times New Roman"/>
                <w:lang w:val="kk-KZ"/>
              </w:rPr>
              <w:t>:</w:t>
            </w:r>
          </w:p>
          <w:p w:rsidR="008A1231" w:rsidRPr="008A1231" w:rsidRDefault="008A1231" w:rsidP="00387D31">
            <w:pPr>
              <w:rPr>
                <w:rFonts w:ascii="Times New Roman" w:hAnsi="Times New Roman" w:cs="Times New Roman"/>
                <w:lang w:val="kk-KZ"/>
              </w:rPr>
            </w:pPr>
            <w:r w:rsidRPr="008A1231">
              <w:rPr>
                <w:rFonts w:ascii="Times New Roman" w:hAnsi="Times New Roman" w:cs="Times New Roman"/>
                <w:lang w:val="kk-KZ"/>
              </w:rPr>
              <w:t>- материалдарды меңгеруі</w:t>
            </w:r>
          </w:p>
          <w:p w:rsidR="008A1231" w:rsidRPr="008A1231" w:rsidRDefault="008A1231" w:rsidP="00387D31">
            <w:pPr>
              <w:rPr>
                <w:rFonts w:ascii="Times New Roman" w:hAnsi="Times New Roman" w:cs="Times New Roman"/>
                <w:lang w:val="kk-KZ"/>
              </w:rPr>
            </w:pPr>
            <w:r w:rsidRPr="008A1231">
              <w:rPr>
                <w:rFonts w:ascii="Times New Roman" w:hAnsi="Times New Roman" w:cs="Times New Roman"/>
                <w:lang w:val="kk-KZ"/>
              </w:rPr>
              <w:t>- сабақтың барлық түрі бойынша жауапты толық, дәйекті, сауатты және баяндауда анықсыздықтар бар болса;</w:t>
            </w:r>
          </w:p>
          <w:p w:rsidR="008A1231" w:rsidRPr="008A1231" w:rsidRDefault="008A1231" w:rsidP="00387D31">
            <w:pPr>
              <w:rPr>
                <w:rFonts w:ascii="Times New Roman" w:hAnsi="Times New Roman" w:cs="Times New Roman"/>
                <w:lang w:val="kk-KZ"/>
              </w:rPr>
            </w:pPr>
            <w:r w:rsidRPr="008A1231">
              <w:rPr>
                <w:rFonts w:ascii="Times New Roman" w:hAnsi="Times New Roman" w:cs="Times New Roman"/>
                <w:lang w:val="kk-KZ"/>
              </w:rPr>
              <w:t>- теориялық білмді дұрыс қолдану;</w:t>
            </w:r>
          </w:p>
          <w:p w:rsidR="008A1231" w:rsidRPr="008A1231" w:rsidRDefault="008A1231" w:rsidP="00387D31">
            <w:pPr>
              <w:rPr>
                <w:rFonts w:ascii="Times New Roman" w:hAnsi="Times New Roman" w:cs="Times New Roman"/>
                <w:lang w:val="kk-KZ"/>
              </w:rPr>
            </w:pPr>
            <w:r w:rsidRPr="008A1231">
              <w:rPr>
                <w:rFonts w:ascii="Times New Roman" w:hAnsi="Times New Roman" w:cs="Times New Roman"/>
                <w:lang w:val="kk-KZ"/>
              </w:rPr>
              <w:t xml:space="preserve">-  қолданбалы есептерді шешу барысында қажетті дағдыларды қолдану </w:t>
            </w:r>
          </w:p>
          <w:p w:rsidR="008A1231" w:rsidRPr="008A1231" w:rsidRDefault="008A1231" w:rsidP="00387D31">
            <w:pPr>
              <w:rPr>
                <w:rFonts w:ascii="Times New Roman" w:hAnsi="Times New Roman" w:cs="Times New Roman"/>
                <w:lang w:val="kk-KZ"/>
              </w:rPr>
            </w:pPr>
            <w:r w:rsidRPr="008A1231">
              <w:rPr>
                <w:rFonts w:ascii="Times New Roman" w:hAnsi="Times New Roman" w:cs="Times New Roman"/>
                <w:lang w:val="kk-KZ"/>
              </w:rPr>
              <w:t xml:space="preserve">- пәнді оқуда ұсынылған әдебиеттерден  қолдана алу дағдысы, </w:t>
            </w:r>
          </w:p>
          <w:p w:rsidR="008A1231" w:rsidRPr="008A1231" w:rsidRDefault="008A1231" w:rsidP="00387D31">
            <w:pPr>
              <w:rPr>
                <w:rFonts w:ascii="Times New Roman" w:hAnsi="Times New Roman" w:cs="Times New Roman"/>
              </w:rPr>
            </w:pPr>
            <w:r w:rsidRPr="008A1231">
              <w:rPr>
                <w:rFonts w:ascii="Times New Roman" w:hAnsi="Times New Roman" w:cs="Times New Roman"/>
                <w:lang w:val="kk-KZ"/>
              </w:rPr>
              <w:t>- бағдарлама материалдарын өз бетінше жүйелей алуы</w:t>
            </w:r>
            <w:r w:rsidRPr="008A1231">
              <w:rPr>
                <w:rFonts w:ascii="Times New Roman" w:hAnsi="Times New Roman" w:cs="Times New Roman"/>
              </w:rPr>
              <w:t>;</w:t>
            </w:r>
          </w:p>
          <w:p w:rsidR="008A1231" w:rsidRPr="008A1231" w:rsidRDefault="008A1231" w:rsidP="00387D31">
            <w:pPr>
              <w:rPr>
                <w:rFonts w:ascii="Times New Roman" w:hAnsi="Times New Roman" w:cs="Times New Roman"/>
                <w:lang w:val="kk-KZ"/>
              </w:rPr>
            </w:pPr>
            <w:r w:rsidRPr="008A1231">
              <w:rPr>
                <w:rFonts w:ascii="Times New Roman" w:hAnsi="Times New Roman" w:cs="Times New Roman"/>
                <w:lang w:val="kk-KZ"/>
              </w:rPr>
              <w:t>-зертханалық жұмыстарды орындауда әртүрлі әдістерді, тәсілдерді меңгеруі;</w:t>
            </w:r>
          </w:p>
          <w:p w:rsidR="008A1231" w:rsidRPr="008A1231" w:rsidRDefault="008A1231" w:rsidP="00387D31">
            <w:pPr>
              <w:rPr>
                <w:rFonts w:ascii="Times New Roman" w:hAnsi="Times New Roman" w:cs="Times New Roman"/>
              </w:rPr>
            </w:pPr>
            <w:r w:rsidRPr="008A1231">
              <w:rPr>
                <w:rFonts w:ascii="Times New Roman" w:hAnsi="Times New Roman" w:cs="Times New Roman"/>
              </w:rPr>
              <w:t xml:space="preserve">- </w:t>
            </w:r>
            <w:r w:rsidRPr="008A1231">
              <w:rPr>
                <w:rFonts w:ascii="Times New Roman" w:hAnsi="Times New Roman" w:cs="Times New Roman"/>
                <w:lang w:val="kk-KZ"/>
              </w:rPr>
              <w:t>барлық тапсырмаларды уақытылы орындауы</w:t>
            </w:r>
            <w:r w:rsidRPr="008A1231">
              <w:rPr>
                <w:rFonts w:ascii="Times New Roman" w:hAnsi="Times New Roman" w:cs="Times New Roman"/>
              </w:rPr>
              <w:t>.</w:t>
            </w:r>
          </w:p>
        </w:tc>
      </w:tr>
      <w:tr w:rsidR="008A1231" w:rsidRPr="00B52E7F" w:rsidTr="00387D31">
        <w:tc>
          <w:tcPr>
            <w:tcW w:w="993" w:type="dxa"/>
            <w:vAlign w:val="center"/>
          </w:tcPr>
          <w:p w:rsidR="008A1231" w:rsidRPr="008A1231" w:rsidRDefault="008A1231" w:rsidP="00387D31">
            <w:pPr>
              <w:rPr>
                <w:rFonts w:ascii="Times New Roman" w:hAnsi="Times New Roman" w:cs="Times New Roman"/>
                <w:bCs/>
              </w:rPr>
            </w:pPr>
            <w:r w:rsidRPr="008A1231">
              <w:rPr>
                <w:rFonts w:ascii="Times New Roman" w:hAnsi="Times New Roman" w:cs="Times New Roman"/>
                <w:bCs/>
              </w:rPr>
              <w:lastRenderedPageBreak/>
              <w:t>В</w:t>
            </w:r>
          </w:p>
        </w:tc>
        <w:tc>
          <w:tcPr>
            <w:tcW w:w="895" w:type="dxa"/>
            <w:vAlign w:val="center"/>
          </w:tcPr>
          <w:p w:rsidR="008A1231" w:rsidRPr="008A1231" w:rsidRDefault="008A1231" w:rsidP="00387D31">
            <w:pPr>
              <w:rPr>
                <w:rFonts w:ascii="Times New Roman" w:hAnsi="Times New Roman" w:cs="Times New Roman"/>
                <w:bCs/>
              </w:rPr>
            </w:pPr>
            <w:r w:rsidRPr="008A1231">
              <w:rPr>
                <w:rFonts w:ascii="Times New Roman" w:hAnsi="Times New Roman" w:cs="Times New Roman"/>
                <w:bCs/>
              </w:rPr>
              <w:t>3,0</w:t>
            </w:r>
          </w:p>
        </w:tc>
        <w:tc>
          <w:tcPr>
            <w:tcW w:w="948" w:type="dxa"/>
            <w:vAlign w:val="center"/>
          </w:tcPr>
          <w:p w:rsidR="008A1231" w:rsidRPr="008A1231" w:rsidRDefault="008A1231" w:rsidP="00387D31">
            <w:pPr>
              <w:rPr>
                <w:rFonts w:ascii="Times New Roman" w:hAnsi="Times New Roman" w:cs="Times New Roman"/>
                <w:bCs/>
              </w:rPr>
            </w:pPr>
            <w:r w:rsidRPr="008A1231">
              <w:rPr>
                <w:rFonts w:ascii="Times New Roman" w:hAnsi="Times New Roman" w:cs="Times New Roman"/>
                <w:bCs/>
              </w:rPr>
              <w:t>80-84</w:t>
            </w:r>
          </w:p>
        </w:tc>
        <w:tc>
          <w:tcPr>
            <w:tcW w:w="811" w:type="dxa"/>
            <w:vMerge/>
            <w:textDirection w:val="btLr"/>
            <w:vAlign w:val="center"/>
          </w:tcPr>
          <w:p w:rsidR="008A1231" w:rsidRPr="008A1231" w:rsidRDefault="008A1231" w:rsidP="00387D31">
            <w:pPr>
              <w:jc w:val="center"/>
              <w:rPr>
                <w:rFonts w:ascii="Times New Roman" w:hAnsi="Times New Roman" w:cs="Times New Roman"/>
                <w:bCs/>
              </w:rPr>
            </w:pPr>
          </w:p>
        </w:tc>
        <w:tc>
          <w:tcPr>
            <w:tcW w:w="6701" w:type="dxa"/>
          </w:tcPr>
          <w:p w:rsidR="008A1231" w:rsidRPr="008A1231" w:rsidRDefault="008A1231" w:rsidP="00387D31">
            <w:pPr>
              <w:rPr>
                <w:rFonts w:ascii="Times New Roman" w:hAnsi="Times New Roman" w:cs="Times New Roman"/>
              </w:rPr>
            </w:pPr>
            <w:r w:rsidRPr="008A1231">
              <w:rPr>
                <w:rFonts w:ascii="Times New Roman" w:hAnsi="Times New Roman" w:cs="Times New Roman"/>
                <w:b/>
              </w:rPr>
              <w:t xml:space="preserve">Студент </w:t>
            </w:r>
            <w:r w:rsidRPr="008A1231">
              <w:rPr>
                <w:rFonts w:ascii="Times New Roman" w:hAnsi="Times New Roman" w:cs="Times New Roman"/>
                <w:b/>
                <w:lang w:val="kk-KZ"/>
              </w:rPr>
              <w:t>көрсетті</w:t>
            </w:r>
            <w:r w:rsidRPr="008A1231">
              <w:rPr>
                <w:rFonts w:ascii="Times New Roman" w:hAnsi="Times New Roman" w:cs="Times New Roman"/>
              </w:rPr>
              <w:t>:</w:t>
            </w:r>
          </w:p>
          <w:p w:rsidR="008A1231" w:rsidRPr="008A1231" w:rsidRDefault="008A1231" w:rsidP="00387D31">
            <w:pPr>
              <w:rPr>
                <w:rFonts w:ascii="Times New Roman" w:hAnsi="Times New Roman" w:cs="Times New Roman"/>
              </w:rPr>
            </w:pPr>
            <w:r w:rsidRPr="008A1231">
              <w:rPr>
                <w:rFonts w:ascii="Times New Roman" w:hAnsi="Times New Roman" w:cs="Times New Roman"/>
              </w:rPr>
              <w:t xml:space="preserve">- </w:t>
            </w:r>
            <w:r w:rsidRPr="008A1231">
              <w:rPr>
                <w:rFonts w:ascii="Times New Roman" w:hAnsi="Times New Roman" w:cs="Times New Roman"/>
                <w:lang w:val="kk-KZ"/>
              </w:rPr>
              <w:t>материалдарды меңгеруі</w:t>
            </w:r>
            <w:r w:rsidRPr="008A1231">
              <w:rPr>
                <w:rFonts w:ascii="Times New Roman" w:hAnsi="Times New Roman" w:cs="Times New Roman"/>
              </w:rPr>
              <w:t xml:space="preserve">; </w:t>
            </w:r>
          </w:p>
          <w:p w:rsidR="008A1231" w:rsidRPr="008A1231" w:rsidRDefault="008A1231" w:rsidP="00387D31">
            <w:pPr>
              <w:rPr>
                <w:rFonts w:ascii="Times New Roman" w:hAnsi="Times New Roman" w:cs="Times New Roman"/>
              </w:rPr>
            </w:pPr>
            <w:r w:rsidRPr="008A1231">
              <w:rPr>
                <w:rFonts w:ascii="Times New Roman" w:hAnsi="Times New Roman" w:cs="Times New Roman"/>
              </w:rPr>
              <w:t xml:space="preserve">- </w:t>
            </w:r>
            <w:r w:rsidRPr="008A1231">
              <w:rPr>
                <w:rFonts w:ascii="Times New Roman" w:hAnsi="Times New Roman" w:cs="Times New Roman"/>
                <w:lang w:val="kk-KZ"/>
              </w:rPr>
              <w:t>сабақтың барлық түрі бойынша жауапты елеусіз қателіктермен баяндауы</w:t>
            </w:r>
            <w:r w:rsidRPr="008A1231">
              <w:rPr>
                <w:rFonts w:ascii="Times New Roman" w:hAnsi="Times New Roman" w:cs="Times New Roman"/>
              </w:rPr>
              <w:t>;</w:t>
            </w:r>
          </w:p>
          <w:p w:rsidR="008A1231" w:rsidRPr="008A1231" w:rsidRDefault="008A1231" w:rsidP="00387D31">
            <w:pPr>
              <w:rPr>
                <w:rFonts w:ascii="Times New Roman" w:hAnsi="Times New Roman" w:cs="Times New Roman"/>
              </w:rPr>
            </w:pPr>
            <w:r w:rsidRPr="008A1231">
              <w:rPr>
                <w:rFonts w:ascii="Times New Roman" w:hAnsi="Times New Roman" w:cs="Times New Roman"/>
              </w:rPr>
              <w:t xml:space="preserve">- </w:t>
            </w:r>
            <w:r w:rsidRPr="008A1231">
              <w:rPr>
                <w:rFonts w:ascii="Times New Roman" w:hAnsi="Times New Roman" w:cs="Times New Roman"/>
                <w:lang w:val="kk-KZ"/>
              </w:rPr>
              <w:t>оқытушының жетекшілігімен теориялық білімді қолдану дағдысы</w:t>
            </w:r>
            <w:r w:rsidRPr="008A1231">
              <w:rPr>
                <w:rFonts w:ascii="Times New Roman" w:hAnsi="Times New Roman" w:cs="Times New Roman"/>
              </w:rPr>
              <w:t>;</w:t>
            </w:r>
          </w:p>
          <w:p w:rsidR="008A1231" w:rsidRPr="008A1231" w:rsidRDefault="008A1231" w:rsidP="00387D31">
            <w:pPr>
              <w:rPr>
                <w:rFonts w:ascii="Times New Roman" w:hAnsi="Times New Roman" w:cs="Times New Roman"/>
              </w:rPr>
            </w:pPr>
            <w:r w:rsidRPr="008A1231">
              <w:rPr>
                <w:rFonts w:ascii="Times New Roman" w:hAnsi="Times New Roman" w:cs="Times New Roman"/>
              </w:rPr>
              <w:t xml:space="preserve">- </w:t>
            </w:r>
            <w:r w:rsidRPr="008A1231">
              <w:rPr>
                <w:rFonts w:ascii="Times New Roman" w:hAnsi="Times New Roman" w:cs="Times New Roman"/>
                <w:lang w:val="kk-KZ"/>
              </w:rPr>
              <w:t>пәнді оқуда ұсынылған әдебиеттерден  қолдана алу дағдысы;</w:t>
            </w:r>
          </w:p>
          <w:p w:rsidR="008A1231" w:rsidRPr="008A1231" w:rsidRDefault="008A1231" w:rsidP="00387D31">
            <w:pPr>
              <w:rPr>
                <w:rFonts w:ascii="Times New Roman" w:hAnsi="Times New Roman" w:cs="Times New Roman"/>
                <w:lang w:val="kk-KZ"/>
              </w:rPr>
            </w:pPr>
            <w:r w:rsidRPr="008A1231">
              <w:rPr>
                <w:rFonts w:ascii="Times New Roman" w:hAnsi="Times New Roman" w:cs="Times New Roman"/>
              </w:rPr>
              <w:t xml:space="preserve">- </w:t>
            </w:r>
            <w:r w:rsidRPr="008A1231">
              <w:rPr>
                <w:rFonts w:ascii="Times New Roman" w:hAnsi="Times New Roman" w:cs="Times New Roman"/>
                <w:lang w:val="kk-KZ"/>
              </w:rPr>
              <w:t>оқытушының жетекшілігімен бағдарлама материалдарын жүйелей алуы</w:t>
            </w:r>
            <w:r w:rsidRPr="008A1231">
              <w:rPr>
                <w:rFonts w:ascii="Times New Roman" w:hAnsi="Times New Roman" w:cs="Times New Roman"/>
              </w:rPr>
              <w:t>;</w:t>
            </w:r>
          </w:p>
          <w:p w:rsidR="008A1231" w:rsidRPr="008A1231" w:rsidRDefault="008A1231" w:rsidP="00387D31">
            <w:pPr>
              <w:rPr>
                <w:rFonts w:ascii="Times New Roman" w:hAnsi="Times New Roman" w:cs="Times New Roman"/>
                <w:lang w:val="kk-KZ"/>
              </w:rPr>
            </w:pPr>
            <w:r w:rsidRPr="008A1231">
              <w:rPr>
                <w:rFonts w:ascii="Times New Roman" w:hAnsi="Times New Roman" w:cs="Times New Roman"/>
                <w:lang w:val="kk-KZ"/>
              </w:rPr>
              <w:t>-зертханалық жұмыстарды орындауда әртүрлі әдістерді, тәсілдерді меңгеруі;</w:t>
            </w:r>
          </w:p>
          <w:p w:rsidR="008A1231" w:rsidRPr="008A1231" w:rsidRDefault="008A1231" w:rsidP="00387D31">
            <w:pPr>
              <w:rPr>
                <w:rFonts w:ascii="Times New Roman" w:hAnsi="Times New Roman" w:cs="Times New Roman"/>
                <w:lang w:val="kk-KZ"/>
              </w:rPr>
            </w:pPr>
            <w:r w:rsidRPr="008A1231">
              <w:rPr>
                <w:rFonts w:ascii="Times New Roman" w:hAnsi="Times New Roman" w:cs="Times New Roman"/>
                <w:lang w:val="kk-KZ"/>
              </w:rPr>
              <w:t>-   жіберілген қателіктерді өзбетінше түзету қабілеттілігі;</w:t>
            </w:r>
          </w:p>
        </w:tc>
      </w:tr>
      <w:tr w:rsidR="008A1231" w:rsidRPr="00B52E7F" w:rsidTr="00387D31">
        <w:tc>
          <w:tcPr>
            <w:tcW w:w="993" w:type="dxa"/>
            <w:vAlign w:val="center"/>
          </w:tcPr>
          <w:p w:rsidR="008A1231" w:rsidRPr="008A1231" w:rsidRDefault="008A1231" w:rsidP="00387D31">
            <w:pPr>
              <w:rPr>
                <w:rFonts w:ascii="Times New Roman" w:hAnsi="Times New Roman" w:cs="Times New Roman"/>
                <w:bCs/>
              </w:rPr>
            </w:pPr>
            <w:r w:rsidRPr="008A1231">
              <w:rPr>
                <w:rFonts w:ascii="Times New Roman" w:hAnsi="Times New Roman" w:cs="Times New Roman"/>
                <w:bCs/>
              </w:rPr>
              <w:t>В-</w:t>
            </w:r>
          </w:p>
        </w:tc>
        <w:tc>
          <w:tcPr>
            <w:tcW w:w="895" w:type="dxa"/>
            <w:vAlign w:val="center"/>
          </w:tcPr>
          <w:p w:rsidR="008A1231" w:rsidRPr="008A1231" w:rsidRDefault="008A1231" w:rsidP="00387D31">
            <w:pPr>
              <w:rPr>
                <w:rFonts w:ascii="Times New Roman" w:hAnsi="Times New Roman" w:cs="Times New Roman"/>
                <w:bCs/>
              </w:rPr>
            </w:pPr>
            <w:r w:rsidRPr="008A1231">
              <w:rPr>
                <w:rFonts w:ascii="Times New Roman" w:hAnsi="Times New Roman" w:cs="Times New Roman"/>
                <w:bCs/>
              </w:rPr>
              <w:t>2,67</w:t>
            </w:r>
          </w:p>
        </w:tc>
        <w:tc>
          <w:tcPr>
            <w:tcW w:w="948" w:type="dxa"/>
            <w:vAlign w:val="center"/>
          </w:tcPr>
          <w:p w:rsidR="008A1231" w:rsidRPr="008A1231" w:rsidRDefault="008A1231" w:rsidP="00387D31">
            <w:pPr>
              <w:rPr>
                <w:rFonts w:ascii="Times New Roman" w:hAnsi="Times New Roman" w:cs="Times New Roman"/>
                <w:bCs/>
              </w:rPr>
            </w:pPr>
            <w:r w:rsidRPr="008A1231">
              <w:rPr>
                <w:rFonts w:ascii="Times New Roman" w:hAnsi="Times New Roman" w:cs="Times New Roman"/>
                <w:bCs/>
              </w:rPr>
              <w:t>75-79</w:t>
            </w:r>
          </w:p>
        </w:tc>
        <w:tc>
          <w:tcPr>
            <w:tcW w:w="811" w:type="dxa"/>
            <w:vMerge/>
            <w:textDirection w:val="btLr"/>
            <w:vAlign w:val="center"/>
          </w:tcPr>
          <w:p w:rsidR="008A1231" w:rsidRPr="008A1231" w:rsidRDefault="008A1231" w:rsidP="00387D31">
            <w:pPr>
              <w:jc w:val="center"/>
              <w:rPr>
                <w:rFonts w:ascii="Times New Roman" w:hAnsi="Times New Roman" w:cs="Times New Roman"/>
                <w:bCs/>
              </w:rPr>
            </w:pPr>
          </w:p>
        </w:tc>
        <w:tc>
          <w:tcPr>
            <w:tcW w:w="6701" w:type="dxa"/>
          </w:tcPr>
          <w:p w:rsidR="008A1231" w:rsidRPr="008A1231" w:rsidRDefault="008A1231" w:rsidP="00387D31">
            <w:pPr>
              <w:rPr>
                <w:rFonts w:ascii="Times New Roman" w:hAnsi="Times New Roman" w:cs="Times New Roman"/>
              </w:rPr>
            </w:pPr>
            <w:r w:rsidRPr="008A1231">
              <w:rPr>
                <w:rFonts w:ascii="Times New Roman" w:hAnsi="Times New Roman" w:cs="Times New Roman"/>
                <w:b/>
              </w:rPr>
              <w:t xml:space="preserve">Студент </w:t>
            </w:r>
            <w:r w:rsidRPr="008A1231">
              <w:rPr>
                <w:rFonts w:ascii="Times New Roman" w:hAnsi="Times New Roman" w:cs="Times New Roman"/>
                <w:b/>
                <w:lang w:val="kk-KZ"/>
              </w:rPr>
              <w:t>көрсетті</w:t>
            </w:r>
            <w:r w:rsidRPr="008A1231">
              <w:rPr>
                <w:rFonts w:ascii="Times New Roman" w:hAnsi="Times New Roman" w:cs="Times New Roman"/>
              </w:rPr>
              <w:t>:</w:t>
            </w:r>
          </w:p>
          <w:p w:rsidR="008A1231" w:rsidRPr="008A1231" w:rsidRDefault="008A1231" w:rsidP="00387D31">
            <w:pPr>
              <w:rPr>
                <w:rFonts w:ascii="Times New Roman" w:hAnsi="Times New Roman" w:cs="Times New Roman"/>
              </w:rPr>
            </w:pPr>
            <w:r w:rsidRPr="008A1231">
              <w:rPr>
                <w:rFonts w:ascii="Times New Roman" w:hAnsi="Times New Roman" w:cs="Times New Roman"/>
              </w:rPr>
              <w:t xml:space="preserve">- </w:t>
            </w:r>
            <w:r w:rsidRPr="008A1231">
              <w:rPr>
                <w:rFonts w:ascii="Times New Roman" w:hAnsi="Times New Roman" w:cs="Times New Roman"/>
                <w:lang w:val="kk-KZ"/>
              </w:rPr>
              <w:t>материалдарды меңгеруі</w:t>
            </w:r>
            <w:r w:rsidRPr="008A1231">
              <w:rPr>
                <w:rFonts w:ascii="Times New Roman" w:hAnsi="Times New Roman" w:cs="Times New Roman"/>
              </w:rPr>
              <w:t xml:space="preserve">; </w:t>
            </w:r>
          </w:p>
          <w:p w:rsidR="008A1231" w:rsidRPr="008A1231" w:rsidRDefault="008A1231" w:rsidP="00387D31">
            <w:pPr>
              <w:rPr>
                <w:rFonts w:ascii="Times New Roman" w:hAnsi="Times New Roman" w:cs="Times New Roman"/>
              </w:rPr>
            </w:pPr>
            <w:r w:rsidRPr="008A1231">
              <w:rPr>
                <w:rFonts w:ascii="Times New Roman" w:hAnsi="Times New Roman" w:cs="Times New Roman"/>
              </w:rPr>
              <w:t xml:space="preserve">- </w:t>
            </w:r>
            <w:r w:rsidRPr="008A1231">
              <w:rPr>
                <w:rFonts w:ascii="Times New Roman" w:hAnsi="Times New Roman" w:cs="Times New Roman"/>
                <w:lang w:val="kk-KZ"/>
              </w:rPr>
              <w:t>елеусіз қателіктермен жауаптарды  баяндап беруі</w:t>
            </w:r>
            <w:r w:rsidRPr="008A1231">
              <w:rPr>
                <w:rFonts w:ascii="Times New Roman" w:hAnsi="Times New Roman" w:cs="Times New Roman"/>
              </w:rPr>
              <w:t>;</w:t>
            </w:r>
          </w:p>
          <w:p w:rsidR="008A1231" w:rsidRPr="008A1231" w:rsidRDefault="008A1231" w:rsidP="00387D31">
            <w:pPr>
              <w:rPr>
                <w:rFonts w:ascii="Times New Roman" w:hAnsi="Times New Roman" w:cs="Times New Roman"/>
              </w:rPr>
            </w:pPr>
            <w:r w:rsidRPr="008A1231">
              <w:rPr>
                <w:rFonts w:ascii="Times New Roman" w:hAnsi="Times New Roman" w:cs="Times New Roman"/>
              </w:rPr>
              <w:t>-</w:t>
            </w:r>
            <w:r w:rsidRPr="008A1231">
              <w:rPr>
                <w:rFonts w:ascii="Times New Roman" w:hAnsi="Times New Roman" w:cs="Times New Roman"/>
                <w:lang w:val="kk-KZ"/>
              </w:rPr>
              <w:t xml:space="preserve"> оқытушының жетекшілігімен теориялық білімді қолдану дағдысы</w:t>
            </w:r>
            <w:r w:rsidRPr="008A1231">
              <w:rPr>
                <w:rFonts w:ascii="Times New Roman" w:hAnsi="Times New Roman" w:cs="Times New Roman"/>
              </w:rPr>
              <w:t>;</w:t>
            </w:r>
          </w:p>
          <w:p w:rsidR="008A1231" w:rsidRPr="008A1231" w:rsidRDefault="008A1231" w:rsidP="00387D31">
            <w:pPr>
              <w:rPr>
                <w:rFonts w:ascii="Times New Roman" w:hAnsi="Times New Roman" w:cs="Times New Roman"/>
              </w:rPr>
            </w:pPr>
            <w:r w:rsidRPr="008A1231">
              <w:rPr>
                <w:rFonts w:ascii="Times New Roman" w:hAnsi="Times New Roman" w:cs="Times New Roman"/>
              </w:rPr>
              <w:t xml:space="preserve"> - </w:t>
            </w:r>
            <w:r w:rsidRPr="008A1231">
              <w:rPr>
                <w:rFonts w:ascii="Times New Roman" w:hAnsi="Times New Roman" w:cs="Times New Roman"/>
                <w:lang w:val="kk-KZ"/>
              </w:rPr>
              <w:t>пәнді оқуда ұсынылған әдебиеттерден  қолдана алу дағдысы,</w:t>
            </w:r>
          </w:p>
          <w:p w:rsidR="008A1231" w:rsidRPr="008A1231" w:rsidRDefault="008A1231" w:rsidP="00387D31">
            <w:pPr>
              <w:rPr>
                <w:rFonts w:ascii="Times New Roman" w:hAnsi="Times New Roman" w:cs="Times New Roman"/>
                <w:lang w:val="kk-KZ"/>
              </w:rPr>
            </w:pPr>
            <w:r w:rsidRPr="008A1231">
              <w:rPr>
                <w:rFonts w:ascii="Times New Roman" w:hAnsi="Times New Roman" w:cs="Times New Roman"/>
              </w:rPr>
              <w:t xml:space="preserve">- </w:t>
            </w:r>
            <w:r w:rsidRPr="008A1231">
              <w:rPr>
                <w:rFonts w:ascii="Times New Roman" w:hAnsi="Times New Roman" w:cs="Times New Roman"/>
                <w:lang w:val="kk-KZ"/>
              </w:rPr>
              <w:t>оқытушының жетекшілігімен бағдарлама материалдарын қорытындылап жүйелей алуы</w:t>
            </w:r>
            <w:r w:rsidRPr="008A1231">
              <w:rPr>
                <w:rFonts w:ascii="Times New Roman" w:hAnsi="Times New Roman" w:cs="Times New Roman"/>
              </w:rPr>
              <w:t>;</w:t>
            </w:r>
          </w:p>
          <w:p w:rsidR="008A1231" w:rsidRPr="008A1231" w:rsidRDefault="008A1231" w:rsidP="00387D31">
            <w:pPr>
              <w:rPr>
                <w:rFonts w:ascii="Times New Roman" w:hAnsi="Times New Roman" w:cs="Times New Roman"/>
                <w:lang w:val="kk-KZ"/>
              </w:rPr>
            </w:pPr>
            <w:r w:rsidRPr="008A1231">
              <w:rPr>
                <w:rFonts w:ascii="Times New Roman" w:hAnsi="Times New Roman" w:cs="Times New Roman"/>
                <w:lang w:val="kk-KZ"/>
              </w:rPr>
              <w:t>-зертханалық жұмыстарды орындауда әртүрлі әдістерді, тәсілдерді меңгеруі;</w:t>
            </w:r>
          </w:p>
          <w:p w:rsidR="008A1231" w:rsidRPr="008A1231" w:rsidRDefault="008A1231" w:rsidP="00387D31">
            <w:pPr>
              <w:rPr>
                <w:rFonts w:ascii="Times New Roman" w:hAnsi="Times New Roman" w:cs="Times New Roman"/>
                <w:lang w:val="kk-KZ"/>
              </w:rPr>
            </w:pPr>
            <w:r w:rsidRPr="008A1231">
              <w:rPr>
                <w:rFonts w:ascii="Times New Roman" w:hAnsi="Times New Roman" w:cs="Times New Roman"/>
                <w:lang w:val="kk-KZ"/>
              </w:rPr>
              <w:t>-  оқытушының көмегімен жіберілген қателіктерді түзете білуі;</w:t>
            </w:r>
          </w:p>
          <w:p w:rsidR="008A1231" w:rsidRPr="008A1231" w:rsidRDefault="008A1231" w:rsidP="00387D31">
            <w:pPr>
              <w:rPr>
                <w:rFonts w:ascii="Times New Roman" w:hAnsi="Times New Roman" w:cs="Times New Roman"/>
                <w:lang w:val="kk-KZ"/>
              </w:rPr>
            </w:pPr>
            <w:r w:rsidRPr="008A1231">
              <w:rPr>
                <w:rFonts w:ascii="Times New Roman" w:hAnsi="Times New Roman" w:cs="Times New Roman"/>
                <w:lang w:val="kk-KZ"/>
              </w:rPr>
              <w:t>- барлық тапсырмалар түрі бойынша жіберілген қателіктерді уақытылы жою.</w:t>
            </w:r>
          </w:p>
          <w:p w:rsidR="008A1231" w:rsidRPr="008A1231" w:rsidRDefault="008A1231" w:rsidP="00387D31">
            <w:pPr>
              <w:rPr>
                <w:rFonts w:ascii="Times New Roman" w:hAnsi="Times New Roman" w:cs="Times New Roman"/>
                <w:lang w:val="kk-KZ"/>
              </w:rPr>
            </w:pPr>
          </w:p>
        </w:tc>
      </w:tr>
      <w:tr w:rsidR="008A1231" w:rsidRPr="00B52E7F" w:rsidTr="00387D31">
        <w:tc>
          <w:tcPr>
            <w:tcW w:w="993" w:type="dxa"/>
            <w:vAlign w:val="center"/>
          </w:tcPr>
          <w:p w:rsidR="008A1231" w:rsidRPr="008A1231" w:rsidRDefault="008A1231" w:rsidP="00387D31">
            <w:pPr>
              <w:rPr>
                <w:rFonts w:ascii="Times New Roman" w:hAnsi="Times New Roman" w:cs="Times New Roman"/>
                <w:bCs/>
              </w:rPr>
            </w:pPr>
            <w:r w:rsidRPr="008A1231">
              <w:rPr>
                <w:rFonts w:ascii="Times New Roman" w:hAnsi="Times New Roman" w:cs="Times New Roman"/>
                <w:bCs/>
              </w:rPr>
              <w:t>С+</w:t>
            </w:r>
          </w:p>
        </w:tc>
        <w:tc>
          <w:tcPr>
            <w:tcW w:w="895" w:type="dxa"/>
            <w:vAlign w:val="center"/>
          </w:tcPr>
          <w:p w:rsidR="008A1231" w:rsidRPr="008A1231" w:rsidRDefault="008A1231" w:rsidP="00387D31">
            <w:pPr>
              <w:rPr>
                <w:rFonts w:ascii="Times New Roman" w:hAnsi="Times New Roman" w:cs="Times New Roman"/>
                <w:bCs/>
              </w:rPr>
            </w:pPr>
            <w:r w:rsidRPr="008A1231">
              <w:rPr>
                <w:rFonts w:ascii="Times New Roman" w:hAnsi="Times New Roman" w:cs="Times New Roman"/>
                <w:bCs/>
              </w:rPr>
              <w:t>2,33</w:t>
            </w:r>
          </w:p>
        </w:tc>
        <w:tc>
          <w:tcPr>
            <w:tcW w:w="948" w:type="dxa"/>
            <w:vAlign w:val="center"/>
          </w:tcPr>
          <w:p w:rsidR="008A1231" w:rsidRPr="008A1231" w:rsidRDefault="008A1231" w:rsidP="00387D31">
            <w:pPr>
              <w:rPr>
                <w:rFonts w:ascii="Times New Roman" w:hAnsi="Times New Roman" w:cs="Times New Roman"/>
                <w:bCs/>
              </w:rPr>
            </w:pPr>
            <w:r w:rsidRPr="008A1231">
              <w:rPr>
                <w:rFonts w:ascii="Times New Roman" w:hAnsi="Times New Roman" w:cs="Times New Roman"/>
                <w:bCs/>
              </w:rPr>
              <w:t>70-74</w:t>
            </w:r>
          </w:p>
        </w:tc>
        <w:tc>
          <w:tcPr>
            <w:tcW w:w="811" w:type="dxa"/>
            <w:vMerge w:val="restart"/>
            <w:textDirection w:val="btLr"/>
            <w:vAlign w:val="center"/>
          </w:tcPr>
          <w:p w:rsidR="008A1231" w:rsidRPr="008A1231" w:rsidRDefault="008A1231" w:rsidP="00387D31">
            <w:pPr>
              <w:jc w:val="center"/>
              <w:rPr>
                <w:rFonts w:ascii="Times New Roman" w:hAnsi="Times New Roman" w:cs="Times New Roman"/>
                <w:bCs/>
                <w:lang w:val="kk-KZ"/>
              </w:rPr>
            </w:pPr>
            <w:r w:rsidRPr="008A1231">
              <w:rPr>
                <w:rFonts w:ascii="Times New Roman" w:hAnsi="Times New Roman" w:cs="Times New Roman"/>
                <w:bCs/>
                <w:lang w:val="kk-KZ"/>
              </w:rPr>
              <w:t>қанағаттанарлық</w:t>
            </w:r>
          </w:p>
        </w:tc>
        <w:tc>
          <w:tcPr>
            <w:tcW w:w="6701" w:type="dxa"/>
          </w:tcPr>
          <w:p w:rsidR="008A1231" w:rsidRPr="008A1231" w:rsidRDefault="008A1231" w:rsidP="00387D31">
            <w:pPr>
              <w:rPr>
                <w:rFonts w:ascii="Times New Roman" w:hAnsi="Times New Roman" w:cs="Times New Roman"/>
                <w:lang w:val="kk-KZ"/>
              </w:rPr>
            </w:pPr>
            <w:r w:rsidRPr="008A1231">
              <w:rPr>
                <w:rFonts w:ascii="Times New Roman" w:hAnsi="Times New Roman" w:cs="Times New Roman"/>
                <w:b/>
                <w:lang w:val="kk-KZ"/>
              </w:rPr>
              <w:t>Студент көрсетті</w:t>
            </w:r>
            <w:r w:rsidRPr="008A1231">
              <w:rPr>
                <w:rFonts w:ascii="Times New Roman" w:hAnsi="Times New Roman" w:cs="Times New Roman"/>
                <w:lang w:val="kk-KZ"/>
              </w:rPr>
              <w:t>:</w:t>
            </w:r>
          </w:p>
          <w:p w:rsidR="008A1231" w:rsidRPr="008A1231" w:rsidRDefault="008A1231" w:rsidP="00387D31">
            <w:pPr>
              <w:rPr>
                <w:rFonts w:ascii="Times New Roman" w:hAnsi="Times New Roman" w:cs="Times New Roman"/>
                <w:lang w:val="kk-KZ"/>
              </w:rPr>
            </w:pPr>
            <w:r w:rsidRPr="008A1231">
              <w:rPr>
                <w:rFonts w:ascii="Times New Roman" w:hAnsi="Times New Roman" w:cs="Times New Roman"/>
                <w:lang w:val="kk-KZ"/>
              </w:rPr>
              <w:t xml:space="preserve">- материалдарды меңгеруі; </w:t>
            </w:r>
          </w:p>
          <w:p w:rsidR="008A1231" w:rsidRPr="008A1231" w:rsidRDefault="008A1231" w:rsidP="00387D31">
            <w:pPr>
              <w:rPr>
                <w:rFonts w:ascii="Times New Roman" w:hAnsi="Times New Roman" w:cs="Times New Roman"/>
                <w:lang w:val="kk-KZ"/>
              </w:rPr>
            </w:pPr>
            <w:r w:rsidRPr="008A1231">
              <w:rPr>
                <w:rFonts w:ascii="Times New Roman" w:hAnsi="Times New Roman" w:cs="Times New Roman"/>
                <w:lang w:val="kk-KZ"/>
              </w:rPr>
              <w:t>- барлық тапсырмалар түрі бойынша жауап беру барысында дұрыс тұжырымдаманың толық болмауы;</w:t>
            </w:r>
          </w:p>
          <w:p w:rsidR="008A1231" w:rsidRPr="008A1231" w:rsidRDefault="008A1231" w:rsidP="00387D31">
            <w:pPr>
              <w:rPr>
                <w:rFonts w:ascii="Times New Roman" w:hAnsi="Times New Roman" w:cs="Times New Roman"/>
                <w:lang w:val="kk-KZ"/>
              </w:rPr>
            </w:pPr>
            <w:r w:rsidRPr="008A1231">
              <w:rPr>
                <w:rFonts w:ascii="Times New Roman" w:hAnsi="Times New Roman" w:cs="Times New Roman"/>
                <w:lang w:val="kk-KZ"/>
              </w:rPr>
              <w:t>-  бағдарлама материалдарын баяндау барысында ретінің бұзылуы;</w:t>
            </w:r>
          </w:p>
          <w:p w:rsidR="008A1231" w:rsidRPr="008A1231" w:rsidRDefault="008A1231" w:rsidP="00387D31">
            <w:pPr>
              <w:rPr>
                <w:rFonts w:ascii="Times New Roman" w:hAnsi="Times New Roman" w:cs="Times New Roman"/>
                <w:lang w:val="kk-KZ"/>
              </w:rPr>
            </w:pPr>
            <w:r w:rsidRPr="008A1231">
              <w:rPr>
                <w:rFonts w:ascii="Times New Roman" w:hAnsi="Times New Roman" w:cs="Times New Roman"/>
                <w:lang w:val="kk-KZ"/>
              </w:rPr>
              <w:t>-  оқытушының ұсынылған әдебиеттерін қолдану дағдысы;</w:t>
            </w:r>
          </w:p>
          <w:p w:rsidR="008A1231" w:rsidRPr="008A1231" w:rsidRDefault="008A1231" w:rsidP="00387D31">
            <w:pPr>
              <w:rPr>
                <w:rFonts w:ascii="Times New Roman" w:hAnsi="Times New Roman" w:cs="Times New Roman"/>
                <w:lang w:val="kk-KZ"/>
              </w:rPr>
            </w:pPr>
            <w:r w:rsidRPr="008A1231">
              <w:rPr>
                <w:rFonts w:ascii="Times New Roman" w:hAnsi="Times New Roman" w:cs="Times New Roman"/>
                <w:lang w:val="kk-KZ"/>
              </w:rPr>
              <w:t>- оқытушының жетекшілігімен бағдарлама материалдарынының жеке бөлімдерін қортындылау дағдысы;</w:t>
            </w:r>
          </w:p>
          <w:p w:rsidR="008A1231" w:rsidRPr="008A1231" w:rsidRDefault="008A1231" w:rsidP="00387D31">
            <w:pPr>
              <w:rPr>
                <w:rFonts w:ascii="Times New Roman" w:hAnsi="Times New Roman" w:cs="Times New Roman"/>
                <w:lang w:val="kk-KZ"/>
              </w:rPr>
            </w:pPr>
            <w:r w:rsidRPr="008A1231">
              <w:rPr>
                <w:rFonts w:ascii="Times New Roman" w:hAnsi="Times New Roman" w:cs="Times New Roman"/>
                <w:lang w:val="kk-KZ"/>
              </w:rPr>
              <w:t xml:space="preserve">- оқытушымен көмегімен жіберілген қателіктерді түзете білуі;   </w:t>
            </w:r>
          </w:p>
          <w:p w:rsidR="008A1231" w:rsidRPr="008A1231" w:rsidRDefault="008A1231" w:rsidP="00387D31">
            <w:pPr>
              <w:rPr>
                <w:rFonts w:ascii="Times New Roman" w:hAnsi="Times New Roman" w:cs="Times New Roman"/>
                <w:lang w:val="kk-KZ"/>
              </w:rPr>
            </w:pPr>
            <w:r w:rsidRPr="008A1231">
              <w:rPr>
                <w:rFonts w:ascii="Times New Roman" w:hAnsi="Times New Roman" w:cs="Times New Roman"/>
                <w:lang w:val="kk-KZ"/>
              </w:rPr>
              <w:t xml:space="preserve">- барлық тапсырмалар түрі бойынша жіберілген қателіктерді </w:t>
            </w:r>
            <w:r w:rsidRPr="008A1231">
              <w:rPr>
                <w:rFonts w:ascii="Times New Roman" w:hAnsi="Times New Roman" w:cs="Times New Roman"/>
                <w:lang w:val="kk-KZ"/>
              </w:rPr>
              <w:lastRenderedPageBreak/>
              <w:t>уақытылы жою.</w:t>
            </w:r>
          </w:p>
          <w:p w:rsidR="008A1231" w:rsidRPr="008A1231" w:rsidRDefault="008A1231" w:rsidP="00387D31">
            <w:pPr>
              <w:rPr>
                <w:rFonts w:ascii="Times New Roman" w:hAnsi="Times New Roman" w:cs="Times New Roman"/>
                <w:lang w:val="kk-KZ"/>
              </w:rPr>
            </w:pPr>
          </w:p>
        </w:tc>
      </w:tr>
      <w:tr w:rsidR="008A1231" w:rsidRPr="00B52E7F" w:rsidTr="00387D31">
        <w:tc>
          <w:tcPr>
            <w:tcW w:w="993" w:type="dxa"/>
            <w:vAlign w:val="center"/>
          </w:tcPr>
          <w:p w:rsidR="008A1231" w:rsidRPr="008A1231" w:rsidRDefault="008A1231" w:rsidP="00387D31">
            <w:pPr>
              <w:rPr>
                <w:rFonts w:ascii="Times New Roman" w:hAnsi="Times New Roman" w:cs="Times New Roman"/>
                <w:bCs/>
              </w:rPr>
            </w:pPr>
            <w:r w:rsidRPr="008A1231">
              <w:rPr>
                <w:rFonts w:ascii="Times New Roman" w:hAnsi="Times New Roman" w:cs="Times New Roman"/>
                <w:bCs/>
              </w:rPr>
              <w:lastRenderedPageBreak/>
              <w:t>С</w:t>
            </w:r>
          </w:p>
        </w:tc>
        <w:tc>
          <w:tcPr>
            <w:tcW w:w="895" w:type="dxa"/>
            <w:vAlign w:val="center"/>
          </w:tcPr>
          <w:p w:rsidR="008A1231" w:rsidRPr="008A1231" w:rsidRDefault="008A1231" w:rsidP="00387D31">
            <w:pPr>
              <w:rPr>
                <w:rFonts w:ascii="Times New Roman" w:hAnsi="Times New Roman" w:cs="Times New Roman"/>
                <w:bCs/>
              </w:rPr>
            </w:pPr>
            <w:r w:rsidRPr="008A1231">
              <w:rPr>
                <w:rFonts w:ascii="Times New Roman" w:hAnsi="Times New Roman" w:cs="Times New Roman"/>
                <w:bCs/>
              </w:rPr>
              <w:t>2,0</w:t>
            </w:r>
          </w:p>
        </w:tc>
        <w:tc>
          <w:tcPr>
            <w:tcW w:w="948" w:type="dxa"/>
            <w:vAlign w:val="center"/>
          </w:tcPr>
          <w:p w:rsidR="008A1231" w:rsidRPr="008A1231" w:rsidRDefault="008A1231" w:rsidP="00387D31">
            <w:pPr>
              <w:rPr>
                <w:rFonts w:ascii="Times New Roman" w:hAnsi="Times New Roman" w:cs="Times New Roman"/>
                <w:bCs/>
              </w:rPr>
            </w:pPr>
            <w:r w:rsidRPr="008A1231">
              <w:rPr>
                <w:rFonts w:ascii="Times New Roman" w:hAnsi="Times New Roman" w:cs="Times New Roman"/>
                <w:bCs/>
              </w:rPr>
              <w:t>65-69</w:t>
            </w:r>
          </w:p>
        </w:tc>
        <w:tc>
          <w:tcPr>
            <w:tcW w:w="811" w:type="dxa"/>
            <w:vMerge/>
            <w:textDirection w:val="btLr"/>
            <w:vAlign w:val="center"/>
          </w:tcPr>
          <w:p w:rsidR="008A1231" w:rsidRPr="008A1231" w:rsidRDefault="008A1231" w:rsidP="00387D31">
            <w:pPr>
              <w:rPr>
                <w:rFonts w:ascii="Times New Roman" w:hAnsi="Times New Roman" w:cs="Times New Roman"/>
                <w:bCs/>
              </w:rPr>
            </w:pPr>
          </w:p>
        </w:tc>
        <w:tc>
          <w:tcPr>
            <w:tcW w:w="6701" w:type="dxa"/>
          </w:tcPr>
          <w:p w:rsidR="008A1231" w:rsidRPr="008A1231" w:rsidRDefault="008A1231" w:rsidP="00387D31">
            <w:pPr>
              <w:rPr>
                <w:rFonts w:ascii="Times New Roman" w:hAnsi="Times New Roman" w:cs="Times New Roman"/>
              </w:rPr>
            </w:pPr>
            <w:r w:rsidRPr="008A1231">
              <w:rPr>
                <w:rFonts w:ascii="Times New Roman" w:hAnsi="Times New Roman" w:cs="Times New Roman"/>
                <w:b/>
              </w:rPr>
              <w:t xml:space="preserve">Студент </w:t>
            </w:r>
            <w:r w:rsidRPr="008A1231">
              <w:rPr>
                <w:rFonts w:ascii="Times New Roman" w:hAnsi="Times New Roman" w:cs="Times New Roman"/>
                <w:b/>
                <w:lang w:val="kk-KZ"/>
              </w:rPr>
              <w:t>көрсетті</w:t>
            </w:r>
            <w:r w:rsidRPr="008A1231">
              <w:rPr>
                <w:rFonts w:ascii="Times New Roman" w:hAnsi="Times New Roman" w:cs="Times New Roman"/>
              </w:rPr>
              <w:t>:</w:t>
            </w:r>
          </w:p>
          <w:p w:rsidR="008A1231" w:rsidRPr="008A1231" w:rsidRDefault="008A1231" w:rsidP="00387D31">
            <w:pPr>
              <w:rPr>
                <w:rFonts w:ascii="Times New Roman" w:hAnsi="Times New Roman" w:cs="Times New Roman"/>
              </w:rPr>
            </w:pPr>
            <w:r w:rsidRPr="008A1231">
              <w:rPr>
                <w:rFonts w:ascii="Times New Roman" w:hAnsi="Times New Roman" w:cs="Times New Roman"/>
              </w:rPr>
              <w:t xml:space="preserve">- </w:t>
            </w:r>
            <w:r w:rsidRPr="008A1231">
              <w:rPr>
                <w:rFonts w:ascii="Times New Roman" w:hAnsi="Times New Roman" w:cs="Times New Roman"/>
                <w:lang w:val="kk-KZ"/>
              </w:rPr>
              <w:t>негізгі материалды меңгеруі</w:t>
            </w:r>
            <w:r w:rsidRPr="008A1231">
              <w:rPr>
                <w:rFonts w:ascii="Times New Roman" w:hAnsi="Times New Roman" w:cs="Times New Roman"/>
              </w:rPr>
              <w:t>;</w:t>
            </w:r>
          </w:p>
          <w:p w:rsidR="008A1231" w:rsidRPr="008A1231" w:rsidRDefault="008A1231" w:rsidP="00387D31">
            <w:pPr>
              <w:rPr>
                <w:rFonts w:ascii="Times New Roman" w:hAnsi="Times New Roman" w:cs="Times New Roman"/>
              </w:rPr>
            </w:pPr>
            <w:r w:rsidRPr="008A1231">
              <w:rPr>
                <w:rFonts w:ascii="Times New Roman" w:hAnsi="Times New Roman" w:cs="Times New Roman"/>
              </w:rPr>
              <w:t xml:space="preserve">- </w:t>
            </w:r>
            <w:r w:rsidRPr="008A1231">
              <w:rPr>
                <w:rFonts w:ascii="Times New Roman" w:hAnsi="Times New Roman" w:cs="Times New Roman"/>
                <w:lang w:val="kk-KZ"/>
              </w:rPr>
              <w:t>барлық тапсырма түрлері бойынша жауаптардың дұрыс тұжырымдаманың толық болмауы;</w:t>
            </w:r>
          </w:p>
          <w:p w:rsidR="008A1231" w:rsidRPr="008A1231" w:rsidRDefault="008A1231" w:rsidP="00387D31">
            <w:pPr>
              <w:rPr>
                <w:rFonts w:ascii="Times New Roman" w:hAnsi="Times New Roman" w:cs="Times New Roman"/>
                <w:lang w:val="kk-KZ"/>
              </w:rPr>
            </w:pPr>
            <w:r w:rsidRPr="008A1231">
              <w:rPr>
                <w:rFonts w:ascii="Times New Roman" w:hAnsi="Times New Roman" w:cs="Times New Roman"/>
              </w:rPr>
              <w:t xml:space="preserve">-  </w:t>
            </w:r>
            <w:r w:rsidRPr="008A1231">
              <w:rPr>
                <w:rFonts w:ascii="Times New Roman" w:hAnsi="Times New Roman" w:cs="Times New Roman"/>
                <w:lang w:val="kk-KZ"/>
              </w:rPr>
              <w:t>берілген материалдарда ретсіздіктің болмауы;</w:t>
            </w:r>
          </w:p>
          <w:p w:rsidR="008A1231" w:rsidRPr="008A1231" w:rsidRDefault="008A1231" w:rsidP="00387D31">
            <w:pPr>
              <w:rPr>
                <w:rFonts w:ascii="Times New Roman" w:hAnsi="Times New Roman" w:cs="Times New Roman"/>
                <w:lang w:val="kk-KZ"/>
              </w:rPr>
            </w:pPr>
            <w:r w:rsidRPr="008A1231">
              <w:rPr>
                <w:rFonts w:ascii="Times New Roman" w:hAnsi="Times New Roman" w:cs="Times New Roman"/>
                <w:lang w:val="kk-KZ"/>
              </w:rPr>
              <w:t>- оқытушының ұсынылған әдебиеттерін қолданудағы қиындықтардың болуы;</w:t>
            </w:r>
          </w:p>
          <w:p w:rsidR="008A1231" w:rsidRPr="008A1231" w:rsidRDefault="008A1231" w:rsidP="00387D31">
            <w:pPr>
              <w:rPr>
                <w:rFonts w:ascii="Times New Roman" w:hAnsi="Times New Roman" w:cs="Times New Roman"/>
                <w:lang w:val="kk-KZ"/>
              </w:rPr>
            </w:pPr>
            <w:r w:rsidRPr="008A1231">
              <w:rPr>
                <w:rFonts w:ascii="Times New Roman" w:hAnsi="Times New Roman" w:cs="Times New Roman"/>
                <w:lang w:val="kk-KZ"/>
              </w:rPr>
              <w:t>- бағдарлама материалдарынының жеке бөлімдерін қортындылаудағы қиындықтардың болуы;</w:t>
            </w:r>
          </w:p>
          <w:p w:rsidR="008A1231" w:rsidRPr="008A1231" w:rsidRDefault="008A1231" w:rsidP="00387D31">
            <w:pPr>
              <w:rPr>
                <w:rFonts w:ascii="Times New Roman" w:hAnsi="Times New Roman" w:cs="Times New Roman"/>
                <w:lang w:val="kk-KZ"/>
              </w:rPr>
            </w:pPr>
            <w:r w:rsidRPr="008A1231">
              <w:rPr>
                <w:rFonts w:ascii="Times New Roman" w:hAnsi="Times New Roman" w:cs="Times New Roman"/>
                <w:lang w:val="kk-KZ"/>
              </w:rPr>
              <w:t xml:space="preserve">- оқытушымен көмегімен жіберілген қателіктерді түзете білуі;   </w:t>
            </w:r>
          </w:p>
          <w:p w:rsidR="008A1231" w:rsidRPr="008A1231" w:rsidRDefault="008A1231" w:rsidP="00387D31">
            <w:pPr>
              <w:rPr>
                <w:rFonts w:ascii="Times New Roman" w:hAnsi="Times New Roman" w:cs="Times New Roman"/>
                <w:lang w:val="kk-KZ"/>
              </w:rPr>
            </w:pPr>
            <w:r w:rsidRPr="008A1231">
              <w:rPr>
                <w:rFonts w:ascii="Times New Roman" w:hAnsi="Times New Roman" w:cs="Times New Roman"/>
                <w:lang w:val="kk-KZ"/>
              </w:rPr>
              <w:t>- барлық тапсырмалар түрі бойынша жіберілген қателіктерді уақытылы жою.</w:t>
            </w:r>
          </w:p>
          <w:p w:rsidR="008A1231" w:rsidRPr="008A1231" w:rsidRDefault="008A1231" w:rsidP="00387D31">
            <w:pPr>
              <w:rPr>
                <w:rFonts w:ascii="Times New Roman" w:hAnsi="Times New Roman" w:cs="Times New Roman"/>
                <w:lang w:val="kk-KZ"/>
              </w:rPr>
            </w:pPr>
          </w:p>
        </w:tc>
      </w:tr>
      <w:tr w:rsidR="008A1231" w:rsidRPr="00B52E7F" w:rsidTr="00387D31">
        <w:tc>
          <w:tcPr>
            <w:tcW w:w="993" w:type="dxa"/>
            <w:vAlign w:val="center"/>
          </w:tcPr>
          <w:p w:rsidR="008A1231" w:rsidRPr="008A1231" w:rsidRDefault="008A1231" w:rsidP="00387D31">
            <w:pPr>
              <w:rPr>
                <w:rFonts w:ascii="Times New Roman" w:hAnsi="Times New Roman" w:cs="Times New Roman"/>
                <w:bCs/>
              </w:rPr>
            </w:pPr>
            <w:r w:rsidRPr="008A1231">
              <w:rPr>
                <w:rFonts w:ascii="Times New Roman" w:hAnsi="Times New Roman" w:cs="Times New Roman"/>
                <w:bCs/>
              </w:rPr>
              <w:t>С-</w:t>
            </w:r>
          </w:p>
        </w:tc>
        <w:tc>
          <w:tcPr>
            <w:tcW w:w="895" w:type="dxa"/>
            <w:vAlign w:val="center"/>
          </w:tcPr>
          <w:p w:rsidR="008A1231" w:rsidRPr="008A1231" w:rsidRDefault="008A1231" w:rsidP="00387D31">
            <w:pPr>
              <w:rPr>
                <w:rFonts w:ascii="Times New Roman" w:hAnsi="Times New Roman" w:cs="Times New Roman"/>
                <w:bCs/>
              </w:rPr>
            </w:pPr>
            <w:r w:rsidRPr="008A1231">
              <w:rPr>
                <w:rFonts w:ascii="Times New Roman" w:hAnsi="Times New Roman" w:cs="Times New Roman"/>
                <w:bCs/>
              </w:rPr>
              <w:t>1,67</w:t>
            </w:r>
          </w:p>
        </w:tc>
        <w:tc>
          <w:tcPr>
            <w:tcW w:w="948" w:type="dxa"/>
            <w:vAlign w:val="center"/>
          </w:tcPr>
          <w:p w:rsidR="008A1231" w:rsidRPr="008A1231" w:rsidRDefault="008A1231" w:rsidP="00387D31">
            <w:pPr>
              <w:rPr>
                <w:rFonts w:ascii="Times New Roman" w:hAnsi="Times New Roman" w:cs="Times New Roman"/>
                <w:bCs/>
              </w:rPr>
            </w:pPr>
            <w:r w:rsidRPr="008A1231">
              <w:rPr>
                <w:rFonts w:ascii="Times New Roman" w:hAnsi="Times New Roman" w:cs="Times New Roman"/>
                <w:bCs/>
              </w:rPr>
              <w:t>60-64</w:t>
            </w:r>
          </w:p>
        </w:tc>
        <w:tc>
          <w:tcPr>
            <w:tcW w:w="811" w:type="dxa"/>
            <w:vMerge/>
            <w:textDirection w:val="btLr"/>
            <w:vAlign w:val="center"/>
          </w:tcPr>
          <w:p w:rsidR="008A1231" w:rsidRPr="008A1231" w:rsidRDefault="008A1231" w:rsidP="00387D31">
            <w:pPr>
              <w:rPr>
                <w:rFonts w:ascii="Times New Roman" w:hAnsi="Times New Roman" w:cs="Times New Roman"/>
                <w:bCs/>
              </w:rPr>
            </w:pPr>
          </w:p>
        </w:tc>
        <w:tc>
          <w:tcPr>
            <w:tcW w:w="6701" w:type="dxa"/>
          </w:tcPr>
          <w:p w:rsidR="008A1231" w:rsidRPr="008A1231" w:rsidRDefault="008A1231" w:rsidP="00387D31">
            <w:pPr>
              <w:rPr>
                <w:rFonts w:ascii="Times New Roman" w:hAnsi="Times New Roman" w:cs="Times New Roman"/>
              </w:rPr>
            </w:pPr>
            <w:r w:rsidRPr="008A1231">
              <w:rPr>
                <w:rFonts w:ascii="Times New Roman" w:hAnsi="Times New Roman" w:cs="Times New Roman"/>
                <w:b/>
              </w:rPr>
              <w:t xml:space="preserve">Студент </w:t>
            </w:r>
            <w:r w:rsidRPr="008A1231">
              <w:rPr>
                <w:rFonts w:ascii="Times New Roman" w:hAnsi="Times New Roman" w:cs="Times New Roman"/>
                <w:b/>
                <w:lang w:val="kk-KZ"/>
              </w:rPr>
              <w:t>көрсетті</w:t>
            </w:r>
            <w:r w:rsidRPr="008A1231">
              <w:rPr>
                <w:rFonts w:ascii="Times New Roman" w:hAnsi="Times New Roman" w:cs="Times New Roman"/>
              </w:rPr>
              <w:t>:</w:t>
            </w:r>
          </w:p>
          <w:p w:rsidR="008A1231" w:rsidRPr="008A1231" w:rsidRDefault="008A1231" w:rsidP="00387D31">
            <w:pPr>
              <w:rPr>
                <w:rFonts w:ascii="Times New Roman" w:hAnsi="Times New Roman" w:cs="Times New Roman"/>
              </w:rPr>
            </w:pPr>
            <w:r w:rsidRPr="008A1231">
              <w:rPr>
                <w:rFonts w:ascii="Times New Roman" w:hAnsi="Times New Roman" w:cs="Times New Roman"/>
              </w:rPr>
              <w:t xml:space="preserve">- </w:t>
            </w:r>
            <w:r w:rsidRPr="008A1231">
              <w:rPr>
                <w:rFonts w:ascii="Times New Roman" w:hAnsi="Times New Roman" w:cs="Times New Roman"/>
                <w:lang w:val="kk-KZ"/>
              </w:rPr>
              <w:t>негізгі материалды меңгеруі</w:t>
            </w:r>
            <w:r w:rsidRPr="008A1231">
              <w:rPr>
                <w:rFonts w:ascii="Times New Roman" w:hAnsi="Times New Roman" w:cs="Times New Roman"/>
              </w:rPr>
              <w:t>;</w:t>
            </w:r>
          </w:p>
          <w:p w:rsidR="008A1231" w:rsidRPr="008A1231" w:rsidRDefault="008A1231" w:rsidP="00387D31">
            <w:pPr>
              <w:rPr>
                <w:rFonts w:ascii="Times New Roman" w:hAnsi="Times New Roman" w:cs="Times New Roman"/>
              </w:rPr>
            </w:pPr>
            <w:r w:rsidRPr="008A1231">
              <w:rPr>
                <w:rFonts w:ascii="Times New Roman" w:hAnsi="Times New Roman" w:cs="Times New Roman"/>
              </w:rPr>
              <w:t xml:space="preserve">- </w:t>
            </w:r>
            <w:r w:rsidRPr="008A1231">
              <w:rPr>
                <w:rFonts w:ascii="Times New Roman" w:hAnsi="Times New Roman" w:cs="Times New Roman"/>
                <w:lang w:val="kk-KZ"/>
              </w:rPr>
              <w:t>барлық тапсырма түрлері бойынша жауаптардың дұрыс тұжырымдаманың толық болмауы;</w:t>
            </w:r>
          </w:p>
          <w:p w:rsidR="008A1231" w:rsidRPr="008A1231" w:rsidRDefault="008A1231" w:rsidP="00387D31">
            <w:pPr>
              <w:rPr>
                <w:rFonts w:ascii="Times New Roman" w:hAnsi="Times New Roman" w:cs="Times New Roman"/>
                <w:lang w:val="kk-KZ"/>
              </w:rPr>
            </w:pPr>
            <w:r w:rsidRPr="008A1231">
              <w:rPr>
                <w:rFonts w:ascii="Times New Roman" w:hAnsi="Times New Roman" w:cs="Times New Roman"/>
              </w:rPr>
              <w:t xml:space="preserve">- </w:t>
            </w:r>
            <w:r w:rsidRPr="008A1231">
              <w:rPr>
                <w:rFonts w:ascii="Times New Roman" w:hAnsi="Times New Roman" w:cs="Times New Roman"/>
                <w:lang w:val="kk-KZ"/>
              </w:rPr>
              <w:t>берілген материалдарда ретсіздіктің болмауы;</w:t>
            </w:r>
          </w:p>
          <w:p w:rsidR="008A1231" w:rsidRPr="008A1231" w:rsidRDefault="008A1231" w:rsidP="00387D31">
            <w:pPr>
              <w:rPr>
                <w:rFonts w:ascii="Times New Roman" w:hAnsi="Times New Roman" w:cs="Times New Roman"/>
                <w:lang w:val="kk-KZ"/>
              </w:rPr>
            </w:pPr>
            <w:r w:rsidRPr="008A1231">
              <w:rPr>
                <w:rFonts w:ascii="Times New Roman" w:hAnsi="Times New Roman" w:cs="Times New Roman"/>
                <w:lang w:val="kk-KZ"/>
              </w:rPr>
              <w:t>- оқытушының ұсынылған әдебиеттерін қолданудағы қиындықтардың болуы;</w:t>
            </w:r>
          </w:p>
          <w:p w:rsidR="008A1231" w:rsidRPr="008A1231" w:rsidRDefault="008A1231" w:rsidP="00387D31">
            <w:pPr>
              <w:rPr>
                <w:rFonts w:ascii="Times New Roman" w:hAnsi="Times New Roman" w:cs="Times New Roman"/>
                <w:lang w:val="kk-KZ"/>
              </w:rPr>
            </w:pPr>
            <w:r w:rsidRPr="008A1231">
              <w:rPr>
                <w:rFonts w:ascii="Times New Roman" w:hAnsi="Times New Roman" w:cs="Times New Roman"/>
                <w:lang w:val="kk-KZ"/>
              </w:rPr>
              <w:t>-бағдарлама материалдарынының жеке бөлімдерін қортындылаудағы қиындықтардың болуы;</w:t>
            </w:r>
          </w:p>
          <w:p w:rsidR="008A1231" w:rsidRPr="008A1231" w:rsidRDefault="008A1231" w:rsidP="00387D31">
            <w:pPr>
              <w:rPr>
                <w:rFonts w:ascii="Times New Roman" w:hAnsi="Times New Roman" w:cs="Times New Roman"/>
                <w:lang w:val="kk-KZ"/>
              </w:rPr>
            </w:pPr>
            <w:r w:rsidRPr="008A1231">
              <w:rPr>
                <w:rFonts w:ascii="Times New Roman" w:hAnsi="Times New Roman" w:cs="Times New Roman"/>
                <w:lang w:val="kk-KZ"/>
              </w:rPr>
              <w:t xml:space="preserve">- оқытушымен көмегімен жіберілген қателіктерді түзете білуі;   </w:t>
            </w:r>
          </w:p>
          <w:p w:rsidR="008A1231" w:rsidRPr="008A1231" w:rsidRDefault="008A1231" w:rsidP="00387D31">
            <w:pPr>
              <w:rPr>
                <w:rFonts w:ascii="Times New Roman" w:hAnsi="Times New Roman" w:cs="Times New Roman"/>
                <w:lang w:val="kk-KZ"/>
              </w:rPr>
            </w:pPr>
            <w:r w:rsidRPr="008A1231">
              <w:rPr>
                <w:rFonts w:ascii="Times New Roman" w:hAnsi="Times New Roman" w:cs="Times New Roman"/>
                <w:lang w:val="kk-KZ"/>
              </w:rPr>
              <w:t>- барлық тапсырмалар түрі бойынша жіберілген қателіктерді уақытылы жою.</w:t>
            </w:r>
          </w:p>
        </w:tc>
      </w:tr>
      <w:tr w:rsidR="008A1231" w:rsidRPr="00B52E7F" w:rsidTr="00387D31">
        <w:trPr>
          <w:trHeight w:val="699"/>
        </w:trPr>
        <w:tc>
          <w:tcPr>
            <w:tcW w:w="993" w:type="dxa"/>
            <w:vAlign w:val="center"/>
          </w:tcPr>
          <w:p w:rsidR="008A1231" w:rsidRPr="008A1231" w:rsidRDefault="008A1231" w:rsidP="00387D31">
            <w:pPr>
              <w:rPr>
                <w:rFonts w:ascii="Times New Roman" w:hAnsi="Times New Roman" w:cs="Times New Roman"/>
                <w:bCs/>
              </w:rPr>
            </w:pPr>
            <w:r w:rsidRPr="008A1231">
              <w:rPr>
                <w:rFonts w:ascii="Times New Roman" w:hAnsi="Times New Roman" w:cs="Times New Roman"/>
                <w:bCs/>
              </w:rPr>
              <w:t>Д+</w:t>
            </w:r>
          </w:p>
        </w:tc>
        <w:tc>
          <w:tcPr>
            <w:tcW w:w="895" w:type="dxa"/>
            <w:vAlign w:val="center"/>
          </w:tcPr>
          <w:p w:rsidR="008A1231" w:rsidRPr="008A1231" w:rsidRDefault="008A1231" w:rsidP="00387D31">
            <w:pPr>
              <w:rPr>
                <w:rFonts w:ascii="Times New Roman" w:hAnsi="Times New Roman" w:cs="Times New Roman"/>
                <w:bCs/>
              </w:rPr>
            </w:pPr>
            <w:r w:rsidRPr="008A1231">
              <w:rPr>
                <w:rFonts w:ascii="Times New Roman" w:hAnsi="Times New Roman" w:cs="Times New Roman"/>
                <w:bCs/>
              </w:rPr>
              <w:t>1,33</w:t>
            </w:r>
          </w:p>
        </w:tc>
        <w:tc>
          <w:tcPr>
            <w:tcW w:w="948" w:type="dxa"/>
            <w:vAlign w:val="center"/>
          </w:tcPr>
          <w:p w:rsidR="008A1231" w:rsidRPr="008A1231" w:rsidRDefault="008A1231" w:rsidP="00387D31">
            <w:pPr>
              <w:rPr>
                <w:rFonts w:ascii="Times New Roman" w:hAnsi="Times New Roman" w:cs="Times New Roman"/>
                <w:bCs/>
              </w:rPr>
            </w:pPr>
            <w:r w:rsidRPr="008A1231">
              <w:rPr>
                <w:rFonts w:ascii="Times New Roman" w:hAnsi="Times New Roman" w:cs="Times New Roman"/>
                <w:bCs/>
              </w:rPr>
              <w:t>55-59</w:t>
            </w:r>
          </w:p>
        </w:tc>
        <w:tc>
          <w:tcPr>
            <w:tcW w:w="811" w:type="dxa"/>
            <w:vMerge/>
            <w:textDirection w:val="btLr"/>
            <w:vAlign w:val="center"/>
          </w:tcPr>
          <w:p w:rsidR="008A1231" w:rsidRPr="008A1231" w:rsidRDefault="008A1231" w:rsidP="00387D31">
            <w:pPr>
              <w:rPr>
                <w:rFonts w:ascii="Times New Roman" w:hAnsi="Times New Roman" w:cs="Times New Roman"/>
                <w:bCs/>
              </w:rPr>
            </w:pPr>
          </w:p>
        </w:tc>
        <w:tc>
          <w:tcPr>
            <w:tcW w:w="6701" w:type="dxa"/>
          </w:tcPr>
          <w:p w:rsidR="008A1231" w:rsidRPr="008A1231" w:rsidRDefault="008A1231" w:rsidP="00387D31">
            <w:pPr>
              <w:rPr>
                <w:rFonts w:ascii="Times New Roman" w:hAnsi="Times New Roman" w:cs="Times New Roman"/>
              </w:rPr>
            </w:pPr>
            <w:r w:rsidRPr="008A1231">
              <w:rPr>
                <w:rFonts w:ascii="Times New Roman" w:hAnsi="Times New Roman" w:cs="Times New Roman"/>
                <w:b/>
              </w:rPr>
              <w:t xml:space="preserve">Студент </w:t>
            </w:r>
            <w:r w:rsidRPr="008A1231">
              <w:rPr>
                <w:rFonts w:ascii="Times New Roman" w:hAnsi="Times New Roman" w:cs="Times New Roman"/>
                <w:b/>
                <w:lang w:val="kk-KZ"/>
              </w:rPr>
              <w:t>көрсетті</w:t>
            </w:r>
            <w:r w:rsidRPr="008A1231">
              <w:rPr>
                <w:rFonts w:ascii="Times New Roman" w:hAnsi="Times New Roman" w:cs="Times New Roman"/>
              </w:rPr>
              <w:t>:</w:t>
            </w:r>
          </w:p>
          <w:p w:rsidR="008A1231" w:rsidRPr="008A1231" w:rsidRDefault="008A1231" w:rsidP="00387D31">
            <w:pPr>
              <w:rPr>
                <w:rFonts w:ascii="Times New Roman" w:hAnsi="Times New Roman" w:cs="Times New Roman"/>
              </w:rPr>
            </w:pPr>
            <w:r w:rsidRPr="008A1231">
              <w:rPr>
                <w:rFonts w:ascii="Times New Roman" w:hAnsi="Times New Roman" w:cs="Times New Roman"/>
              </w:rPr>
              <w:t xml:space="preserve">- </w:t>
            </w:r>
            <w:r w:rsidRPr="008A1231">
              <w:rPr>
                <w:rFonts w:ascii="Times New Roman" w:hAnsi="Times New Roman" w:cs="Times New Roman"/>
                <w:lang w:val="kk-KZ"/>
              </w:rPr>
              <w:t>негізгі материалдарды жеке бөлімдерді меңгеруі</w:t>
            </w:r>
            <w:r w:rsidRPr="008A1231">
              <w:rPr>
                <w:rFonts w:ascii="Times New Roman" w:hAnsi="Times New Roman" w:cs="Times New Roman"/>
              </w:rPr>
              <w:t>;</w:t>
            </w:r>
          </w:p>
          <w:p w:rsidR="008A1231" w:rsidRPr="008A1231" w:rsidRDefault="008A1231" w:rsidP="00387D31">
            <w:pPr>
              <w:rPr>
                <w:rFonts w:ascii="Times New Roman" w:hAnsi="Times New Roman" w:cs="Times New Roman"/>
              </w:rPr>
            </w:pPr>
            <w:r w:rsidRPr="008A1231">
              <w:rPr>
                <w:rFonts w:ascii="Times New Roman" w:hAnsi="Times New Roman" w:cs="Times New Roman"/>
              </w:rPr>
              <w:t xml:space="preserve">- </w:t>
            </w:r>
            <w:r w:rsidRPr="008A1231">
              <w:rPr>
                <w:rFonts w:ascii="Times New Roman" w:hAnsi="Times New Roman" w:cs="Times New Roman"/>
                <w:lang w:val="kk-KZ"/>
              </w:rPr>
              <w:t>барлық тапсырма түрлері бойынша жауаптардың дұрыс тұжырымдаманы түсінбеуі;</w:t>
            </w:r>
          </w:p>
          <w:p w:rsidR="008A1231" w:rsidRPr="008A1231" w:rsidRDefault="008A1231" w:rsidP="00387D31">
            <w:pPr>
              <w:rPr>
                <w:rFonts w:ascii="Times New Roman" w:hAnsi="Times New Roman" w:cs="Times New Roman"/>
              </w:rPr>
            </w:pPr>
            <w:r w:rsidRPr="008A1231">
              <w:rPr>
                <w:rFonts w:ascii="Times New Roman" w:hAnsi="Times New Roman" w:cs="Times New Roman"/>
              </w:rPr>
              <w:t xml:space="preserve">- </w:t>
            </w:r>
            <w:r w:rsidRPr="008A1231">
              <w:rPr>
                <w:rFonts w:ascii="Times New Roman" w:hAnsi="Times New Roman" w:cs="Times New Roman"/>
                <w:lang w:val="kk-KZ"/>
              </w:rPr>
              <w:t>берілген материалдарда ретсіздіктің болмауы;</w:t>
            </w:r>
          </w:p>
          <w:p w:rsidR="008A1231" w:rsidRPr="008A1231" w:rsidRDefault="008A1231" w:rsidP="00387D31">
            <w:pPr>
              <w:rPr>
                <w:rFonts w:ascii="Times New Roman" w:hAnsi="Times New Roman" w:cs="Times New Roman"/>
                <w:lang w:val="kk-KZ"/>
              </w:rPr>
            </w:pPr>
            <w:r w:rsidRPr="008A1231">
              <w:rPr>
                <w:rFonts w:ascii="Times New Roman" w:hAnsi="Times New Roman" w:cs="Times New Roman"/>
                <w:lang w:val="kk-KZ"/>
              </w:rPr>
              <w:t>- бағдарлама материалдарынының жеке бөлімдерін қортындылаудағы қиындықтардың болуы;</w:t>
            </w:r>
          </w:p>
          <w:p w:rsidR="008A1231" w:rsidRPr="008A1231" w:rsidRDefault="008A1231" w:rsidP="00387D31">
            <w:pPr>
              <w:rPr>
                <w:rFonts w:ascii="Times New Roman" w:hAnsi="Times New Roman" w:cs="Times New Roman"/>
                <w:lang w:val="kk-KZ"/>
              </w:rPr>
            </w:pPr>
            <w:r w:rsidRPr="008A1231">
              <w:rPr>
                <w:rFonts w:ascii="Times New Roman" w:hAnsi="Times New Roman" w:cs="Times New Roman"/>
                <w:lang w:val="kk-KZ"/>
              </w:rPr>
              <w:lastRenderedPageBreak/>
              <w:t xml:space="preserve">-  оқытушымен көмегімен жіберілген қателіктерді түзете білуі;   </w:t>
            </w:r>
          </w:p>
          <w:p w:rsidR="008A1231" w:rsidRPr="008A1231" w:rsidRDefault="008A1231" w:rsidP="00387D31">
            <w:pPr>
              <w:rPr>
                <w:rFonts w:ascii="Times New Roman" w:hAnsi="Times New Roman" w:cs="Times New Roman"/>
                <w:lang w:val="kk-KZ"/>
              </w:rPr>
            </w:pPr>
            <w:r w:rsidRPr="008A1231">
              <w:rPr>
                <w:rFonts w:ascii="Times New Roman" w:hAnsi="Times New Roman" w:cs="Times New Roman"/>
                <w:lang w:val="kk-KZ"/>
              </w:rPr>
              <w:t>- барлық тапсырмалар түрі бойынша жіберілген қателіктерді уақытылы орындамауы.</w:t>
            </w:r>
          </w:p>
          <w:p w:rsidR="008A1231" w:rsidRPr="008A1231" w:rsidRDefault="008A1231" w:rsidP="00387D31">
            <w:pPr>
              <w:rPr>
                <w:rFonts w:ascii="Times New Roman" w:hAnsi="Times New Roman" w:cs="Times New Roman"/>
                <w:b/>
                <w:lang w:val="kk-KZ"/>
              </w:rPr>
            </w:pPr>
          </w:p>
        </w:tc>
      </w:tr>
      <w:tr w:rsidR="008A1231" w:rsidRPr="00B52E7F" w:rsidTr="00387D31">
        <w:tc>
          <w:tcPr>
            <w:tcW w:w="993" w:type="dxa"/>
            <w:vAlign w:val="center"/>
          </w:tcPr>
          <w:p w:rsidR="008A1231" w:rsidRPr="008A1231" w:rsidRDefault="008A1231" w:rsidP="00387D31">
            <w:pPr>
              <w:rPr>
                <w:rFonts w:ascii="Times New Roman" w:hAnsi="Times New Roman" w:cs="Times New Roman"/>
                <w:bCs/>
              </w:rPr>
            </w:pPr>
            <w:r w:rsidRPr="008A1231">
              <w:rPr>
                <w:rFonts w:ascii="Times New Roman" w:hAnsi="Times New Roman" w:cs="Times New Roman"/>
                <w:bCs/>
              </w:rPr>
              <w:lastRenderedPageBreak/>
              <w:t>Д</w:t>
            </w:r>
          </w:p>
        </w:tc>
        <w:tc>
          <w:tcPr>
            <w:tcW w:w="895" w:type="dxa"/>
            <w:vAlign w:val="center"/>
          </w:tcPr>
          <w:p w:rsidR="008A1231" w:rsidRPr="008A1231" w:rsidRDefault="008A1231" w:rsidP="00387D31">
            <w:pPr>
              <w:rPr>
                <w:rFonts w:ascii="Times New Roman" w:hAnsi="Times New Roman" w:cs="Times New Roman"/>
                <w:bCs/>
              </w:rPr>
            </w:pPr>
            <w:r w:rsidRPr="008A1231">
              <w:rPr>
                <w:rFonts w:ascii="Times New Roman" w:hAnsi="Times New Roman" w:cs="Times New Roman"/>
                <w:bCs/>
              </w:rPr>
              <w:t>1,0</w:t>
            </w:r>
          </w:p>
        </w:tc>
        <w:tc>
          <w:tcPr>
            <w:tcW w:w="948" w:type="dxa"/>
            <w:vAlign w:val="center"/>
          </w:tcPr>
          <w:p w:rsidR="008A1231" w:rsidRPr="008A1231" w:rsidRDefault="008A1231" w:rsidP="00387D31">
            <w:pPr>
              <w:rPr>
                <w:rFonts w:ascii="Times New Roman" w:hAnsi="Times New Roman" w:cs="Times New Roman"/>
                <w:bCs/>
              </w:rPr>
            </w:pPr>
            <w:r w:rsidRPr="008A1231">
              <w:rPr>
                <w:rFonts w:ascii="Times New Roman" w:hAnsi="Times New Roman" w:cs="Times New Roman"/>
                <w:bCs/>
              </w:rPr>
              <w:t>50-54</w:t>
            </w:r>
          </w:p>
        </w:tc>
        <w:tc>
          <w:tcPr>
            <w:tcW w:w="811" w:type="dxa"/>
            <w:vMerge/>
            <w:textDirection w:val="btLr"/>
            <w:vAlign w:val="center"/>
          </w:tcPr>
          <w:p w:rsidR="008A1231" w:rsidRPr="008A1231" w:rsidRDefault="008A1231" w:rsidP="00387D31">
            <w:pPr>
              <w:rPr>
                <w:rFonts w:ascii="Times New Roman" w:hAnsi="Times New Roman" w:cs="Times New Roman"/>
                <w:bCs/>
              </w:rPr>
            </w:pPr>
          </w:p>
        </w:tc>
        <w:tc>
          <w:tcPr>
            <w:tcW w:w="6701" w:type="dxa"/>
          </w:tcPr>
          <w:p w:rsidR="008A1231" w:rsidRPr="008A1231" w:rsidRDefault="008A1231" w:rsidP="00387D31">
            <w:pPr>
              <w:rPr>
                <w:rFonts w:ascii="Times New Roman" w:hAnsi="Times New Roman" w:cs="Times New Roman"/>
              </w:rPr>
            </w:pPr>
            <w:r w:rsidRPr="008A1231">
              <w:rPr>
                <w:rFonts w:ascii="Times New Roman" w:hAnsi="Times New Roman" w:cs="Times New Roman"/>
                <w:b/>
              </w:rPr>
              <w:t xml:space="preserve">Студент </w:t>
            </w:r>
            <w:r w:rsidRPr="008A1231">
              <w:rPr>
                <w:rFonts w:ascii="Times New Roman" w:hAnsi="Times New Roman" w:cs="Times New Roman"/>
                <w:b/>
                <w:lang w:val="kk-KZ"/>
              </w:rPr>
              <w:t>көрсетті</w:t>
            </w:r>
            <w:r w:rsidRPr="008A1231">
              <w:rPr>
                <w:rFonts w:ascii="Times New Roman" w:hAnsi="Times New Roman" w:cs="Times New Roman"/>
              </w:rPr>
              <w:t>:</w:t>
            </w:r>
          </w:p>
          <w:p w:rsidR="008A1231" w:rsidRPr="008A1231" w:rsidRDefault="008A1231" w:rsidP="00387D31">
            <w:pPr>
              <w:rPr>
                <w:rFonts w:ascii="Times New Roman" w:hAnsi="Times New Roman" w:cs="Times New Roman"/>
              </w:rPr>
            </w:pPr>
            <w:r w:rsidRPr="008A1231">
              <w:rPr>
                <w:rFonts w:ascii="Times New Roman" w:hAnsi="Times New Roman" w:cs="Times New Roman"/>
              </w:rPr>
              <w:t xml:space="preserve">- </w:t>
            </w:r>
            <w:r w:rsidRPr="008A1231">
              <w:rPr>
                <w:rFonts w:ascii="Times New Roman" w:hAnsi="Times New Roman" w:cs="Times New Roman"/>
                <w:lang w:val="kk-KZ"/>
              </w:rPr>
              <w:t>негізгі материалдардың жеке бөлімдерін игеру қиындығы</w:t>
            </w:r>
            <w:r w:rsidRPr="008A1231">
              <w:rPr>
                <w:rFonts w:ascii="Times New Roman" w:hAnsi="Times New Roman" w:cs="Times New Roman"/>
              </w:rPr>
              <w:t>;</w:t>
            </w:r>
          </w:p>
          <w:p w:rsidR="008A1231" w:rsidRPr="008A1231" w:rsidRDefault="008A1231" w:rsidP="00387D31">
            <w:pPr>
              <w:rPr>
                <w:rFonts w:ascii="Times New Roman" w:hAnsi="Times New Roman" w:cs="Times New Roman"/>
              </w:rPr>
            </w:pPr>
            <w:r w:rsidRPr="008A1231">
              <w:rPr>
                <w:rFonts w:ascii="Times New Roman" w:hAnsi="Times New Roman" w:cs="Times New Roman"/>
              </w:rPr>
              <w:t xml:space="preserve">- </w:t>
            </w:r>
            <w:r w:rsidRPr="008A1231">
              <w:rPr>
                <w:rFonts w:ascii="Times New Roman" w:hAnsi="Times New Roman" w:cs="Times New Roman"/>
                <w:lang w:val="kk-KZ"/>
              </w:rPr>
              <w:t>барлық тапсырмалар түрі бойынша тұжырымдамаларды түсінбеу</w:t>
            </w:r>
            <w:r w:rsidRPr="008A1231">
              <w:rPr>
                <w:rFonts w:ascii="Times New Roman" w:hAnsi="Times New Roman" w:cs="Times New Roman"/>
              </w:rPr>
              <w:t>;</w:t>
            </w:r>
          </w:p>
          <w:p w:rsidR="008A1231" w:rsidRPr="008A1231" w:rsidRDefault="008A1231" w:rsidP="00387D31">
            <w:pPr>
              <w:rPr>
                <w:rFonts w:ascii="Times New Roman" w:hAnsi="Times New Roman" w:cs="Times New Roman"/>
              </w:rPr>
            </w:pPr>
            <w:r w:rsidRPr="008A1231">
              <w:rPr>
                <w:rFonts w:ascii="Times New Roman" w:hAnsi="Times New Roman" w:cs="Times New Roman"/>
              </w:rPr>
              <w:t xml:space="preserve">- </w:t>
            </w:r>
            <w:r w:rsidRPr="008A1231">
              <w:rPr>
                <w:rFonts w:ascii="Times New Roman" w:hAnsi="Times New Roman" w:cs="Times New Roman"/>
                <w:lang w:val="kk-KZ"/>
              </w:rPr>
              <w:t>материалдарды баяндау барысында ретсіздіктің болуы</w:t>
            </w:r>
            <w:r w:rsidRPr="008A1231">
              <w:rPr>
                <w:rFonts w:ascii="Times New Roman" w:hAnsi="Times New Roman" w:cs="Times New Roman"/>
              </w:rPr>
              <w:t>;</w:t>
            </w:r>
          </w:p>
          <w:p w:rsidR="008A1231" w:rsidRPr="008A1231" w:rsidRDefault="008A1231" w:rsidP="00387D31">
            <w:pPr>
              <w:rPr>
                <w:rFonts w:ascii="Times New Roman" w:hAnsi="Times New Roman" w:cs="Times New Roman"/>
                <w:lang w:val="kk-KZ"/>
              </w:rPr>
            </w:pPr>
            <w:r w:rsidRPr="008A1231">
              <w:rPr>
                <w:rFonts w:ascii="Times New Roman" w:hAnsi="Times New Roman" w:cs="Times New Roman"/>
                <w:lang w:val="kk-KZ"/>
              </w:rPr>
              <w:t>- оқытушының ұсынылған әдебиеттерін қолданудағы қиындықтардың болуы;</w:t>
            </w:r>
          </w:p>
          <w:p w:rsidR="008A1231" w:rsidRPr="008A1231" w:rsidRDefault="008A1231" w:rsidP="00387D31">
            <w:pPr>
              <w:rPr>
                <w:rFonts w:ascii="Times New Roman" w:hAnsi="Times New Roman" w:cs="Times New Roman"/>
                <w:lang w:val="kk-KZ"/>
              </w:rPr>
            </w:pPr>
            <w:r w:rsidRPr="008A1231">
              <w:rPr>
                <w:rFonts w:ascii="Times New Roman" w:hAnsi="Times New Roman" w:cs="Times New Roman"/>
                <w:lang w:val="kk-KZ"/>
              </w:rPr>
              <w:t>- оқытылған материалдардың жеке бөлімдерін қортындылай алмауы;</w:t>
            </w:r>
          </w:p>
          <w:p w:rsidR="008A1231" w:rsidRPr="008A1231" w:rsidRDefault="008A1231" w:rsidP="00387D31">
            <w:pPr>
              <w:rPr>
                <w:rFonts w:ascii="Times New Roman" w:hAnsi="Times New Roman" w:cs="Times New Roman"/>
                <w:lang w:val="kk-KZ"/>
              </w:rPr>
            </w:pPr>
            <w:r w:rsidRPr="008A1231">
              <w:rPr>
                <w:rFonts w:ascii="Times New Roman" w:hAnsi="Times New Roman" w:cs="Times New Roman"/>
                <w:lang w:val="kk-KZ"/>
              </w:rPr>
              <w:t xml:space="preserve">- оқытушының көрсетілген қателіктерді түзету барысындағы қиындықтардың болуы;   </w:t>
            </w:r>
          </w:p>
          <w:p w:rsidR="008A1231" w:rsidRPr="008A1231" w:rsidRDefault="008A1231" w:rsidP="00387D31">
            <w:pPr>
              <w:rPr>
                <w:rFonts w:ascii="Times New Roman" w:hAnsi="Times New Roman" w:cs="Times New Roman"/>
                <w:lang w:val="kk-KZ"/>
              </w:rPr>
            </w:pPr>
            <w:r w:rsidRPr="008A1231">
              <w:rPr>
                <w:rFonts w:ascii="Times New Roman" w:hAnsi="Times New Roman" w:cs="Times New Roman"/>
                <w:lang w:val="kk-KZ"/>
              </w:rPr>
              <w:t>- барлық тапсырмалар бойынша жіберілген қателіктерді жөндеуді уақытылы орындалмауы.</w:t>
            </w:r>
          </w:p>
          <w:p w:rsidR="008A1231" w:rsidRPr="008A1231" w:rsidRDefault="008A1231" w:rsidP="00387D31">
            <w:pPr>
              <w:rPr>
                <w:rFonts w:ascii="Times New Roman" w:hAnsi="Times New Roman" w:cs="Times New Roman"/>
                <w:lang w:val="kk-KZ"/>
              </w:rPr>
            </w:pPr>
          </w:p>
        </w:tc>
      </w:tr>
      <w:tr w:rsidR="008A1231" w:rsidRPr="00B52E7F" w:rsidTr="00387D31">
        <w:trPr>
          <w:cantSplit/>
          <w:trHeight w:val="1587"/>
        </w:trPr>
        <w:tc>
          <w:tcPr>
            <w:tcW w:w="993" w:type="dxa"/>
            <w:vAlign w:val="center"/>
          </w:tcPr>
          <w:p w:rsidR="008A1231" w:rsidRPr="008A1231" w:rsidRDefault="008A1231" w:rsidP="00387D31">
            <w:pPr>
              <w:rPr>
                <w:rFonts w:ascii="Times New Roman" w:hAnsi="Times New Roman" w:cs="Times New Roman"/>
                <w:bCs/>
              </w:rPr>
            </w:pPr>
            <w:r w:rsidRPr="008A1231">
              <w:rPr>
                <w:rFonts w:ascii="Times New Roman" w:hAnsi="Times New Roman" w:cs="Times New Roman"/>
                <w:bCs/>
                <w:lang w:val="en-US"/>
              </w:rPr>
              <w:t>F</w:t>
            </w:r>
          </w:p>
        </w:tc>
        <w:tc>
          <w:tcPr>
            <w:tcW w:w="895" w:type="dxa"/>
            <w:vAlign w:val="center"/>
          </w:tcPr>
          <w:p w:rsidR="008A1231" w:rsidRPr="008A1231" w:rsidRDefault="008A1231" w:rsidP="00387D31">
            <w:pPr>
              <w:rPr>
                <w:rFonts w:ascii="Times New Roman" w:hAnsi="Times New Roman" w:cs="Times New Roman"/>
                <w:bCs/>
              </w:rPr>
            </w:pPr>
            <w:r w:rsidRPr="008A1231">
              <w:rPr>
                <w:rFonts w:ascii="Times New Roman" w:hAnsi="Times New Roman" w:cs="Times New Roman"/>
                <w:bCs/>
              </w:rPr>
              <w:t>0</w:t>
            </w:r>
          </w:p>
        </w:tc>
        <w:tc>
          <w:tcPr>
            <w:tcW w:w="948" w:type="dxa"/>
            <w:vAlign w:val="center"/>
          </w:tcPr>
          <w:p w:rsidR="008A1231" w:rsidRPr="008A1231" w:rsidRDefault="008A1231" w:rsidP="00387D31">
            <w:pPr>
              <w:rPr>
                <w:rFonts w:ascii="Times New Roman" w:hAnsi="Times New Roman" w:cs="Times New Roman"/>
                <w:bCs/>
              </w:rPr>
            </w:pPr>
            <w:r w:rsidRPr="008A1231">
              <w:rPr>
                <w:rFonts w:ascii="Times New Roman" w:hAnsi="Times New Roman" w:cs="Times New Roman"/>
                <w:bCs/>
              </w:rPr>
              <w:t>0-49</w:t>
            </w:r>
          </w:p>
        </w:tc>
        <w:tc>
          <w:tcPr>
            <w:tcW w:w="811" w:type="dxa"/>
            <w:textDirection w:val="btLr"/>
            <w:vAlign w:val="center"/>
          </w:tcPr>
          <w:p w:rsidR="008A1231" w:rsidRPr="008A1231" w:rsidRDefault="008A1231" w:rsidP="00387D31">
            <w:pPr>
              <w:rPr>
                <w:rFonts w:ascii="Times New Roman" w:hAnsi="Times New Roman" w:cs="Times New Roman"/>
                <w:bCs/>
              </w:rPr>
            </w:pPr>
            <w:r w:rsidRPr="008A1231">
              <w:rPr>
                <w:rFonts w:ascii="Times New Roman" w:hAnsi="Times New Roman" w:cs="Times New Roman"/>
                <w:bCs/>
                <w:lang w:val="kk-KZ"/>
              </w:rPr>
              <w:t>қанағаттанарлықсыз</w:t>
            </w:r>
          </w:p>
        </w:tc>
        <w:tc>
          <w:tcPr>
            <w:tcW w:w="6701" w:type="dxa"/>
          </w:tcPr>
          <w:p w:rsidR="008A1231" w:rsidRPr="008A1231" w:rsidRDefault="008A1231" w:rsidP="00387D31">
            <w:pPr>
              <w:rPr>
                <w:rFonts w:ascii="Times New Roman" w:hAnsi="Times New Roman" w:cs="Times New Roman"/>
              </w:rPr>
            </w:pPr>
            <w:r w:rsidRPr="008A1231">
              <w:rPr>
                <w:rFonts w:ascii="Times New Roman" w:hAnsi="Times New Roman" w:cs="Times New Roman"/>
                <w:b/>
              </w:rPr>
              <w:t xml:space="preserve">Студент </w:t>
            </w:r>
            <w:r w:rsidRPr="008A1231">
              <w:rPr>
                <w:rFonts w:ascii="Times New Roman" w:hAnsi="Times New Roman" w:cs="Times New Roman"/>
                <w:b/>
                <w:lang w:val="kk-KZ"/>
              </w:rPr>
              <w:t>көрсетті</w:t>
            </w:r>
            <w:r w:rsidRPr="008A1231">
              <w:rPr>
                <w:rFonts w:ascii="Times New Roman" w:hAnsi="Times New Roman" w:cs="Times New Roman"/>
              </w:rPr>
              <w:t>:</w:t>
            </w:r>
          </w:p>
          <w:p w:rsidR="008A1231" w:rsidRPr="008A1231" w:rsidRDefault="008A1231" w:rsidP="00387D31">
            <w:pPr>
              <w:rPr>
                <w:rFonts w:ascii="Times New Roman" w:hAnsi="Times New Roman" w:cs="Times New Roman"/>
              </w:rPr>
            </w:pPr>
            <w:r w:rsidRPr="008A1231">
              <w:rPr>
                <w:rFonts w:ascii="Times New Roman" w:hAnsi="Times New Roman" w:cs="Times New Roman"/>
              </w:rPr>
              <w:t xml:space="preserve">- </w:t>
            </w:r>
            <w:r w:rsidRPr="008A1231">
              <w:rPr>
                <w:rFonts w:ascii="Times New Roman" w:hAnsi="Times New Roman" w:cs="Times New Roman"/>
                <w:lang w:val="kk-KZ"/>
              </w:rPr>
              <w:t>бағдарлама материалын білмеуі</w:t>
            </w:r>
            <w:r w:rsidRPr="008A1231">
              <w:rPr>
                <w:rFonts w:ascii="Times New Roman" w:hAnsi="Times New Roman" w:cs="Times New Roman"/>
              </w:rPr>
              <w:t>,</w:t>
            </w:r>
          </w:p>
          <w:p w:rsidR="008A1231" w:rsidRPr="008A1231" w:rsidRDefault="008A1231" w:rsidP="00387D31">
            <w:pPr>
              <w:rPr>
                <w:rFonts w:ascii="Times New Roman" w:hAnsi="Times New Roman" w:cs="Times New Roman"/>
              </w:rPr>
            </w:pPr>
            <w:r w:rsidRPr="008A1231">
              <w:rPr>
                <w:rFonts w:ascii="Times New Roman" w:hAnsi="Times New Roman" w:cs="Times New Roman"/>
              </w:rPr>
              <w:t xml:space="preserve">- </w:t>
            </w:r>
            <w:r w:rsidRPr="008A1231">
              <w:rPr>
                <w:rFonts w:ascii="Times New Roman" w:hAnsi="Times New Roman" w:cs="Times New Roman"/>
                <w:lang w:val="kk-KZ"/>
              </w:rPr>
              <w:t>барлық тапсырмалар түрі бойынша елеулі қателіктердің жіберілуі</w:t>
            </w:r>
            <w:r w:rsidRPr="008A1231">
              <w:rPr>
                <w:rFonts w:ascii="Times New Roman" w:hAnsi="Times New Roman" w:cs="Times New Roman"/>
              </w:rPr>
              <w:t>;</w:t>
            </w:r>
          </w:p>
          <w:p w:rsidR="008A1231" w:rsidRPr="008A1231" w:rsidRDefault="008A1231" w:rsidP="00387D31">
            <w:pPr>
              <w:rPr>
                <w:rFonts w:ascii="Times New Roman" w:hAnsi="Times New Roman" w:cs="Times New Roman"/>
                <w:lang w:val="kk-KZ"/>
              </w:rPr>
            </w:pPr>
            <w:r w:rsidRPr="008A1231">
              <w:rPr>
                <w:rFonts w:ascii="Times New Roman" w:hAnsi="Times New Roman" w:cs="Times New Roman"/>
              </w:rPr>
              <w:t xml:space="preserve">-  </w:t>
            </w:r>
            <w:r w:rsidRPr="008A1231">
              <w:rPr>
                <w:rFonts w:ascii="Times New Roman" w:hAnsi="Times New Roman" w:cs="Times New Roman"/>
                <w:lang w:val="kk-KZ"/>
              </w:rPr>
              <w:t>тапсырмаларды орындауда жеке тәсілдерді мүлдем игермеуі</w:t>
            </w:r>
            <w:r w:rsidRPr="008A1231">
              <w:rPr>
                <w:rFonts w:ascii="Times New Roman" w:hAnsi="Times New Roman" w:cs="Times New Roman"/>
              </w:rPr>
              <w:t>;</w:t>
            </w:r>
          </w:p>
          <w:p w:rsidR="008A1231" w:rsidRPr="008A1231" w:rsidRDefault="008A1231" w:rsidP="00387D31">
            <w:pPr>
              <w:rPr>
                <w:rFonts w:ascii="Times New Roman" w:hAnsi="Times New Roman" w:cs="Times New Roman"/>
                <w:lang w:val="kk-KZ"/>
              </w:rPr>
            </w:pPr>
            <w:r w:rsidRPr="008A1231">
              <w:rPr>
                <w:rFonts w:ascii="Times New Roman" w:hAnsi="Times New Roman" w:cs="Times New Roman"/>
                <w:lang w:val="kk-KZ"/>
              </w:rPr>
              <w:t>-зертханалық жұмыстарды орындауда әртүрлі әдістерді, тәсілдерді  мүлдем  игермеуі;</w:t>
            </w:r>
          </w:p>
          <w:p w:rsidR="008A1231" w:rsidRPr="008A1231" w:rsidRDefault="008A1231" w:rsidP="00387D31">
            <w:pPr>
              <w:rPr>
                <w:rFonts w:ascii="Times New Roman" w:hAnsi="Times New Roman" w:cs="Times New Roman"/>
                <w:lang w:val="kk-KZ"/>
              </w:rPr>
            </w:pPr>
            <w:r w:rsidRPr="008A1231">
              <w:rPr>
                <w:rFonts w:ascii="Times New Roman" w:hAnsi="Times New Roman" w:cs="Times New Roman"/>
                <w:lang w:val="kk-KZ"/>
              </w:rPr>
              <w:t xml:space="preserve">-  ағымды, межелік және қорытынды бақылау түрлері бойынша тапсырмаларды мүлдем орындамауы </w:t>
            </w:r>
          </w:p>
          <w:p w:rsidR="008A1231" w:rsidRPr="008A1231" w:rsidRDefault="008A1231" w:rsidP="00387D31">
            <w:pPr>
              <w:rPr>
                <w:rFonts w:ascii="Times New Roman" w:hAnsi="Times New Roman" w:cs="Times New Roman"/>
                <w:lang w:val="kk-KZ"/>
              </w:rPr>
            </w:pPr>
          </w:p>
        </w:tc>
      </w:tr>
    </w:tbl>
    <w:p w:rsidR="008A1231" w:rsidRPr="008A1231" w:rsidRDefault="008A1231" w:rsidP="008A1231">
      <w:pPr>
        <w:rPr>
          <w:rFonts w:ascii="Times New Roman" w:hAnsi="Times New Roman" w:cs="Times New Roman"/>
          <w:lang w:val="kk-KZ"/>
        </w:rPr>
      </w:pPr>
    </w:p>
    <w:p w:rsidR="008A1231" w:rsidRPr="008A1231" w:rsidRDefault="008A1231" w:rsidP="008A1231">
      <w:pPr>
        <w:rPr>
          <w:rFonts w:ascii="Times New Roman" w:hAnsi="Times New Roman" w:cs="Times New Roman"/>
          <w:lang w:val="kk-KZ"/>
        </w:rPr>
      </w:pPr>
    </w:p>
    <w:p w:rsidR="008A1231" w:rsidRPr="008A1231" w:rsidRDefault="008A1231" w:rsidP="008A1231">
      <w:pPr>
        <w:ind w:firstLine="360"/>
        <w:jc w:val="both"/>
        <w:rPr>
          <w:rFonts w:ascii="Times New Roman" w:hAnsi="Times New Roman" w:cs="Times New Roman"/>
          <w:lang w:val="kk-KZ"/>
        </w:rPr>
      </w:pPr>
    </w:p>
    <w:p w:rsidR="008A1231" w:rsidRPr="008A1231" w:rsidRDefault="008A1231" w:rsidP="008A1231">
      <w:pPr>
        <w:pStyle w:val="ad"/>
        <w:spacing w:before="0" w:beforeAutospacing="0" w:after="0" w:afterAutospacing="0"/>
        <w:ind w:left="142"/>
        <w:jc w:val="both"/>
        <w:rPr>
          <w:color w:val="000000"/>
          <w:lang w:val="kk-KZ"/>
        </w:rPr>
      </w:pPr>
      <w:r w:rsidRPr="008A1231">
        <w:rPr>
          <w:color w:val="000000"/>
          <w:lang w:val="kk-KZ"/>
        </w:rPr>
        <w:t> </w:t>
      </w:r>
    </w:p>
    <w:p w:rsidR="008A1231" w:rsidRPr="008A1231" w:rsidRDefault="008A1231" w:rsidP="008A1231">
      <w:pPr>
        <w:pStyle w:val="ad"/>
        <w:shd w:val="clear" w:color="auto" w:fill="F4F5F6"/>
        <w:spacing w:before="0" w:beforeAutospacing="0" w:after="0" w:afterAutospacing="0"/>
        <w:ind w:left="142"/>
        <w:textAlignment w:val="baseline"/>
        <w:rPr>
          <w:color w:val="000000"/>
          <w:spacing w:val="2"/>
          <w:lang w:val="kk-KZ"/>
        </w:rPr>
      </w:pPr>
    </w:p>
    <w:p w:rsidR="008A1231" w:rsidRPr="008A1231" w:rsidRDefault="008A1231" w:rsidP="008A1231">
      <w:pPr>
        <w:pStyle w:val="ad"/>
        <w:shd w:val="clear" w:color="auto" w:fill="F4F5F6"/>
        <w:spacing w:before="0" w:beforeAutospacing="0" w:after="0" w:afterAutospacing="0"/>
        <w:ind w:left="142"/>
        <w:textAlignment w:val="baseline"/>
        <w:rPr>
          <w:color w:val="000000"/>
          <w:spacing w:val="2"/>
          <w:lang w:val="kk-KZ"/>
        </w:rPr>
      </w:pPr>
    </w:p>
    <w:p w:rsidR="008A1231" w:rsidRDefault="008A1231" w:rsidP="008A1231">
      <w:pPr>
        <w:pStyle w:val="ad"/>
        <w:spacing w:before="0" w:beforeAutospacing="0" w:after="0" w:afterAutospacing="0"/>
        <w:ind w:left="142"/>
        <w:jc w:val="both"/>
        <w:rPr>
          <w:rStyle w:val="ac"/>
          <w:color w:val="000000"/>
          <w:lang w:val="kk-KZ"/>
        </w:rPr>
      </w:pPr>
    </w:p>
    <w:p w:rsidR="008A1231" w:rsidRDefault="008A1231" w:rsidP="008A1231">
      <w:pPr>
        <w:pStyle w:val="ad"/>
        <w:spacing w:before="0" w:beforeAutospacing="0" w:after="0" w:afterAutospacing="0"/>
        <w:ind w:left="142"/>
        <w:jc w:val="both"/>
        <w:rPr>
          <w:rStyle w:val="ac"/>
          <w:color w:val="000000"/>
          <w:lang w:val="kk-KZ"/>
        </w:rPr>
      </w:pPr>
    </w:p>
    <w:p w:rsidR="008A1231" w:rsidRDefault="008A1231" w:rsidP="008A1231">
      <w:pPr>
        <w:pStyle w:val="ad"/>
        <w:spacing w:before="0" w:beforeAutospacing="0" w:after="0" w:afterAutospacing="0"/>
        <w:ind w:left="142"/>
        <w:jc w:val="both"/>
        <w:rPr>
          <w:rStyle w:val="ac"/>
          <w:color w:val="000000"/>
          <w:lang w:val="kk-KZ"/>
        </w:rPr>
      </w:pPr>
    </w:p>
    <w:p w:rsidR="008A1231" w:rsidRDefault="008A1231" w:rsidP="008A1231">
      <w:pPr>
        <w:pStyle w:val="ad"/>
        <w:spacing w:before="0" w:beforeAutospacing="0" w:after="0" w:afterAutospacing="0"/>
        <w:ind w:left="142"/>
        <w:jc w:val="both"/>
        <w:rPr>
          <w:rStyle w:val="ac"/>
          <w:color w:val="000000"/>
          <w:lang w:val="kk-KZ"/>
        </w:rPr>
      </w:pPr>
    </w:p>
    <w:p w:rsidR="008A1231" w:rsidRDefault="008A1231" w:rsidP="008A1231">
      <w:pPr>
        <w:pStyle w:val="ad"/>
        <w:spacing w:before="0" w:beforeAutospacing="0" w:after="0" w:afterAutospacing="0"/>
        <w:ind w:left="142"/>
        <w:jc w:val="both"/>
        <w:rPr>
          <w:rStyle w:val="ac"/>
          <w:color w:val="000000"/>
          <w:lang w:val="kk-KZ"/>
        </w:rPr>
      </w:pPr>
    </w:p>
    <w:p w:rsidR="008A1231" w:rsidRDefault="008A1231" w:rsidP="008A1231">
      <w:pPr>
        <w:pStyle w:val="ad"/>
        <w:spacing w:before="0" w:beforeAutospacing="0" w:after="0" w:afterAutospacing="0"/>
        <w:ind w:left="142"/>
        <w:jc w:val="both"/>
        <w:rPr>
          <w:rStyle w:val="ac"/>
          <w:color w:val="000000"/>
          <w:lang w:val="kk-KZ"/>
        </w:rPr>
      </w:pPr>
    </w:p>
    <w:p w:rsidR="008A1231" w:rsidRDefault="008A1231" w:rsidP="008A1231">
      <w:pPr>
        <w:pStyle w:val="ad"/>
        <w:spacing w:before="0" w:beforeAutospacing="0" w:after="0" w:afterAutospacing="0"/>
        <w:ind w:left="142"/>
        <w:jc w:val="both"/>
        <w:rPr>
          <w:rStyle w:val="ac"/>
          <w:color w:val="000000"/>
          <w:lang w:val="kk-KZ"/>
        </w:rPr>
      </w:pPr>
    </w:p>
    <w:p w:rsidR="008A1231" w:rsidRDefault="008A1231" w:rsidP="008A1231">
      <w:pPr>
        <w:pStyle w:val="ad"/>
        <w:spacing w:before="0" w:beforeAutospacing="0" w:after="0" w:afterAutospacing="0"/>
        <w:ind w:left="142"/>
        <w:jc w:val="both"/>
        <w:rPr>
          <w:rStyle w:val="ac"/>
          <w:color w:val="000000"/>
          <w:lang w:val="kk-KZ"/>
        </w:rPr>
      </w:pPr>
    </w:p>
    <w:p w:rsidR="008A1231" w:rsidRDefault="008A1231" w:rsidP="008A1231">
      <w:pPr>
        <w:pStyle w:val="ad"/>
        <w:spacing w:before="0" w:beforeAutospacing="0" w:after="0" w:afterAutospacing="0"/>
        <w:ind w:left="142"/>
        <w:jc w:val="both"/>
        <w:rPr>
          <w:rStyle w:val="ac"/>
          <w:color w:val="000000"/>
          <w:lang w:val="kk-KZ"/>
        </w:rPr>
      </w:pPr>
    </w:p>
    <w:p w:rsidR="008A1231" w:rsidRDefault="008A1231" w:rsidP="008A1231">
      <w:pPr>
        <w:pStyle w:val="ad"/>
        <w:spacing w:before="0" w:beforeAutospacing="0" w:after="0" w:afterAutospacing="0"/>
        <w:ind w:left="142"/>
        <w:jc w:val="both"/>
        <w:rPr>
          <w:rStyle w:val="ac"/>
          <w:color w:val="000000"/>
          <w:lang w:val="kk-KZ"/>
        </w:rPr>
      </w:pPr>
    </w:p>
    <w:p w:rsidR="008A1231" w:rsidRDefault="008A1231" w:rsidP="008A1231">
      <w:pPr>
        <w:pStyle w:val="ad"/>
        <w:spacing w:before="0" w:beforeAutospacing="0" w:after="0" w:afterAutospacing="0"/>
        <w:ind w:left="142"/>
        <w:jc w:val="both"/>
        <w:rPr>
          <w:rStyle w:val="ac"/>
          <w:color w:val="000000"/>
          <w:lang w:val="kk-KZ"/>
        </w:rPr>
      </w:pPr>
    </w:p>
    <w:p w:rsidR="008A1231" w:rsidRDefault="008A1231" w:rsidP="008A1231">
      <w:pPr>
        <w:pStyle w:val="ad"/>
        <w:spacing w:before="0" w:beforeAutospacing="0" w:after="0" w:afterAutospacing="0"/>
        <w:ind w:left="142"/>
        <w:jc w:val="both"/>
        <w:rPr>
          <w:rStyle w:val="ac"/>
          <w:color w:val="000000"/>
          <w:lang w:val="kk-KZ"/>
        </w:rPr>
      </w:pPr>
    </w:p>
    <w:p w:rsidR="008A1231" w:rsidRDefault="008A1231" w:rsidP="008A1231">
      <w:pPr>
        <w:pStyle w:val="ad"/>
        <w:spacing w:before="0" w:beforeAutospacing="0" w:after="0" w:afterAutospacing="0"/>
        <w:ind w:left="142"/>
        <w:jc w:val="both"/>
        <w:rPr>
          <w:rStyle w:val="ac"/>
          <w:color w:val="000000"/>
          <w:lang w:val="kk-KZ"/>
        </w:rPr>
      </w:pPr>
    </w:p>
    <w:p w:rsidR="008A1231" w:rsidRDefault="008A1231" w:rsidP="008A1231">
      <w:pPr>
        <w:pStyle w:val="ad"/>
        <w:spacing w:before="0" w:beforeAutospacing="0" w:after="0" w:afterAutospacing="0"/>
        <w:ind w:left="142"/>
        <w:jc w:val="both"/>
        <w:rPr>
          <w:rStyle w:val="ac"/>
          <w:color w:val="000000"/>
          <w:lang w:val="kk-KZ"/>
        </w:rPr>
      </w:pPr>
    </w:p>
    <w:p w:rsidR="008A1231" w:rsidRDefault="008A1231" w:rsidP="008A1231">
      <w:pPr>
        <w:pStyle w:val="ad"/>
        <w:spacing w:before="0" w:beforeAutospacing="0" w:after="0" w:afterAutospacing="0"/>
        <w:ind w:left="142"/>
        <w:jc w:val="both"/>
        <w:rPr>
          <w:rStyle w:val="ac"/>
          <w:color w:val="000000"/>
          <w:lang w:val="kk-KZ"/>
        </w:rPr>
      </w:pPr>
    </w:p>
    <w:p w:rsidR="008A1231" w:rsidRDefault="008A1231" w:rsidP="008A1231">
      <w:pPr>
        <w:pStyle w:val="ad"/>
        <w:spacing w:before="0" w:beforeAutospacing="0" w:after="0" w:afterAutospacing="0"/>
        <w:ind w:left="142"/>
        <w:jc w:val="both"/>
        <w:rPr>
          <w:rStyle w:val="ac"/>
          <w:color w:val="000000"/>
          <w:lang w:val="kk-KZ"/>
        </w:rPr>
      </w:pPr>
    </w:p>
    <w:p w:rsidR="008A1231" w:rsidRDefault="008A1231" w:rsidP="008A1231">
      <w:pPr>
        <w:pStyle w:val="ad"/>
        <w:spacing w:before="0" w:beforeAutospacing="0" w:after="0" w:afterAutospacing="0"/>
        <w:ind w:left="142"/>
        <w:jc w:val="both"/>
        <w:rPr>
          <w:rStyle w:val="ac"/>
          <w:color w:val="000000"/>
          <w:lang w:val="kk-KZ"/>
        </w:rPr>
      </w:pPr>
    </w:p>
    <w:p w:rsidR="008A1231" w:rsidRDefault="008A1231" w:rsidP="008A1231">
      <w:pPr>
        <w:pStyle w:val="ad"/>
        <w:spacing w:before="0" w:beforeAutospacing="0" w:after="0" w:afterAutospacing="0"/>
        <w:ind w:left="142"/>
        <w:jc w:val="both"/>
        <w:rPr>
          <w:rStyle w:val="ac"/>
          <w:color w:val="000000"/>
          <w:lang w:val="kk-KZ"/>
        </w:rPr>
      </w:pPr>
    </w:p>
    <w:p w:rsidR="008A1231" w:rsidRDefault="008A1231" w:rsidP="008A1231">
      <w:pPr>
        <w:pStyle w:val="ad"/>
        <w:spacing w:before="0" w:beforeAutospacing="0" w:after="0" w:afterAutospacing="0"/>
        <w:ind w:left="142"/>
        <w:jc w:val="both"/>
        <w:rPr>
          <w:rStyle w:val="ac"/>
          <w:color w:val="000000"/>
          <w:lang w:val="kk-KZ"/>
        </w:rPr>
      </w:pPr>
    </w:p>
    <w:p w:rsidR="008A1231" w:rsidRDefault="008A1231" w:rsidP="008A1231">
      <w:pPr>
        <w:pStyle w:val="ad"/>
        <w:spacing w:before="0" w:beforeAutospacing="0" w:after="0" w:afterAutospacing="0"/>
        <w:ind w:left="142"/>
        <w:jc w:val="both"/>
        <w:rPr>
          <w:rStyle w:val="ac"/>
          <w:color w:val="000000"/>
          <w:lang w:val="kk-KZ"/>
        </w:rPr>
      </w:pPr>
    </w:p>
    <w:p w:rsidR="008A1231" w:rsidRDefault="008A1231" w:rsidP="008A1231">
      <w:pPr>
        <w:pStyle w:val="ad"/>
        <w:spacing w:before="0" w:beforeAutospacing="0" w:after="0" w:afterAutospacing="0"/>
        <w:ind w:left="142"/>
        <w:jc w:val="both"/>
        <w:rPr>
          <w:rStyle w:val="ac"/>
          <w:color w:val="000000"/>
          <w:lang w:val="kk-KZ"/>
        </w:rPr>
      </w:pPr>
    </w:p>
    <w:p w:rsidR="008A1231" w:rsidRDefault="008A1231" w:rsidP="008A1231">
      <w:pPr>
        <w:pStyle w:val="ad"/>
        <w:spacing w:before="0" w:beforeAutospacing="0" w:after="0" w:afterAutospacing="0"/>
        <w:ind w:left="142"/>
        <w:jc w:val="both"/>
        <w:rPr>
          <w:rStyle w:val="ac"/>
          <w:color w:val="000000"/>
          <w:lang w:val="kk-KZ"/>
        </w:rPr>
      </w:pPr>
    </w:p>
    <w:p w:rsidR="008A1231" w:rsidRDefault="008A1231" w:rsidP="008A1231">
      <w:pPr>
        <w:pStyle w:val="ad"/>
        <w:spacing w:before="0" w:beforeAutospacing="0" w:after="0" w:afterAutospacing="0"/>
        <w:ind w:left="142"/>
        <w:jc w:val="both"/>
        <w:rPr>
          <w:rStyle w:val="ac"/>
          <w:color w:val="000000"/>
          <w:lang w:val="kk-KZ"/>
        </w:rPr>
      </w:pPr>
    </w:p>
    <w:p w:rsidR="008A1231" w:rsidRDefault="008A1231" w:rsidP="008A1231">
      <w:pPr>
        <w:pStyle w:val="ad"/>
        <w:spacing w:before="0" w:beforeAutospacing="0" w:after="0" w:afterAutospacing="0"/>
        <w:ind w:left="142"/>
        <w:jc w:val="both"/>
        <w:rPr>
          <w:rStyle w:val="ac"/>
          <w:color w:val="000000"/>
          <w:lang w:val="kk-KZ"/>
        </w:rPr>
      </w:pPr>
    </w:p>
    <w:p w:rsidR="008A1231" w:rsidRDefault="008A1231" w:rsidP="008A1231">
      <w:pPr>
        <w:pStyle w:val="ad"/>
        <w:spacing w:before="0" w:beforeAutospacing="0" w:after="0" w:afterAutospacing="0"/>
        <w:ind w:left="142"/>
        <w:jc w:val="both"/>
        <w:rPr>
          <w:rStyle w:val="ac"/>
          <w:color w:val="000000"/>
          <w:lang w:val="kk-KZ"/>
        </w:rPr>
      </w:pPr>
    </w:p>
    <w:p w:rsidR="008A1231" w:rsidRDefault="008A1231" w:rsidP="008A1231">
      <w:pPr>
        <w:pStyle w:val="ad"/>
        <w:spacing w:before="0" w:beforeAutospacing="0" w:after="0" w:afterAutospacing="0"/>
        <w:ind w:left="142"/>
        <w:jc w:val="both"/>
        <w:rPr>
          <w:rStyle w:val="ac"/>
          <w:color w:val="000000"/>
          <w:lang w:val="kk-KZ"/>
        </w:rPr>
      </w:pPr>
    </w:p>
    <w:p w:rsidR="008A1231" w:rsidRDefault="008A1231" w:rsidP="008A1231">
      <w:pPr>
        <w:pStyle w:val="ad"/>
        <w:spacing w:before="0" w:beforeAutospacing="0" w:after="0" w:afterAutospacing="0"/>
        <w:ind w:left="142"/>
        <w:jc w:val="both"/>
        <w:rPr>
          <w:rStyle w:val="ac"/>
          <w:color w:val="000000"/>
          <w:lang w:val="kk-KZ"/>
        </w:rPr>
      </w:pPr>
    </w:p>
    <w:p w:rsidR="008A1231" w:rsidRDefault="008A1231" w:rsidP="008A1231">
      <w:pPr>
        <w:pStyle w:val="ad"/>
        <w:spacing w:before="0" w:beforeAutospacing="0" w:after="0" w:afterAutospacing="0"/>
        <w:ind w:left="142"/>
        <w:jc w:val="both"/>
        <w:rPr>
          <w:rStyle w:val="ac"/>
          <w:color w:val="000000"/>
          <w:lang w:val="kk-KZ"/>
        </w:rPr>
      </w:pPr>
    </w:p>
    <w:p w:rsidR="008A1231" w:rsidRDefault="008A1231" w:rsidP="008A1231">
      <w:pPr>
        <w:pStyle w:val="ad"/>
        <w:spacing w:before="0" w:beforeAutospacing="0" w:after="0" w:afterAutospacing="0"/>
        <w:ind w:left="142"/>
        <w:jc w:val="both"/>
        <w:rPr>
          <w:rStyle w:val="ac"/>
          <w:color w:val="000000"/>
          <w:lang w:val="kk-KZ"/>
        </w:rPr>
      </w:pPr>
    </w:p>
    <w:p w:rsidR="008A1231" w:rsidRPr="008A1231" w:rsidRDefault="008A1231" w:rsidP="008A1231">
      <w:pPr>
        <w:pStyle w:val="ad"/>
        <w:spacing w:before="0" w:beforeAutospacing="0" w:after="0" w:afterAutospacing="0"/>
        <w:ind w:left="142"/>
        <w:jc w:val="both"/>
        <w:rPr>
          <w:rStyle w:val="ac"/>
          <w:color w:val="000000"/>
          <w:lang w:val="kk-KZ"/>
        </w:rPr>
      </w:pPr>
    </w:p>
    <w:p w:rsidR="008A1231" w:rsidRPr="008A1231" w:rsidRDefault="008A1231" w:rsidP="008A1231">
      <w:pPr>
        <w:pStyle w:val="ad"/>
        <w:spacing w:before="0" w:beforeAutospacing="0" w:after="0" w:afterAutospacing="0"/>
        <w:ind w:left="142"/>
        <w:jc w:val="both"/>
        <w:rPr>
          <w:rStyle w:val="ac"/>
          <w:color w:val="000000"/>
          <w:lang w:val="kk-KZ"/>
        </w:rPr>
      </w:pPr>
    </w:p>
    <w:p w:rsidR="008A1231" w:rsidRPr="008A1231" w:rsidRDefault="008A1231" w:rsidP="008A1231">
      <w:pPr>
        <w:pStyle w:val="HTML0"/>
        <w:jc w:val="both"/>
        <w:rPr>
          <w:rFonts w:ascii="Times New Roman" w:hAnsi="Times New Roman" w:cs="Times New Roman"/>
          <w:sz w:val="24"/>
          <w:szCs w:val="24"/>
          <w:lang w:val="kk-KZ"/>
        </w:rPr>
      </w:pPr>
      <w:r w:rsidRPr="008A1231">
        <w:rPr>
          <w:rFonts w:ascii="Times New Roman" w:hAnsi="Times New Roman" w:cs="Times New Roman"/>
          <w:b/>
          <w:sz w:val="24"/>
          <w:szCs w:val="24"/>
          <w:lang w:val="kk-KZ"/>
        </w:rPr>
        <w:t xml:space="preserve"> Ұсынылған әдебиеттер тізімі</w:t>
      </w:r>
    </w:p>
    <w:p w:rsidR="00FF291C" w:rsidRPr="008A1231" w:rsidRDefault="008A1231" w:rsidP="008A1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ac"/>
          <w:rFonts w:ascii="Times New Roman" w:hAnsi="Times New Roman" w:cs="Times New Roman"/>
          <w:lang w:val="kk-KZ"/>
        </w:rPr>
      </w:pPr>
      <w:r w:rsidRPr="008A1231">
        <w:rPr>
          <w:rFonts w:ascii="Times New Roman" w:hAnsi="Times New Roman" w:cs="Times New Roman"/>
          <w:b/>
          <w:bCs/>
          <w:lang w:val="kk-KZ"/>
        </w:rPr>
        <w:t xml:space="preserve">  Негізгі әдебиеттер</w:t>
      </w:r>
    </w:p>
    <w:p w:rsidR="00C16E98" w:rsidRPr="008A1231" w:rsidRDefault="00C16E98" w:rsidP="00C16E98">
      <w:pPr>
        <w:widowControl w:val="0"/>
        <w:shd w:val="clear" w:color="auto" w:fill="FFFFFF"/>
        <w:tabs>
          <w:tab w:val="left" w:pos="1416"/>
        </w:tabs>
        <w:autoSpaceDE w:val="0"/>
        <w:autoSpaceDN w:val="0"/>
        <w:adjustRightInd w:val="0"/>
        <w:spacing w:after="0" w:line="322" w:lineRule="exact"/>
        <w:ind w:left="710" w:right="19"/>
        <w:jc w:val="both"/>
        <w:rPr>
          <w:rFonts w:ascii="Times New Roman" w:hAnsi="Times New Roman" w:cs="Times New Roman"/>
          <w:bCs/>
          <w:color w:val="000000"/>
          <w:sz w:val="24"/>
          <w:szCs w:val="24"/>
          <w:lang w:val="kk-KZ"/>
        </w:rPr>
      </w:pPr>
      <w:r w:rsidRPr="008A1231">
        <w:rPr>
          <w:rFonts w:ascii="Times New Roman" w:hAnsi="Times New Roman" w:cs="Times New Roman"/>
          <w:color w:val="000000"/>
          <w:sz w:val="24"/>
          <w:szCs w:val="24"/>
          <w:lang w:val="kk-KZ"/>
        </w:rPr>
        <w:t xml:space="preserve">1. Сабаншиев М.С., Шабдарбаева </w:t>
      </w:r>
      <w:r w:rsidRPr="008A1231">
        <w:rPr>
          <w:rFonts w:ascii="Times New Roman" w:hAnsi="Times New Roman" w:cs="Times New Roman"/>
          <w:bCs/>
          <w:color w:val="000000"/>
          <w:sz w:val="24"/>
          <w:szCs w:val="24"/>
          <w:lang w:val="kk-KZ"/>
        </w:rPr>
        <w:t xml:space="preserve">Г.С.,   </w:t>
      </w:r>
      <w:r w:rsidRPr="008A1231">
        <w:rPr>
          <w:rFonts w:ascii="Times New Roman" w:hAnsi="Times New Roman" w:cs="Times New Roman"/>
          <w:color w:val="000000"/>
          <w:sz w:val="24"/>
          <w:szCs w:val="24"/>
          <w:lang w:val="kk-KZ"/>
        </w:rPr>
        <w:t xml:space="preserve">Сулейменов Т.Т., Кожабаев М.,  Бердикулов М.А.  Паразитология   </w:t>
      </w:r>
      <w:r w:rsidRPr="008A1231">
        <w:rPr>
          <w:rFonts w:ascii="Times New Roman" w:hAnsi="Times New Roman" w:cs="Times New Roman"/>
          <w:bCs/>
          <w:color w:val="000000"/>
          <w:sz w:val="24"/>
          <w:szCs w:val="24"/>
          <w:lang w:val="kk-KZ"/>
        </w:rPr>
        <w:t>және   жануарлардың   инвазиялык ауру лары. Оқулық – Шымкент, 2010.- 500 бет</w:t>
      </w:r>
    </w:p>
    <w:p w:rsidR="0042394B" w:rsidRPr="008A1231" w:rsidRDefault="00C16E98" w:rsidP="0042394B">
      <w:pPr>
        <w:widowControl w:val="0"/>
        <w:shd w:val="clear" w:color="auto" w:fill="FFFFFF"/>
        <w:tabs>
          <w:tab w:val="left" w:pos="1416"/>
        </w:tabs>
        <w:autoSpaceDE w:val="0"/>
        <w:autoSpaceDN w:val="0"/>
        <w:adjustRightInd w:val="0"/>
        <w:spacing w:after="0" w:line="322" w:lineRule="exact"/>
        <w:ind w:left="710" w:right="19"/>
        <w:jc w:val="both"/>
        <w:rPr>
          <w:rFonts w:ascii="Times New Roman" w:eastAsia="Times New Roman" w:hAnsi="Times New Roman" w:cs="Times New Roman"/>
          <w:sz w:val="24"/>
          <w:szCs w:val="24"/>
          <w:lang w:val="kk-KZ"/>
        </w:rPr>
      </w:pPr>
      <w:r w:rsidRPr="008A1231">
        <w:rPr>
          <w:rFonts w:ascii="Times New Roman" w:hAnsi="Times New Roman" w:cs="Times New Roman"/>
          <w:bCs/>
          <w:color w:val="000000"/>
          <w:sz w:val="24"/>
          <w:szCs w:val="24"/>
          <w:lang w:val="kk-KZ"/>
        </w:rPr>
        <w:t>2.Кожабаев М., Кузербаева А.Т., Байжанов К. С., Шалбаев Н. К.</w:t>
      </w:r>
      <w:r w:rsidRPr="008A1231">
        <w:rPr>
          <w:rFonts w:ascii="Times New Roman" w:eastAsia="Times New Roman" w:hAnsi="Times New Roman" w:cs="Times New Roman"/>
          <w:sz w:val="24"/>
          <w:szCs w:val="24"/>
          <w:lang w:val="kk-KZ"/>
        </w:rPr>
        <w:t xml:space="preserve"> Паразитология и инвазионные болезни животных. </w:t>
      </w:r>
      <w:r w:rsidRPr="008A1231">
        <w:rPr>
          <w:rFonts w:ascii="Times New Roman" w:eastAsia="Times New Roman" w:hAnsi="Times New Roman" w:cs="Times New Roman"/>
          <w:sz w:val="24"/>
          <w:szCs w:val="24"/>
        </w:rPr>
        <w:t>Учебник-2020.- 398с</w:t>
      </w:r>
    </w:p>
    <w:p w:rsidR="00C16E98" w:rsidRPr="008A1231" w:rsidRDefault="00C16E98" w:rsidP="00C16E98">
      <w:pPr>
        <w:widowControl w:val="0"/>
        <w:shd w:val="clear" w:color="auto" w:fill="FFFFFF"/>
        <w:tabs>
          <w:tab w:val="left" w:pos="1416"/>
        </w:tabs>
        <w:autoSpaceDE w:val="0"/>
        <w:autoSpaceDN w:val="0"/>
        <w:adjustRightInd w:val="0"/>
        <w:spacing w:after="0" w:line="322" w:lineRule="exact"/>
        <w:ind w:left="710" w:right="19"/>
        <w:jc w:val="both"/>
        <w:rPr>
          <w:rFonts w:ascii="Times New Roman" w:eastAsia="Times New Roman" w:hAnsi="Times New Roman" w:cs="Times New Roman"/>
          <w:sz w:val="24"/>
          <w:szCs w:val="24"/>
        </w:rPr>
      </w:pPr>
      <w:r w:rsidRPr="008A1231">
        <w:rPr>
          <w:rFonts w:ascii="Times New Roman" w:hAnsi="Times New Roman" w:cs="Times New Roman"/>
          <w:color w:val="000000"/>
          <w:sz w:val="24"/>
          <w:szCs w:val="24"/>
        </w:rPr>
        <w:t>3</w:t>
      </w:r>
      <w:r w:rsidRPr="008A1231">
        <w:rPr>
          <w:rFonts w:ascii="Times New Roman" w:eastAsia="Times New Roman" w:hAnsi="Times New Roman" w:cs="Times New Roman"/>
          <w:sz w:val="24"/>
          <w:szCs w:val="24"/>
        </w:rPr>
        <w:t xml:space="preserve"> Акбаев М.Ш., Василевич Ф.И., Акбаев </w:t>
      </w:r>
      <w:r w:rsidRPr="008A1231">
        <w:rPr>
          <w:rFonts w:ascii="Times New Roman" w:eastAsia="Times New Roman" w:hAnsi="Times New Roman" w:cs="Times New Roman"/>
          <w:sz w:val="24"/>
          <w:szCs w:val="24"/>
          <w:lang w:val="en-US"/>
        </w:rPr>
        <w:t>P</w:t>
      </w:r>
      <w:r w:rsidRPr="008A1231">
        <w:rPr>
          <w:rFonts w:ascii="Times New Roman" w:eastAsia="Times New Roman" w:hAnsi="Times New Roman" w:cs="Times New Roman"/>
          <w:sz w:val="24"/>
          <w:szCs w:val="24"/>
        </w:rPr>
        <w:t>.</w:t>
      </w:r>
      <w:r w:rsidRPr="008A1231">
        <w:rPr>
          <w:rFonts w:ascii="Times New Roman" w:eastAsia="Times New Roman" w:hAnsi="Times New Roman" w:cs="Times New Roman"/>
          <w:sz w:val="24"/>
          <w:szCs w:val="24"/>
          <w:lang w:val="en-US"/>
        </w:rPr>
        <w:t>M</w:t>
      </w:r>
      <w:r w:rsidRPr="008A1231">
        <w:rPr>
          <w:rFonts w:ascii="Times New Roman" w:eastAsia="Times New Roman" w:hAnsi="Times New Roman" w:cs="Times New Roman"/>
          <w:sz w:val="24"/>
          <w:szCs w:val="24"/>
        </w:rPr>
        <w:t>., Водянов А.А., Косминков Н.Е., Пашкин П.И., Ятусевич А.И. Паразитология и инвазионные болезни животных. Учебник М., «КолосС», 2008- 775 с.</w:t>
      </w:r>
    </w:p>
    <w:p w:rsidR="00C16E98" w:rsidRPr="008A1231" w:rsidRDefault="00C16E98" w:rsidP="00C16E98">
      <w:pPr>
        <w:widowControl w:val="0"/>
        <w:shd w:val="clear" w:color="auto" w:fill="FFFFFF"/>
        <w:tabs>
          <w:tab w:val="left" w:pos="1416"/>
        </w:tabs>
        <w:autoSpaceDE w:val="0"/>
        <w:autoSpaceDN w:val="0"/>
        <w:adjustRightInd w:val="0"/>
        <w:spacing w:after="0" w:line="322" w:lineRule="exact"/>
        <w:ind w:left="710" w:right="19"/>
        <w:jc w:val="both"/>
        <w:rPr>
          <w:rFonts w:ascii="Times New Roman" w:hAnsi="Times New Roman" w:cs="Times New Roman"/>
          <w:bCs/>
          <w:color w:val="000000"/>
          <w:sz w:val="24"/>
          <w:szCs w:val="24"/>
        </w:rPr>
      </w:pPr>
      <w:r w:rsidRPr="008A1231">
        <w:rPr>
          <w:rFonts w:ascii="Times New Roman" w:eastAsia="Times New Roman" w:hAnsi="Times New Roman" w:cs="Times New Roman"/>
          <w:sz w:val="24"/>
          <w:szCs w:val="24"/>
        </w:rPr>
        <w:t>4.</w:t>
      </w:r>
      <w:r w:rsidRPr="008A1231">
        <w:rPr>
          <w:rFonts w:ascii="Times New Roman" w:hAnsi="Times New Roman" w:cs="Times New Roman"/>
          <w:color w:val="000000"/>
          <w:sz w:val="24"/>
          <w:szCs w:val="24"/>
          <w:lang w:val="kk-KZ"/>
        </w:rPr>
        <w:t xml:space="preserve">Абуладзе К.И.  </w:t>
      </w:r>
      <w:r w:rsidRPr="008A1231">
        <w:rPr>
          <w:rFonts w:ascii="Times New Roman" w:hAnsi="Times New Roman" w:cs="Times New Roman"/>
          <w:bCs/>
          <w:color w:val="000000"/>
          <w:sz w:val="24"/>
          <w:szCs w:val="24"/>
        </w:rPr>
        <w:t xml:space="preserve">и </w:t>
      </w:r>
      <w:r w:rsidRPr="008A1231">
        <w:rPr>
          <w:rFonts w:ascii="Times New Roman" w:hAnsi="Times New Roman" w:cs="Times New Roman"/>
          <w:color w:val="000000"/>
          <w:sz w:val="24"/>
          <w:szCs w:val="24"/>
        </w:rPr>
        <w:t>др. Паразитология и инвазионные болезни сельскохозяйственных животных.Учебник.  М: "Колос", 1990 - 670 с</w:t>
      </w:r>
    </w:p>
    <w:p w:rsidR="00C16E98" w:rsidRPr="008A1231" w:rsidRDefault="00C16E98" w:rsidP="00C16E98">
      <w:pPr>
        <w:widowControl w:val="0"/>
        <w:shd w:val="clear" w:color="auto" w:fill="FFFFFF"/>
        <w:tabs>
          <w:tab w:val="left" w:pos="1416"/>
        </w:tabs>
        <w:autoSpaceDE w:val="0"/>
        <w:autoSpaceDN w:val="0"/>
        <w:adjustRightInd w:val="0"/>
        <w:spacing w:after="0" w:line="322" w:lineRule="exact"/>
        <w:ind w:left="710" w:right="19"/>
        <w:jc w:val="both"/>
        <w:rPr>
          <w:rFonts w:ascii="Times New Roman" w:hAnsi="Times New Roman" w:cs="Times New Roman"/>
          <w:color w:val="000000"/>
          <w:sz w:val="24"/>
          <w:szCs w:val="24"/>
        </w:rPr>
      </w:pPr>
      <w:r w:rsidRPr="008A1231">
        <w:rPr>
          <w:rFonts w:ascii="Times New Roman" w:hAnsi="Times New Roman" w:cs="Times New Roman"/>
          <w:bCs/>
          <w:color w:val="000000"/>
          <w:sz w:val="24"/>
          <w:szCs w:val="24"/>
        </w:rPr>
        <w:t>5.</w:t>
      </w:r>
      <w:r w:rsidRPr="008A1231">
        <w:rPr>
          <w:rFonts w:ascii="Times New Roman" w:hAnsi="Times New Roman" w:cs="Times New Roman"/>
          <w:color w:val="000000"/>
          <w:sz w:val="24"/>
          <w:szCs w:val="24"/>
        </w:rPr>
        <w:t xml:space="preserve"> Кадыров И.Т. Паразитология и инвазионные болезни сельскохозяйственных животных. Учебник . Астана, 2000-450 с.</w:t>
      </w:r>
    </w:p>
    <w:p w:rsidR="00C16E98" w:rsidRPr="008A1231" w:rsidRDefault="00C16E98" w:rsidP="00C16E98">
      <w:pPr>
        <w:widowControl w:val="0"/>
        <w:shd w:val="clear" w:color="auto" w:fill="FFFFFF"/>
        <w:tabs>
          <w:tab w:val="left" w:pos="1416"/>
        </w:tabs>
        <w:autoSpaceDE w:val="0"/>
        <w:autoSpaceDN w:val="0"/>
        <w:adjustRightInd w:val="0"/>
        <w:spacing w:after="0" w:line="322" w:lineRule="exact"/>
        <w:ind w:left="710" w:right="19"/>
        <w:jc w:val="both"/>
        <w:rPr>
          <w:rFonts w:ascii="Times New Roman" w:eastAsia="Times New Roman" w:hAnsi="Times New Roman" w:cs="Times New Roman"/>
          <w:sz w:val="24"/>
          <w:szCs w:val="24"/>
        </w:rPr>
      </w:pPr>
      <w:r w:rsidRPr="008A1231">
        <w:rPr>
          <w:rFonts w:ascii="Times New Roman" w:hAnsi="Times New Roman" w:cs="Times New Roman"/>
          <w:color w:val="000000"/>
          <w:sz w:val="24"/>
          <w:szCs w:val="24"/>
        </w:rPr>
        <w:t>6.</w:t>
      </w:r>
      <w:r w:rsidRPr="008A1231">
        <w:rPr>
          <w:rFonts w:ascii="Times New Roman" w:eastAsia="Times New Roman" w:hAnsi="Times New Roman" w:cs="Times New Roman"/>
          <w:sz w:val="24"/>
          <w:szCs w:val="24"/>
        </w:rPr>
        <w:t xml:space="preserve">Абдыбекова </w:t>
      </w:r>
      <w:r w:rsidRPr="008A1231">
        <w:rPr>
          <w:rFonts w:ascii="Times New Roman" w:eastAsia="Times New Roman" w:hAnsi="Times New Roman" w:cs="Times New Roman"/>
          <w:sz w:val="24"/>
          <w:szCs w:val="24"/>
          <w:lang w:val="en-US"/>
        </w:rPr>
        <w:t>A</w:t>
      </w:r>
      <w:r w:rsidRPr="008A1231">
        <w:rPr>
          <w:rFonts w:ascii="Times New Roman" w:eastAsia="Times New Roman" w:hAnsi="Times New Roman" w:cs="Times New Roman"/>
          <w:sz w:val="24"/>
          <w:szCs w:val="24"/>
        </w:rPr>
        <w:t>.</w:t>
      </w:r>
      <w:r w:rsidRPr="008A1231">
        <w:rPr>
          <w:rFonts w:ascii="Times New Roman" w:eastAsia="Times New Roman" w:hAnsi="Times New Roman" w:cs="Times New Roman"/>
          <w:sz w:val="24"/>
          <w:szCs w:val="24"/>
          <w:lang w:val="en-US"/>
        </w:rPr>
        <w:t>M</w:t>
      </w:r>
      <w:r w:rsidRPr="008A1231">
        <w:rPr>
          <w:rFonts w:ascii="Times New Roman" w:eastAsia="Times New Roman" w:hAnsi="Times New Roman" w:cs="Times New Roman"/>
          <w:sz w:val="24"/>
          <w:szCs w:val="24"/>
        </w:rPr>
        <w:t>., Токпан С.С, Абилдаева Р.А., Абдибаева А.А. Методические указания по диагностике описторхоза рыб и плотоядных. -Алматы, 2011. -21</w:t>
      </w:r>
    </w:p>
    <w:p w:rsidR="00C16E98" w:rsidRPr="008A1231" w:rsidRDefault="00C16E98" w:rsidP="00C16E98">
      <w:pPr>
        <w:widowControl w:val="0"/>
        <w:shd w:val="clear" w:color="auto" w:fill="FFFFFF"/>
        <w:tabs>
          <w:tab w:val="left" w:pos="1416"/>
        </w:tabs>
        <w:autoSpaceDE w:val="0"/>
        <w:autoSpaceDN w:val="0"/>
        <w:adjustRightInd w:val="0"/>
        <w:spacing w:after="0" w:line="322" w:lineRule="exact"/>
        <w:ind w:left="710"/>
        <w:jc w:val="both"/>
        <w:rPr>
          <w:rFonts w:ascii="Times New Roman" w:eastAsia="Times New Roman" w:hAnsi="Times New Roman" w:cs="Times New Roman"/>
          <w:sz w:val="24"/>
          <w:szCs w:val="24"/>
        </w:rPr>
      </w:pPr>
      <w:r w:rsidRPr="008A1231">
        <w:rPr>
          <w:rFonts w:ascii="Times New Roman" w:eastAsia="Times New Roman" w:hAnsi="Times New Roman" w:cs="Times New Roman"/>
          <w:sz w:val="24"/>
          <w:szCs w:val="24"/>
        </w:rPr>
        <w:t xml:space="preserve">7. Абдыбекова </w:t>
      </w:r>
      <w:r w:rsidRPr="008A1231">
        <w:rPr>
          <w:rFonts w:ascii="Times New Roman" w:eastAsia="Times New Roman" w:hAnsi="Times New Roman" w:cs="Times New Roman"/>
          <w:sz w:val="24"/>
          <w:szCs w:val="24"/>
          <w:lang w:val="en-US"/>
        </w:rPr>
        <w:t>A</w:t>
      </w:r>
      <w:r w:rsidRPr="008A1231">
        <w:rPr>
          <w:rFonts w:ascii="Times New Roman" w:eastAsia="Times New Roman" w:hAnsi="Times New Roman" w:cs="Times New Roman"/>
          <w:sz w:val="24"/>
          <w:szCs w:val="24"/>
        </w:rPr>
        <w:t>.</w:t>
      </w:r>
      <w:r w:rsidRPr="008A1231">
        <w:rPr>
          <w:rFonts w:ascii="Times New Roman" w:eastAsia="Times New Roman" w:hAnsi="Times New Roman" w:cs="Times New Roman"/>
          <w:sz w:val="24"/>
          <w:szCs w:val="24"/>
          <w:lang w:val="en-US"/>
        </w:rPr>
        <w:t>M</w:t>
      </w:r>
      <w:r w:rsidRPr="008A1231">
        <w:rPr>
          <w:rFonts w:ascii="Times New Roman" w:eastAsia="Times New Roman" w:hAnsi="Times New Roman" w:cs="Times New Roman"/>
          <w:sz w:val="24"/>
          <w:szCs w:val="24"/>
        </w:rPr>
        <w:t>., Тарасовская Н.Е., Токпан С.С, Абилдаева Р.А., Абдибаева А.А. Методические указания по консервации и дезинвазии гельминтологического материала. - Алматы, 2011. - 27 с.</w:t>
      </w:r>
    </w:p>
    <w:p w:rsidR="00C16E98" w:rsidRPr="008A1231" w:rsidRDefault="00C16E98" w:rsidP="00C16E98">
      <w:pPr>
        <w:widowControl w:val="0"/>
        <w:shd w:val="clear" w:color="auto" w:fill="FFFFFF"/>
        <w:tabs>
          <w:tab w:val="left" w:pos="1416"/>
        </w:tabs>
        <w:autoSpaceDE w:val="0"/>
        <w:autoSpaceDN w:val="0"/>
        <w:adjustRightInd w:val="0"/>
        <w:spacing w:after="0" w:line="322" w:lineRule="exact"/>
        <w:ind w:left="710" w:right="10"/>
        <w:jc w:val="both"/>
        <w:rPr>
          <w:rFonts w:ascii="Times New Roman" w:eastAsia="Times New Roman" w:hAnsi="Times New Roman" w:cs="Times New Roman"/>
          <w:spacing w:val="-1"/>
          <w:sz w:val="24"/>
          <w:szCs w:val="24"/>
        </w:rPr>
      </w:pPr>
      <w:r w:rsidRPr="008A1231">
        <w:rPr>
          <w:rFonts w:ascii="Times New Roman" w:eastAsia="Times New Roman" w:hAnsi="Times New Roman" w:cs="Times New Roman"/>
          <w:sz w:val="24"/>
          <w:szCs w:val="24"/>
        </w:rPr>
        <w:t xml:space="preserve">8. Акбаев М.Ш. и др. Паразитология и инвазионные болезни </w:t>
      </w:r>
      <w:r w:rsidRPr="008A1231">
        <w:rPr>
          <w:rFonts w:ascii="Times New Roman" w:eastAsia="Times New Roman" w:hAnsi="Times New Roman" w:cs="Times New Roman"/>
          <w:spacing w:val="-1"/>
          <w:sz w:val="24"/>
          <w:szCs w:val="24"/>
        </w:rPr>
        <w:t>сельскохозяйственных животных. М., «Агропромиздат», 2000- 620с</w:t>
      </w:r>
    </w:p>
    <w:p w:rsidR="00C16E98" w:rsidRPr="008A1231" w:rsidRDefault="00C16E98" w:rsidP="00C16E98">
      <w:pPr>
        <w:widowControl w:val="0"/>
        <w:shd w:val="clear" w:color="auto" w:fill="FFFFFF"/>
        <w:tabs>
          <w:tab w:val="left" w:pos="1416"/>
        </w:tabs>
        <w:autoSpaceDE w:val="0"/>
        <w:autoSpaceDN w:val="0"/>
        <w:adjustRightInd w:val="0"/>
        <w:spacing w:after="0" w:line="322" w:lineRule="exact"/>
        <w:ind w:left="710" w:right="19"/>
        <w:jc w:val="both"/>
        <w:rPr>
          <w:rFonts w:ascii="Times New Roman" w:eastAsia="Times New Roman" w:hAnsi="Times New Roman" w:cs="Times New Roman"/>
          <w:sz w:val="28"/>
          <w:szCs w:val="28"/>
        </w:rPr>
      </w:pPr>
      <w:r w:rsidRPr="008A1231">
        <w:rPr>
          <w:rFonts w:ascii="Times New Roman" w:eastAsia="Times New Roman" w:hAnsi="Times New Roman" w:cs="Times New Roman"/>
          <w:sz w:val="24"/>
          <w:szCs w:val="24"/>
        </w:rPr>
        <w:t xml:space="preserve">9. Акбаев М.Ш., Василевич Ф.И., Акбаев </w:t>
      </w:r>
      <w:r w:rsidRPr="008A1231">
        <w:rPr>
          <w:rFonts w:ascii="Times New Roman" w:eastAsia="Times New Roman" w:hAnsi="Times New Roman" w:cs="Times New Roman"/>
          <w:sz w:val="24"/>
          <w:szCs w:val="24"/>
          <w:lang w:val="en-US"/>
        </w:rPr>
        <w:t>P</w:t>
      </w:r>
      <w:r w:rsidRPr="008A1231">
        <w:rPr>
          <w:rFonts w:ascii="Times New Roman" w:eastAsia="Times New Roman" w:hAnsi="Times New Roman" w:cs="Times New Roman"/>
          <w:sz w:val="24"/>
          <w:szCs w:val="24"/>
        </w:rPr>
        <w:t>.</w:t>
      </w:r>
      <w:r w:rsidRPr="008A1231">
        <w:rPr>
          <w:rFonts w:ascii="Times New Roman" w:eastAsia="Times New Roman" w:hAnsi="Times New Roman" w:cs="Times New Roman"/>
          <w:sz w:val="24"/>
          <w:szCs w:val="24"/>
          <w:lang w:val="en-US"/>
        </w:rPr>
        <w:t>M</w:t>
      </w:r>
      <w:r w:rsidRPr="008A1231">
        <w:rPr>
          <w:rFonts w:ascii="Times New Roman" w:eastAsia="Times New Roman" w:hAnsi="Times New Roman" w:cs="Times New Roman"/>
          <w:sz w:val="24"/>
          <w:szCs w:val="24"/>
        </w:rPr>
        <w:t>., Водянов А.А., Косминков Н.Е., Пашкин П.И., Ятусевич А.И. Паразитология и инвазионные болезни животных. М., «КолосС», 2012- 775</w:t>
      </w:r>
      <w:r w:rsidRPr="008A1231">
        <w:rPr>
          <w:rFonts w:ascii="Times New Roman" w:eastAsia="Times New Roman" w:hAnsi="Times New Roman" w:cs="Times New Roman"/>
          <w:sz w:val="28"/>
          <w:szCs w:val="28"/>
        </w:rPr>
        <w:t xml:space="preserve"> с.</w:t>
      </w:r>
    </w:p>
    <w:p w:rsidR="00C16E98" w:rsidRPr="008A1231" w:rsidRDefault="00C16E98" w:rsidP="00C16E98">
      <w:pPr>
        <w:widowControl w:val="0"/>
        <w:shd w:val="clear" w:color="auto" w:fill="FFFFFF"/>
        <w:tabs>
          <w:tab w:val="left" w:pos="1416"/>
        </w:tabs>
        <w:autoSpaceDE w:val="0"/>
        <w:autoSpaceDN w:val="0"/>
        <w:adjustRightInd w:val="0"/>
        <w:spacing w:after="0" w:line="322" w:lineRule="exact"/>
        <w:ind w:left="710" w:right="19"/>
        <w:jc w:val="both"/>
        <w:rPr>
          <w:rFonts w:ascii="Times New Roman" w:hAnsi="Times New Roman" w:cs="Times New Roman"/>
          <w:spacing w:val="-16"/>
          <w:sz w:val="24"/>
          <w:szCs w:val="24"/>
        </w:rPr>
      </w:pPr>
      <w:r w:rsidRPr="008A1231">
        <w:rPr>
          <w:rFonts w:ascii="Times New Roman" w:eastAsia="Times New Roman" w:hAnsi="Times New Roman" w:cs="Times New Roman"/>
          <w:sz w:val="24"/>
          <w:szCs w:val="24"/>
        </w:rPr>
        <w:lastRenderedPageBreak/>
        <w:t>10. Сидоров Е.Г. Очаги описторхоза в Казахстане и профилактика</w:t>
      </w:r>
      <w:r w:rsidRPr="008A1231">
        <w:rPr>
          <w:rFonts w:ascii="Times New Roman" w:eastAsia="Times New Roman" w:hAnsi="Times New Roman" w:cs="Times New Roman"/>
          <w:sz w:val="24"/>
          <w:szCs w:val="24"/>
        </w:rPr>
        <w:br/>
        <w:t>заболевания. «Жания-Полиграф», Алматы, 2011- 63 с</w:t>
      </w:r>
    </w:p>
    <w:p w:rsidR="00C16E98" w:rsidRPr="008A1231" w:rsidRDefault="00C16E98" w:rsidP="00C16E98">
      <w:pPr>
        <w:widowControl w:val="0"/>
        <w:shd w:val="clear" w:color="auto" w:fill="FFFFFF"/>
        <w:tabs>
          <w:tab w:val="left" w:pos="1416"/>
        </w:tabs>
        <w:autoSpaceDE w:val="0"/>
        <w:autoSpaceDN w:val="0"/>
        <w:adjustRightInd w:val="0"/>
        <w:spacing w:after="0" w:line="322" w:lineRule="exact"/>
        <w:ind w:left="710" w:right="19"/>
        <w:jc w:val="both"/>
        <w:rPr>
          <w:rFonts w:ascii="Times New Roman" w:hAnsi="Times New Roman" w:cs="Times New Roman"/>
          <w:spacing w:val="-16"/>
          <w:sz w:val="24"/>
          <w:szCs w:val="24"/>
        </w:rPr>
      </w:pPr>
      <w:r w:rsidRPr="008A1231">
        <w:rPr>
          <w:rFonts w:ascii="Times New Roman" w:eastAsia="Times New Roman" w:hAnsi="Times New Roman" w:cs="Times New Roman"/>
          <w:sz w:val="24"/>
          <w:szCs w:val="24"/>
        </w:rPr>
        <w:t>11. Степанова Н.И. и др. Протозойные болезни сельскохозяйственных животных. М., «Колос»,1982- 420с</w:t>
      </w:r>
    </w:p>
    <w:p w:rsidR="00C16E98" w:rsidRPr="008A1231" w:rsidRDefault="00C16E98" w:rsidP="00C16E98">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8A1231">
        <w:rPr>
          <w:rFonts w:ascii="Times New Roman" w:eastAsia="Times New Roman" w:hAnsi="Times New Roman" w:cs="Times New Roman"/>
          <w:sz w:val="24"/>
          <w:szCs w:val="24"/>
          <w:lang w:val="kk-KZ"/>
        </w:rPr>
        <w:t xml:space="preserve">            12.</w:t>
      </w:r>
      <w:r w:rsidRPr="008A1231">
        <w:rPr>
          <w:rFonts w:ascii="Times New Roman" w:hAnsi="Times New Roman" w:cs="Times New Roman"/>
          <w:bCs/>
          <w:color w:val="000000"/>
          <w:sz w:val="24"/>
          <w:szCs w:val="24"/>
        </w:rPr>
        <w:t>РоманенкоН.А.</w:t>
      </w:r>
      <w:r w:rsidRPr="008A1231">
        <w:rPr>
          <w:rFonts w:ascii="Times New Roman" w:hAnsi="Times New Roman" w:cs="Times New Roman"/>
          <w:color w:val="000000"/>
          <w:sz w:val="24"/>
          <w:szCs w:val="24"/>
        </w:rPr>
        <w:t xml:space="preserve">и др. </w:t>
      </w:r>
      <w:r w:rsidRPr="008A1231">
        <w:rPr>
          <w:rFonts w:ascii="Times New Roman" w:hAnsi="Times New Roman" w:cs="Times New Roman"/>
          <w:bCs/>
          <w:color w:val="000000"/>
          <w:sz w:val="24"/>
          <w:szCs w:val="24"/>
        </w:rPr>
        <w:t xml:space="preserve">Санитарная </w:t>
      </w:r>
      <w:r w:rsidRPr="008A1231">
        <w:rPr>
          <w:rFonts w:ascii="Times New Roman" w:hAnsi="Times New Roman" w:cs="Times New Roman"/>
          <w:color w:val="000000"/>
          <w:sz w:val="24"/>
          <w:szCs w:val="24"/>
        </w:rPr>
        <w:t>паразитология.Учебник М., "Медицина", 2000-    512с</w:t>
      </w:r>
    </w:p>
    <w:p w:rsidR="00C16E98" w:rsidRPr="008A1231" w:rsidRDefault="00C16E98" w:rsidP="00C16E98">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8A1231">
        <w:rPr>
          <w:rFonts w:ascii="Times New Roman" w:hAnsi="Times New Roman" w:cs="Times New Roman"/>
          <w:sz w:val="24"/>
          <w:szCs w:val="24"/>
          <w:lang w:val="kk-KZ"/>
        </w:rPr>
        <w:t xml:space="preserve">            13.</w:t>
      </w:r>
      <w:r w:rsidRPr="008A1231">
        <w:rPr>
          <w:rFonts w:ascii="Times New Roman" w:eastAsia="Times New Roman" w:hAnsi="Times New Roman" w:cs="Times New Roman"/>
          <w:sz w:val="24"/>
          <w:szCs w:val="24"/>
        </w:rPr>
        <w:t xml:space="preserve"> Уркхарт Г. и др. Ветеринарная паразитология. М., «Аквариум», 2000 -418с </w:t>
      </w:r>
    </w:p>
    <w:p w:rsidR="00C16E98" w:rsidRPr="008A1231" w:rsidRDefault="00C16E98" w:rsidP="008A1231">
      <w:pPr>
        <w:shd w:val="clear" w:color="auto" w:fill="FFFFFF"/>
        <w:autoSpaceDE w:val="0"/>
        <w:autoSpaceDN w:val="0"/>
        <w:adjustRightInd w:val="0"/>
        <w:spacing w:after="0" w:line="240" w:lineRule="auto"/>
        <w:ind w:left="709"/>
        <w:rPr>
          <w:rFonts w:ascii="Times New Roman" w:eastAsia="Times New Roman" w:hAnsi="Times New Roman" w:cs="Times New Roman"/>
          <w:sz w:val="24"/>
          <w:szCs w:val="24"/>
        </w:rPr>
      </w:pPr>
      <w:r w:rsidRPr="008A1231">
        <w:rPr>
          <w:rFonts w:ascii="Times New Roman" w:eastAsia="Times New Roman" w:hAnsi="Times New Roman" w:cs="Times New Roman"/>
          <w:sz w:val="24"/>
          <w:szCs w:val="24"/>
        </w:rPr>
        <w:t xml:space="preserve">            14. Беспалова Н.С. Современные противопаразитарные средства в ветеринарии. М.    «КолосС», 2006, 192 с.</w:t>
      </w:r>
    </w:p>
    <w:p w:rsidR="00C16E98" w:rsidRPr="008A1231" w:rsidRDefault="00C16E98" w:rsidP="008A1231">
      <w:pPr>
        <w:shd w:val="clear" w:color="auto" w:fill="FFFFFF"/>
        <w:autoSpaceDE w:val="0"/>
        <w:autoSpaceDN w:val="0"/>
        <w:adjustRightInd w:val="0"/>
        <w:spacing w:after="0" w:line="240" w:lineRule="auto"/>
        <w:ind w:left="709"/>
        <w:rPr>
          <w:rFonts w:ascii="Times New Roman" w:eastAsia="Times New Roman" w:hAnsi="Times New Roman" w:cs="Times New Roman"/>
          <w:sz w:val="24"/>
          <w:szCs w:val="24"/>
        </w:rPr>
      </w:pPr>
      <w:r w:rsidRPr="008A1231">
        <w:rPr>
          <w:rFonts w:ascii="Times New Roman" w:eastAsia="Times New Roman" w:hAnsi="Times New Roman" w:cs="Times New Roman"/>
          <w:sz w:val="24"/>
          <w:szCs w:val="24"/>
        </w:rPr>
        <w:t xml:space="preserve">            15. Шапиева Ж.Ж., Тастанова С.С, Сулейменов М.Ж., Абдыбекова </w:t>
      </w:r>
      <w:r w:rsidRPr="008A1231">
        <w:rPr>
          <w:rFonts w:ascii="Times New Roman" w:eastAsia="Times New Roman" w:hAnsi="Times New Roman" w:cs="Times New Roman"/>
          <w:sz w:val="24"/>
          <w:szCs w:val="24"/>
          <w:lang w:val="en-US"/>
        </w:rPr>
        <w:t>A</w:t>
      </w:r>
      <w:r w:rsidRPr="008A1231">
        <w:rPr>
          <w:rFonts w:ascii="Times New Roman" w:eastAsia="Times New Roman" w:hAnsi="Times New Roman" w:cs="Times New Roman"/>
          <w:sz w:val="24"/>
          <w:szCs w:val="24"/>
        </w:rPr>
        <w:t>.</w:t>
      </w:r>
      <w:r w:rsidRPr="008A1231">
        <w:rPr>
          <w:rFonts w:ascii="Times New Roman" w:eastAsia="Times New Roman" w:hAnsi="Times New Roman" w:cs="Times New Roman"/>
          <w:sz w:val="24"/>
          <w:szCs w:val="24"/>
          <w:lang w:val="en-US"/>
        </w:rPr>
        <w:t>M</w:t>
      </w:r>
      <w:r w:rsidRPr="008A1231">
        <w:rPr>
          <w:rFonts w:ascii="Times New Roman" w:eastAsia="Times New Roman" w:hAnsi="Times New Roman" w:cs="Times New Roman"/>
          <w:sz w:val="24"/>
          <w:szCs w:val="24"/>
        </w:rPr>
        <w:t xml:space="preserve">.,     Токпан С.С, Абдибаева А.А. Описторхоз </w:t>
      </w:r>
      <w:r w:rsidRPr="008A1231">
        <w:rPr>
          <w:rFonts w:ascii="Times New Roman" w:eastAsia="Times New Roman" w:hAnsi="Times New Roman" w:cs="Times New Roman"/>
          <w:noProof/>
          <w:sz w:val="24"/>
          <w:szCs w:val="24"/>
        </w:rPr>
        <w:t>ошақтарындағы санитарлық-</w:t>
      </w:r>
      <w:r w:rsidRPr="008A1231">
        <w:rPr>
          <w:rFonts w:ascii="Times New Roman" w:eastAsia="Times New Roman" w:hAnsi="Times New Roman" w:cs="Times New Roman"/>
          <w:noProof/>
          <w:spacing w:val="-1"/>
          <w:sz w:val="24"/>
          <w:szCs w:val="24"/>
        </w:rPr>
        <w:t xml:space="preserve">эпидемиологиялық қадағалау </w:t>
      </w:r>
      <w:r w:rsidRPr="008A1231">
        <w:rPr>
          <w:rFonts w:ascii="Times New Roman" w:eastAsia="Times New Roman" w:hAnsi="Times New Roman" w:cs="Times New Roman"/>
          <w:spacing w:val="-1"/>
          <w:sz w:val="24"/>
          <w:szCs w:val="24"/>
        </w:rPr>
        <w:t xml:space="preserve">жэне </w:t>
      </w:r>
      <w:r w:rsidRPr="008A1231">
        <w:rPr>
          <w:rFonts w:ascii="Times New Roman" w:eastAsia="Times New Roman" w:hAnsi="Times New Roman" w:cs="Times New Roman"/>
          <w:noProof/>
          <w:spacing w:val="-1"/>
          <w:sz w:val="24"/>
          <w:szCs w:val="24"/>
        </w:rPr>
        <w:t xml:space="preserve">суқоймалар мониторингі. </w:t>
      </w:r>
      <w:r w:rsidRPr="008A1231">
        <w:rPr>
          <w:rFonts w:ascii="Times New Roman" w:eastAsia="Times New Roman" w:hAnsi="Times New Roman" w:cs="Times New Roman"/>
          <w:spacing w:val="-1"/>
          <w:sz w:val="24"/>
          <w:szCs w:val="24"/>
        </w:rPr>
        <w:t xml:space="preserve">- Алматы, 2010. </w:t>
      </w:r>
      <w:r w:rsidRPr="008A1231">
        <w:rPr>
          <w:rFonts w:ascii="Times New Roman" w:eastAsia="Times New Roman" w:hAnsi="Times New Roman" w:cs="Times New Roman"/>
          <w:sz w:val="24"/>
          <w:szCs w:val="24"/>
        </w:rPr>
        <w:t>-38 с.</w:t>
      </w:r>
      <w:r w:rsidRPr="008A1231">
        <w:rPr>
          <w:rFonts w:ascii="Times New Roman" w:eastAsia="Times New Roman" w:hAnsi="Times New Roman" w:cs="Times New Roman"/>
          <w:sz w:val="24"/>
          <w:szCs w:val="24"/>
          <w:lang w:val="kk-KZ"/>
        </w:rPr>
        <w:tab/>
      </w:r>
    </w:p>
    <w:p w:rsidR="00C16E98" w:rsidRPr="008A1231" w:rsidRDefault="00C16E98" w:rsidP="008A1231">
      <w:pPr>
        <w:spacing w:after="0"/>
        <w:ind w:left="709"/>
        <w:rPr>
          <w:rFonts w:ascii="Times New Roman" w:hAnsi="Times New Roman" w:cs="Times New Roman"/>
          <w:b/>
          <w:sz w:val="24"/>
          <w:szCs w:val="24"/>
          <w:lang w:val="kk-KZ"/>
        </w:rPr>
      </w:pPr>
      <w:r w:rsidRPr="008A1231">
        <w:rPr>
          <w:rFonts w:ascii="Times New Roman" w:hAnsi="Times New Roman" w:cs="Times New Roman"/>
          <w:b/>
          <w:sz w:val="24"/>
          <w:szCs w:val="24"/>
          <w:lang w:val="kk-KZ"/>
        </w:rPr>
        <w:t>Қосымша әдебиеттер</w:t>
      </w:r>
      <w:r w:rsidRPr="008A1231">
        <w:rPr>
          <w:rFonts w:ascii="Times New Roman" w:hAnsi="Times New Roman" w:cs="Times New Roman"/>
          <w:b/>
          <w:sz w:val="24"/>
          <w:szCs w:val="24"/>
        </w:rPr>
        <w:t>:</w:t>
      </w:r>
    </w:p>
    <w:p w:rsidR="00C16E98" w:rsidRPr="008A1231" w:rsidRDefault="00C16E98" w:rsidP="008A1231">
      <w:pPr>
        <w:shd w:val="clear" w:color="auto" w:fill="FFFFFF"/>
        <w:autoSpaceDE w:val="0"/>
        <w:autoSpaceDN w:val="0"/>
        <w:adjustRightInd w:val="0"/>
        <w:spacing w:after="0" w:line="240" w:lineRule="auto"/>
        <w:ind w:left="709"/>
        <w:rPr>
          <w:rFonts w:ascii="Times New Roman" w:hAnsi="Times New Roman" w:cs="Times New Roman"/>
          <w:sz w:val="24"/>
          <w:szCs w:val="24"/>
        </w:rPr>
      </w:pPr>
      <w:r w:rsidRPr="008A1231">
        <w:rPr>
          <w:rFonts w:ascii="Times New Roman" w:hAnsi="Times New Roman" w:cs="Times New Roman"/>
          <w:color w:val="000000"/>
          <w:sz w:val="24"/>
          <w:szCs w:val="24"/>
        </w:rPr>
        <w:t xml:space="preserve">1. </w:t>
      </w:r>
      <w:r w:rsidRPr="008A1231">
        <w:rPr>
          <w:rFonts w:ascii="Times New Roman" w:hAnsi="Times New Roman" w:cs="Times New Roman"/>
          <w:bCs/>
          <w:color w:val="000000"/>
          <w:sz w:val="24"/>
          <w:szCs w:val="24"/>
        </w:rPr>
        <w:t xml:space="preserve">Закамырдин </w:t>
      </w:r>
      <w:r w:rsidRPr="008A1231">
        <w:rPr>
          <w:rFonts w:ascii="Times New Roman" w:hAnsi="Times New Roman" w:cs="Times New Roman"/>
          <w:color w:val="000000"/>
          <w:sz w:val="24"/>
          <w:szCs w:val="24"/>
        </w:rPr>
        <w:t>И.А. Защита животных от гнуса. М., ВО "Агропромиздат",1987-280с</w:t>
      </w:r>
    </w:p>
    <w:p w:rsidR="00C16E98" w:rsidRPr="008A1231" w:rsidRDefault="00C16E98" w:rsidP="008A1231">
      <w:pPr>
        <w:shd w:val="clear" w:color="auto" w:fill="FFFFFF"/>
        <w:autoSpaceDE w:val="0"/>
        <w:autoSpaceDN w:val="0"/>
        <w:adjustRightInd w:val="0"/>
        <w:spacing w:after="0" w:line="240" w:lineRule="auto"/>
        <w:ind w:left="709"/>
        <w:rPr>
          <w:rFonts w:ascii="Times New Roman" w:hAnsi="Times New Roman" w:cs="Times New Roman"/>
          <w:sz w:val="24"/>
          <w:szCs w:val="24"/>
        </w:rPr>
      </w:pPr>
      <w:r w:rsidRPr="008A1231">
        <w:rPr>
          <w:rFonts w:ascii="Times New Roman" w:hAnsi="Times New Roman" w:cs="Times New Roman"/>
          <w:color w:val="000000"/>
          <w:sz w:val="24"/>
          <w:szCs w:val="24"/>
        </w:rPr>
        <w:t xml:space="preserve">2.  Колабский </w:t>
      </w:r>
      <w:r w:rsidRPr="008A1231">
        <w:rPr>
          <w:rFonts w:ascii="Times New Roman" w:hAnsi="Times New Roman" w:cs="Times New Roman"/>
          <w:bCs/>
          <w:color w:val="000000"/>
          <w:sz w:val="24"/>
          <w:szCs w:val="24"/>
        </w:rPr>
        <w:t xml:space="preserve">Н.А. </w:t>
      </w:r>
      <w:r w:rsidRPr="008A1231">
        <w:rPr>
          <w:rFonts w:ascii="Times New Roman" w:hAnsi="Times New Roman" w:cs="Times New Roman"/>
          <w:color w:val="000000"/>
          <w:sz w:val="24"/>
          <w:szCs w:val="24"/>
        </w:rPr>
        <w:t xml:space="preserve">и др. </w:t>
      </w:r>
      <w:r w:rsidRPr="008A1231">
        <w:rPr>
          <w:rFonts w:ascii="Times New Roman" w:hAnsi="Times New Roman" w:cs="Times New Roman"/>
          <w:bCs/>
          <w:color w:val="000000"/>
          <w:sz w:val="24"/>
          <w:szCs w:val="24"/>
        </w:rPr>
        <w:t xml:space="preserve">Кокцидиозы с.-х. </w:t>
      </w:r>
      <w:r w:rsidRPr="008A1231">
        <w:rPr>
          <w:rFonts w:ascii="Times New Roman" w:hAnsi="Times New Roman" w:cs="Times New Roman"/>
          <w:color w:val="000000"/>
          <w:sz w:val="24"/>
          <w:szCs w:val="24"/>
        </w:rPr>
        <w:t>животных. Л.,"Колос",1994-395с</w:t>
      </w:r>
    </w:p>
    <w:p w:rsidR="00C16E98" w:rsidRPr="008A1231" w:rsidRDefault="00C16E98" w:rsidP="008A1231">
      <w:pPr>
        <w:shd w:val="clear" w:color="auto" w:fill="FFFFFF"/>
        <w:autoSpaceDE w:val="0"/>
        <w:autoSpaceDN w:val="0"/>
        <w:adjustRightInd w:val="0"/>
        <w:spacing w:after="0" w:line="240" w:lineRule="auto"/>
        <w:ind w:left="709"/>
        <w:rPr>
          <w:rFonts w:ascii="Times New Roman" w:hAnsi="Times New Roman" w:cs="Times New Roman"/>
          <w:sz w:val="24"/>
          <w:szCs w:val="24"/>
        </w:rPr>
      </w:pPr>
      <w:r w:rsidRPr="008A1231">
        <w:rPr>
          <w:rFonts w:ascii="Times New Roman" w:hAnsi="Times New Roman" w:cs="Times New Roman"/>
          <w:color w:val="000000"/>
          <w:sz w:val="24"/>
          <w:szCs w:val="24"/>
        </w:rPr>
        <w:t xml:space="preserve">3.  Непоклонов А.А. </w:t>
      </w:r>
      <w:r w:rsidRPr="008A1231">
        <w:rPr>
          <w:rFonts w:ascii="Times New Roman" w:hAnsi="Times New Roman" w:cs="Times New Roman"/>
          <w:bCs/>
          <w:color w:val="000000"/>
          <w:sz w:val="24"/>
          <w:szCs w:val="24"/>
        </w:rPr>
        <w:t xml:space="preserve">и </w:t>
      </w:r>
      <w:r w:rsidRPr="008A1231">
        <w:rPr>
          <w:rFonts w:ascii="Times New Roman" w:hAnsi="Times New Roman" w:cs="Times New Roman"/>
          <w:color w:val="000000"/>
          <w:sz w:val="24"/>
          <w:szCs w:val="24"/>
        </w:rPr>
        <w:t xml:space="preserve">др. Болезни животных, вызываемые оводами. </w:t>
      </w:r>
      <w:r w:rsidRPr="008A1231">
        <w:rPr>
          <w:rFonts w:ascii="Times New Roman" w:hAnsi="Times New Roman" w:cs="Times New Roman"/>
          <w:bCs/>
          <w:color w:val="000000"/>
          <w:sz w:val="24"/>
          <w:szCs w:val="24"/>
        </w:rPr>
        <w:t>М., "Колос", 1980 -290с.</w:t>
      </w:r>
    </w:p>
    <w:p w:rsidR="00C16E98" w:rsidRPr="008A1231" w:rsidRDefault="00C16E98" w:rsidP="008A1231">
      <w:pPr>
        <w:shd w:val="clear" w:color="auto" w:fill="FFFFFF"/>
        <w:autoSpaceDE w:val="0"/>
        <w:autoSpaceDN w:val="0"/>
        <w:adjustRightInd w:val="0"/>
        <w:spacing w:after="0" w:line="240" w:lineRule="auto"/>
        <w:ind w:left="709"/>
        <w:rPr>
          <w:rFonts w:ascii="Times New Roman" w:hAnsi="Times New Roman" w:cs="Times New Roman"/>
          <w:color w:val="000000"/>
          <w:sz w:val="24"/>
          <w:szCs w:val="24"/>
        </w:rPr>
      </w:pPr>
      <w:r w:rsidRPr="008A1231">
        <w:rPr>
          <w:rFonts w:ascii="Times New Roman" w:hAnsi="Times New Roman" w:cs="Times New Roman"/>
          <w:color w:val="000000"/>
          <w:sz w:val="24"/>
          <w:szCs w:val="24"/>
        </w:rPr>
        <w:t xml:space="preserve">4.  Орлов И.В., Агринский </w:t>
      </w:r>
      <w:r w:rsidRPr="008A1231">
        <w:rPr>
          <w:rFonts w:ascii="Times New Roman" w:hAnsi="Times New Roman" w:cs="Times New Roman"/>
          <w:bCs/>
          <w:color w:val="000000"/>
          <w:sz w:val="24"/>
          <w:szCs w:val="24"/>
        </w:rPr>
        <w:t xml:space="preserve">Н.И. </w:t>
      </w:r>
      <w:r w:rsidRPr="008A1231">
        <w:rPr>
          <w:rFonts w:ascii="Times New Roman" w:hAnsi="Times New Roman" w:cs="Times New Roman"/>
          <w:color w:val="000000"/>
          <w:sz w:val="24"/>
          <w:szCs w:val="24"/>
        </w:rPr>
        <w:t xml:space="preserve">и др. </w:t>
      </w:r>
      <w:r w:rsidRPr="008A1231">
        <w:rPr>
          <w:rFonts w:ascii="Times New Roman" w:hAnsi="Times New Roman" w:cs="Times New Roman"/>
          <w:bCs/>
          <w:color w:val="000000"/>
          <w:sz w:val="24"/>
          <w:szCs w:val="24"/>
        </w:rPr>
        <w:t xml:space="preserve">Практикум </w:t>
      </w:r>
      <w:r w:rsidRPr="008A1231">
        <w:rPr>
          <w:rFonts w:ascii="Times New Roman" w:hAnsi="Times New Roman" w:cs="Times New Roman"/>
          <w:color w:val="000000"/>
          <w:sz w:val="24"/>
          <w:szCs w:val="24"/>
        </w:rPr>
        <w:t>по ветеринарной паразитологии. М., Изд.с.-х. литературы, 1992-320с</w:t>
      </w:r>
    </w:p>
    <w:p w:rsidR="00C16E98" w:rsidRPr="008A1231" w:rsidRDefault="00C16E98" w:rsidP="008A1231">
      <w:pPr>
        <w:shd w:val="clear" w:color="auto" w:fill="FFFFFF"/>
        <w:autoSpaceDE w:val="0"/>
        <w:autoSpaceDN w:val="0"/>
        <w:adjustRightInd w:val="0"/>
        <w:spacing w:after="0" w:line="240" w:lineRule="auto"/>
        <w:ind w:left="709"/>
        <w:rPr>
          <w:rFonts w:ascii="Times New Roman" w:hAnsi="Times New Roman" w:cs="Times New Roman"/>
          <w:sz w:val="24"/>
          <w:szCs w:val="24"/>
        </w:rPr>
      </w:pPr>
      <w:r w:rsidRPr="008A1231">
        <w:rPr>
          <w:rFonts w:ascii="Times New Roman" w:hAnsi="Times New Roman" w:cs="Times New Roman"/>
          <w:color w:val="000000"/>
        </w:rPr>
        <w:t xml:space="preserve"> 5. Петров Ю.Ф. Паразитоценозы  </w:t>
      </w:r>
      <w:r w:rsidRPr="008A1231">
        <w:rPr>
          <w:rFonts w:ascii="Times New Roman" w:hAnsi="Times New Roman" w:cs="Times New Roman"/>
          <w:bCs/>
          <w:color w:val="000000"/>
        </w:rPr>
        <w:t xml:space="preserve">иассоциативные </w:t>
      </w:r>
      <w:r w:rsidRPr="008A1231">
        <w:rPr>
          <w:rFonts w:ascii="Times New Roman" w:hAnsi="Times New Roman" w:cs="Times New Roman"/>
          <w:color w:val="000000"/>
        </w:rPr>
        <w:t xml:space="preserve">болезни     сельскохозяйственных     животных. Л., ВО  </w:t>
      </w:r>
      <w:r w:rsidRPr="008A1231">
        <w:rPr>
          <w:rFonts w:ascii="Times New Roman" w:hAnsi="Times New Roman" w:cs="Times New Roman"/>
          <w:bCs/>
          <w:color w:val="000000"/>
        </w:rPr>
        <w:t>"Агропром</w:t>
      </w:r>
      <w:r w:rsidRPr="008A1231">
        <w:rPr>
          <w:rFonts w:ascii="Times New Roman" w:hAnsi="Times New Roman" w:cs="Times New Roman"/>
          <w:color w:val="000000"/>
        </w:rPr>
        <w:t>издат",1988 -318с</w:t>
      </w:r>
    </w:p>
    <w:p w:rsidR="00FF291C" w:rsidRPr="008A1231" w:rsidRDefault="00FF291C" w:rsidP="008A1231">
      <w:pPr>
        <w:pStyle w:val="ad"/>
        <w:spacing w:before="0" w:beforeAutospacing="0" w:after="0" w:afterAutospacing="0"/>
        <w:ind w:left="709"/>
        <w:jc w:val="both"/>
        <w:rPr>
          <w:rStyle w:val="ac"/>
          <w:color w:val="000000" w:themeColor="text1"/>
          <w:lang w:val="kk-KZ"/>
        </w:rPr>
      </w:pPr>
    </w:p>
    <w:p w:rsidR="00FF291C" w:rsidRPr="008A1231" w:rsidRDefault="00FF291C" w:rsidP="008A1231">
      <w:pPr>
        <w:pStyle w:val="ad"/>
        <w:spacing w:before="0" w:beforeAutospacing="0" w:after="0" w:afterAutospacing="0"/>
        <w:ind w:left="709"/>
        <w:jc w:val="both"/>
        <w:rPr>
          <w:rStyle w:val="ac"/>
          <w:color w:val="000000" w:themeColor="text1"/>
          <w:lang w:val="kk-KZ"/>
        </w:rPr>
      </w:pPr>
    </w:p>
    <w:p w:rsidR="00FF291C" w:rsidRPr="008A1231" w:rsidRDefault="00FF291C" w:rsidP="008A1231">
      <w:pPr>
        <w:pStyle w:val="ad"/>
        <w:spacing w:before="0" w:beforeAutospacing="0" w:after="0" w:afterAutospacing="0"/>
        <w:ind w:left="709"/>
        <w:jc w:val="both"/>
        <w:rPr>
          <w:rStyle w:val="ac"/>
          <w:color w:val="000000" w:themeColor="text1"/>
          <w:lang w:val="kk-KZ"/>
        </w:rPr>
      </w:pPr>
    </w:p>
    <w:p w:rsidR="00FF291C" w:rsidRPr="008A1231" w:rsidRDefault="00FF291C" w:rsidP="008A1231">
      <w:pPr>
        <w:pStyle w:val="ad"/>
        <w:spacing w:before="0" w:beforeAutospacing="0" w:after="0" w:afterAutospacing="0"/>
        <w:ind w:left="709"/>
        <w:jc w:val="both"/>
        <w:rPr>
          <w:rStyle w:val="ac"/>
          <w:color w:val="000000" w:themeColor="text1"/>
          <w:lang w:val="kk-KZ"/>
        </w:rPr>
      </w:pPr>
    </w:p>
    <w:p w:rsidR="00FF291C" w:rsidRPr="008A1231" w:rsidRDefault="00FF291C" w:rsidP="008A1231">
      <w:pPr>
        <w:pStyle w:val="ad"/>
        <w:spacing w:before="0" w:beforeAutospacing="0" w:after="0" w:afterAutospacing="0"/>
        <w:ind w:left="709"/>
        <w:jc w:val="both"/>
        <w:rPr>
          <w:rStyle w:val="ac"/>
          <w:color w:val="000000" w:themeColor="text1"/>
          <w:lang w:val="kk-KZ"/>
        </w:rPr>
      </w:pPr>
    </w:p>
    <w:p w:rsidR="006E3CE9" w:rsidRPr="00C95E42" w:rsidRDefault="006E3CE9" w:rsidP="006E3CE9">
      <w:pPr>
        <w:pStyle w:val="ad"/>
        <w:spacing w:before="0" w:beforeAutospacing="0" w:after="0" w:afterAutospacing="0"/>
        <w:jc w:val="both"/>
        <w:rPr>
          <w:color w:val="000000" w:themeColor="text1"/>
          <w:lang w:val="kk-KZ"/>
        </w:rPr>
      </w:pPr>
    </w:p>
    <w:p w:rsidR="006E3CE9" w:rsidRDefault="006E3CE9" w:rsidP="006E3CE9">
      <w:pPr>
        <w:ind w:left="142"/>
        <w:jc w:val="center"/>
        <w:rPr>
          <w:rFonts w:ascii="Times New Roman" w:hAnsi="Times New Roman" w:cs="Times New Roman"/>
          <w:b/>
          <w:color w:val="000000" w:themeColor="text1"/>
          <w:sz w:val="24"/>
          <w:szCs w:val="24"/>
          <w:lang w:val="kk-KZ"/>
        </w:rPr>
      </w:pPr>
      <w:r w:rsidRPr="00C95E42">
        <w:rPr>
          <w:rFonts w:ascii="Times New Roman" w:hAnsi="Times New Roman" w:cs="Times New Roman"/>
          <w:b/>
          <w:color w:val="000000" w:themeColor="text1"/>
          <w:sz w:val="24"/>
          <w:szCs w:val="24"/>
          <w:lang w:val="kk-KZ"/>
        </w:rPr>
        <w:t xml:space="preserve"> М.С. Оспанова</w:t>
      </w:r>
    </w:p>
    <w:p w:rsidR="00666AC5" w:rsidRDefault="00666AC5" w:rsidP="006E3CE9">
      <w:pPr>
        <w:ind w:left="142"/>
        <w:jc w:val="center"/>
        <w:rPr>
          <w:rFonts w:ascii="Times New Roman" w:hAnsi="Times New Roman" w:cs="Times New Roman"/>
          <w:b/>
          <w:color w:val="000000" w:themeColor="text1"/>
          <w:sz w:val="24"/>
          <w:szCs w:val="24"/>
          <w:lang w:val="kk-KZ"/>
        </w:rPr>
      </w:pPr>
      <w:r>
        <w:rPr>
          <w:rFonts w:ascii="Times New Roman" w:hAnsi="Times New Roman" w:cs="Times New Roman"/>
          <w:b/>
          <w:color w:val="000000" w:themeColor="text1"/>
          <w:sz w:val="24"/>
          <w:szCs w:val="24"/>
          <w:lang w:val="kk-KZ"/>
        </w:rPr>
        <w:t>Қ.А.Алтаева</w:t>
      </w:r>
    </w:p>
    <w:p w:rsidR="00666AC5" w:rsidRPr="00C95E42" w:rsidRDefault="00666AC5" w:rsidP="006E3CE9">
      <w:pPr>
        <w:ind w:left="142"/>
        <w:jc w:val="center"/>
        <w:rPr>
          <w:rFonts w:ascii="Times New Roman" w:hAnsi="Times New Roman" w:cs="Times New Roman"/>
          <w:b/>
          <w:color w:val="000000" w:themeColor="text1"/>
          <w:sz w:val="24"/>
          <w:szCs w:val="24"/>
          <w:lang w:val="kk-KZ"/>
        </w:rPr>
      </w:pPr>
      <w:r>
        <w:rPr>
          <w:rFonts w:ascii="Times New Roman" w:hAnsi="Times New Roman" w:cs="Times New Roman"/>
          <w:b/>
          <w:color w:val="000000" w:themeColor="text1"/>
          <w:sz w:val="24"/>
          <w:szCs w:val="24"/>
          <w:lang w:val="kk-KZ"/>
        </w:rPr>
        <w:t>Н.Н.Құрбанқұл</w:t>
      </w:r>
    </w:p>
    <w:p w:rsidR="006E3CE9" w:rsidRPr="00C95E42" w:rsidRDefault="006E3CE9" w:rsidP="006E3CE9">
      <w:pPr>
        <w:pStyle w:val="ad"/>
        <w:spacing w:before="0" w:beforeAutospacing="0" w:after="0" w:afterAutospacing="0"/>
        <w:ind w:left="142"/>
        <w:jc w:val="both"/>
        <w:rPr>
          <w:color w:val="000000" w:themeColor="text1"/>
          <w:lang w:val="kk-KZ"/>
        </w:rPr>
      </w:pPr>
    </w:p>
    <w:p w:rsidR="006E3CE9" w:rsidRPr="00C95E42" w:rsidRDefault="006E3CE9" w:rsidP="006E3CE9">
      <w:pPr>
        <w:pStyle w:val="ad"/>
        <w:spacing w:before="0" w:beforeAutospacing="0" w:after="0" w:afterAutospacing="0"/>
        <w:ind w:left="142"/>
        <w:jc w:val="both"/>
        <w:rPr>
          <w:color w:val="000000" w:themeColor="text1"/>
          <w:lang w:val="kk-KZ"/>
        </w:rPr>
      </w:pPr>
    </w:p>
    <w:p w:rsidR="006E3CE9" w:rsidRPr="00C95E42" w:rsidRDefault="006E3CE9" w:rsidP="006E3CE9">
      <w:pPr>
        <w:pStyle w:val="ad"/>
        <w:spacing w:before="0" w:beforeAutospacing="0" w:after="0" w:afterAutospacing="0"/>
        <w:ind w:left="142"/>
        <w:jc w:val="both"/>
        <w:rPr>
          <w:color w:val="000000" w:themeColor="text1"/>
          <w:lang w:val="kk-KZ"/>
        </w:rPr>
      </w:pPr>
    </w:p>
    <w:p w:rsidR="006E3CE9" w:rsidRPr="00C95E42" w:rsidRDefault="006E3CE9" w:rsidP="006E3CE9">
      <w:pPr>
        <w:spacing w:after="0" w:line="240" w:lineRule="auto"/>
        <w:ind w:left="142"/>
        <w:jc w:val="center"/>
        <w:rPr>
          <w:rFonts w:ascii="Times New Roman" w:hAnsi="Times New Roman" w:cs="Times New Roman"/>
          <w:b/>
          <w:color w:val="000000" w:themeColor="text1"/>
          <w:sz w:val="24"/>
          <w:szCs w:val="24"/>
          <w:lang w:val="kk-KZ"/>
        </w:rPr>
      </w:pPr>
      <w:r w:rsidRPr="00C95E42">
        <w:rPr>
          <w:rFonts w:ascii="Times New Roman" w:hAnsi="Times New Roman" w:cs="Times New Roman"/>
          <w:b/>
          <w:color w:val="000000" w:themeColor="text1"/>
          <w:sz w:val="24"/>
          <w:szCs w:val="24"/>
          <w:lang w:val="kk-KZ"/>
        </w:rPr>
        <w:t>«</w:t>
      </w:r>
      <w:r w:rsidRPr="008A1231">
        <w:rPr>
          <w:rFonts w:ascii="Times New Roman" w:hAnsi="Times New Roman" w:cs="Times New Roman"/>
          <w:b/>
          <w:sz w:val="24"/>
          <w:szCs w:val="24"/>
          <w:lang w:val="kk-KZ"/>
        </w:rPr>
        <w:t xml:space="preserve">«Етқоректілер және терісі бағалы аңдардың инвазиялық аурулары»  </w:t>
      </w:r>
      <w:r w:rsidRPr="00C95E42">
        <w:rPr>
          <w:rFonts w:ascii="Times New Roman" w:hAnsi="Times New Roman" w:cs="Times New Roman"/>
          <w:b/>
          <w:color w:val="000000" w:themeColor="text1"/>
          <w:sz w:val="24"/>
          <w:szCs w:val="24"/>
          <w:lang w:val="kk-KZ"/>
        </w:rPr>
        <w:t>пәнінен</w:t>
      </w:r>
    </w:p>
    <w:p w:rsidR="006E3CE9" w:rsidRPr="00C95E42" w:rsidRDefault="006E3CE9" w:rsidP="006E3CE9">
      <w:pPr>
        <w:spacing w:after="0" w:line="240" w:lineRule="auto"/>
        <w:ind w:left="142"/>
        <w:jc w:val="center"/>
        <w:rPr>
          <w:rFonts w:ascii="Times New Roman" w:hAnsi="Times New Roman" w:cs="Times New Roman"/>
          <w:b/>
          <w:color w:val="000000" w:themeColor="text1"/>
          <w:sz w:val="24"/>
          <w:szCs w:val="24"/>
          <w:lang w:val="kk-KZ"/>
        </w:rPr>
      </w:pPr>
      <w:r>
        <w:rPr>
          <w:rFonts w:ascii="Times New Roman" w:hAnsi="Times New Roman" w:cs="Times New Roman"/>
          <w:b/>
          <w:color w:val="000000" w:themeColor="text1"/>
          <w:sz w:val="24"/>
          <w:szCs w:val="24"/>
          <w:lang w:val="kk-KZ"/>
        </w:rPr>
        <w:t xml:space="preserve">  5В120100</w:t>
      </w:r>
      <w:r w:rsidRPr="00C95E42">
        <w:rPr>
          <w:rFonts w:ascii="Times New Roman" w:hAnsi="Times New Roman" w:cs="Times New Roman"/>
          <w:b/>
          <w:color w:val="000000" w:themeColor="text1"/>
          <w:sz w:val="24"/>
          <w:szCs w:val="24"/>
          <w:lang w:val="kk-KZ"/>
        </w:rPr>
        <w:t>-«Ветеринарлық медицина»</w:t>
      </w:r>
    </w:p>
    <w:p w:rsidR="006E3CE9" w:rsidRPr="00C95E42" w:rsidRDefault="006E3CE9" w:rsidP="006E3CE9">
      <w:pPr>
        <w:spacing w:after="0" w:line="240" w:lineRule="auto"/>
        <w:ind w:left="142"/>
        <w:jc w:val="center"/>
        <w:rPr>
          <w:rFonts w:ascii="Times New Roman" w:hAnsi="Times New Roman" w:cs="Times New Roman"/>
          <w:b/>
          <w:color w:val="000000" w:themeColor="text1"/>
          <w:sz w:val="24"/>
          <w:szCs w:val="24"/>
          <w:lang w:val="kk-KZ"/>
        </w:rPr>
      </w:pPr>
      <w:r w:rsidRPr="00C95E42">
        <w:rPr>
          <w:rFonts w:ascii="Times New Roman" w:hAnsi="Times New Roman" w:cs="Times New Roman"/>
          <w:b/>
          <w:color w:val="000000" w:themeColor="text1"/>
          <w:sz w:val="24"/>
          <w:szCs w:val="24"/>
          <w:lang w:val="kk-KZ"/>
        </w:rPr>
        <w:t>Білім беру бағдарламасының студенттеріне арналған</w:t>
      </w:r>
    </w:p>
    <w:p w:rsidR="006E3CE9" w:rsidRPr="00C95E42" w:rsidRDefault="006E3CE9" w:rsidP="006E3CE9">
      <w:pPr>
        <w:spacing w:after="0" w:line="240" w:lineRule="auto"/>
        <w:ind w:left="142"/>
        <w:jc w:val="center"/>
        <w:rPr>
          <w:rFonts w:ascii="Times New Roman" w:hAnsi="Times New Roman" w:cs="Times New Roman"/>
          <w:b/>
          <w:color w:val="000000" w:themeColor="text1"/>
          <w:sz w:val="24"/>
          <w:szCs w:val="24"/>
          <w:lang w:val="kk-KZ"/>
        </w:rPr>
      </w:pPr>
      <w:r w:rsidRPr="00C95E42">
        <w:rPr>
          <w:rFonts w:ascii="Times New Roman" w:hAnsi="Times New Roman" w:cs="Times New Roman"/>
          <w:b/>
          <w:color w:val="000000" w:themeColor="text1"/>
          <w:sz w:val="24"/>
          <w:szCs w:val="24"/>
          <w:lang w:val="kk-KZ"/>
        </w:rPr>
        <w:t>дәрістер жинағы</w:t>
      </w:r>
    </w:p>
    <w:p w:rsidR="006E3CE9" w:rsidRPr="00C95E42" w:rsidRDefault="006E3CE9" w:rsidP="006E3CE9">
      <w:pPr>
        <w:pStyle w:val="ad"/>
        <w:spacing w:before="0" w:beforeAutospacing="0" w:after="0" w:afterAutospacing="0"/>
        <w:ind w:left="142"/>
        <w:jc w:val="both"/>
        <w:rPr>
          <w:color w:val="000000" w:themeColor="text1"/>
          <w:lang w:val="kk-KZ"/>
        </w:rPr>
      </w:pPr>
    </w:p>
    <w:p w:rsidR="006E3CE9" w:rsidRPr="00C95E42" w:rsidRDefault="006E3CE9" w:rsidP="006E3CE9">
      <w:pPr>
        <w:pStyle w:val="ad"/>
        <w:spacing w:before="0" w:beforeAutospacing="0" w:after="0" w:afterAutospacing="0"/>
        <w:ind w:left="142"/>
        <w:jc w:val="both"/>
        <w:rPr>
          <w:color w:val="000000" w:themeColor="text1"/>
          <w:lang w:val="kk-KZ"/>
        </w:rPr>
      </w:pPr>
    </w:p>
    <w:p w:rsidR="006E3CE9" w:rsidRPr="00C95E42" w:rsidRDefault="006E3CE9" w:rsidP="006E3CE9">
      <w:pPr>
        <w:pStyle w:val="ad"/>
        <w:spacing w:before="0" w:beforeAutospacing="0" w:after="0" w:afterAutospacing="0"/>
        <w:ind w:left="142"/>
        <w:jc w:val="both"/>
        <w:rPr>
          <w:color w:val="000000" w:themeColor="text1"/>
          <w:lang w:val="kk-KZ"/>
        </w:rPr>
      </w:pPr>
    </w:p>
    <w:p w:rsidR="006E3CE9" w:rsidRPr="00C95E42" w:rsidRDefault="006E3CE9" w:rsidP="006E3CE9">
      <w:pPr>
        <w:pStyle w:val="ad"/>
        <w:spacing w:before="0" w:beforeAutospacing="0" w:after="0" w:afterAutospacing="0"/>
        <w:ind w:left="142"/>
        <w:jc w:val="both"/>
        <w:rPr>
          <w:color w:val="000000" w:themeColor="text1"/>
          <w:lang w:val="kk-KZ"/>
        </w:rPr>
      </w:pPr>
      <w:r w:rsidRPr="00C95E42">
        <w:rPr>
          <w:color w:val="000000" w:themeColor="text1"/>
          <w:lang w:val="kk-KZ"/>
        </w:rPr>
        <w:t>Баспадан шығаруға қол қойылады ______________________________</w:t>
      </w:r>
    </w:p>
    <w:p w:rsidR="006E3CE9" w:rsidRPr="00C95E42" w:rsidRDefault="006E3CE9" w:rsidP="006E3CE9">
      <w:pPr>
        <w:pStyle w:val="ad"/>
        <w:spacing w:before="0" w:beforeAutospacing="0" w:after="0" w:afterAutospacing="0"/>
        <w:ind w:left="142"/>
        <w:jc w:val="both"/>
        <w:rPr>
          <w:color w:val="000000" w:themeColor="text1"/>
          <w:lang w:val="kk-KZ"/>
        </w:rPr>
      </w:pPr>
      <w:r w:rsidRPr="00C95E42">
        <w:rPr>
          <w:color w:val="000000" w:themeColor="text1"/>
          <w:lang w:val="kk-KZ"/>
        </w:rPr>
        <w:tab/>
      </w:r>
      <w:r w:rsidRPr="00C95E42">
        <w:rPr>
          <w:color w:val="000000" w:themeColor="text1"/>
          <w:lang w:val="kk-KZ"/>
        </w:rPr>
        <w:tab/>
      </w:r>
      <w:r w:rsidRPr="00C95E42">
        <w:rPr>
          <w:color w:val="000000" w:themeColor="text1"/>
          <w:lang w:val="kk-KZ"/>
        </w:rPr>
        <w:tab/>
      </w:r>
      <w:r w:rsidRPr="00C95E42">
        <w:rPr>
          <w:color w:val="000000" w:themeColor="text1"/>
          <w:lang w:val="kk-KZ"/>
        </w:rPr>
        <w:tab/>
      </w:r>
      <w:r w:rsidRPr="00C95E42">
        <w:rPr>
          <w:color w:val="000000" w:themeColor="text1"/>
          <w:lang w:val="kk-KZ"/>
        </w:rPr>
        <w:tab/>
        <w:t xml:space="preserve">  (күні.айы.жылы)</w:t>
      </w:r>
    </w:p>
    <w:p w:rsidR="006E3CE9" w:rsidRPr="00C95E42" w:rsidRDefault="006E3CE9" w:rsidP="006E3CE9">
      <w:pPr>
        <w:pStyle w:val="ad"/>
        <w:spacing w:before="0" w:beforeAutospacing="0" w:after="0" w:afterAutospacing="0"/>
        <w:ind w:left="142"/>
        <w:jc w:val="both"/>
        <w:rPr>
          <w:color w:val="000000" w:themeColor="text1"/>
          <w:lang w:val="kk-KZ"/>
        </w:rPr>
      </w:pPr>
    </w:p>
    <w:p w:rsidR="006E3CE9" w:rsidRPr="00C95E42" w:rsidRDefault="006E3CE9" w:rsidP="006E3CE9">
      <w:pPr>
        <w:pStyle w:val="ad"/>
        <w:spacing w:before="0" w:beforeAutospacing="0" w:after="0" w:afterAutospacing="0"/>
        <w:ind w:left="142"/>
        <w:jc w:val="both"/>
        <w:rPr>
          <w:color w:val="000000" w:themeColor="text1"/>
          <w:lang w:val="kk-KZ"/>
        </w:rPr>
      </w:pPr>
    </w:p>
    <w:p w:rsidR="006E3CE9" w:rsidRPr="00C95E42" w:rsidRDefault="006E3CE9" w:rsidP="006E3CE9">
      <w:pPr>
        <w:pStyle w:val="ad"/>
        <w:spacing w:before="0" w:beforeAutospacing="0" w:after="0" w:afterAutospacing="0"/>
        <w:ind w:left="142"/>
        <w:jc w:val="both"/>
        <w:rPr>
          <w:color w:val="000000" w:themeColor="text1"/>
          <w:lang w:val="kk-KZ"/>
        </w:rPr>
      </w:pPr>
    </w:p>
    <w:p w:rsidR="006E3CE9" w:rsidRPr="00C95E42" w:rsidRDefault="006E3CE9" w:rsidP="006E3CE9">
      <w:pPr>
        <w:pStyle w:val="ad"/>
        <w:spacing w:before="0" w:beforeAutospacing="0" w:after="0" w:afterAutospacing="0"/>
        <w:ind w:left="142"/>
        <w:jc w:val="both"/>
        <w:rPr>
          <w:color w:val="000000" w:themeColor="text1"/>
          <w:lang w:val="kk-KZ"/>
        </w:rPr>
      </w:pPr>
    </w:p>
    <w:p w:rsidR="006E3CE9" w:rsidRPr="00C95E42" w:rsidRDefault="006E3CE9" w:rsidP="006E3CE9">
      <w:pPr>
        <w:pStyle w:val="ad"/>
        <w:spacing w:before="0" w:beforeAutospacing="0" w:after="0" w:afterAutospacing="0"/>
        <w:ind w:left="142"/>
        <w:jc w:val="center"/>
        <w:rPr>
          <w:color w:val="000000" w:themeColor="text1"/>
          <w:lang w:val="kk-KZ"/>
        </w:rPr>
      </w:pPr>
      <w:r w:rsidRPr="00C95E42">
        <w:rPr>
          <w:color w:val="000000" w:themeColor="text1"/>
          <w:lang w:val="kk-KZ"/>
        </w:rPr>
        <w:t>Қағаз форматы Х*Ү 1/16</w:t>
      </w:r>
    </w:p>
    <w:p w:rsidR="006E3CE9" w:rsidRPr="00C95E42" w:rsidRDefault="006E3CE9" w:rsidP="006E3CE9">
      <w:pPr>
        <w:pStyle w:val="ad"/>
        <w:spacing w:before="0" w:beforeAutospacing="0" w:after="0" w:afterAutospacing="0"/>
        <w:ind w:left="142"/>
        <w:jc w:val="center"/>
        <w:rPr>
          <w:color w:val="000000" w:themeColor="text1"/>
          <w:lang w:val="kk-KZ"/>
        </w:rPr>
      </w:pPr>
      <w:r w:rsidRPr="00C95E42">
        <w:rPr>
          <w:color w:val="000000" w:themeColor="text1"/>
          <w:lang w:val="kk-KZ"/>
        </w:rPr>
        <w:t>Типография қағазы. Офсетті. Көлімі ...... б.т</w:t>
      </w:r>
    </w:p>
    <w:p w:rsidR="006E3CE9" w:rsidRPr="00C95E42" w:rsidRDefault="006E3CE9" w:rsidP="006E3CE9">
      <w:pPr>
        <w:pStyle w:val="ad"/>
        <w:spacing w:before="0" w:beforeAutospacing="0" w:after="0" w:afterAutospacing="0"/>
        <w:ind w:left="142"/>
        <w:jc w:val="center"/>
        <w:rPr>
          <w:color w:val="000000" w:themeColor="text1"/>
          <w:lang w:val="kk-KZ"/>
        </w:rPr>
      </w:pPr>
      <w:r w:rsidRPr="00C95E42">
        <w:rPr>
          <w:color w:val="000000" w:themeColor="text1"/>
          <w:lang w:val="kk-KZ"/>
        </w:rPr>
        <w:t>Тираж......экз. Заказ № ....... *</w:t>
      </w:r>
    </w:p>
    <w:p w:rsidR="006E3CE9" w:rsidRPr="00C95E42" w:rsidRDefault="006E3CE9" w:rsidP="006E3CE9">
      <w:pPr>
        <w:pStyle w:val="ad"/>
        <w:spacing w:before="0" w:beforeAutospacing="0" w:after="0" w:afterAutospacing="0"/>
        <w:ind w:left="142"/>
        <w:jc w:val="center"/>
        <w:rPr>
          <w:color w:val="000000" w:themeColor="text1"/>
          <w:lang w:val="kk-KZ"/>
        </w:rPr>
      </w:pPr>
    </w:p>
    <w:p w:rsidR="006E3CE9" w:rsidRPr="00C95E42" w:rsidRDefault="006E3CE9" w:rsidP="006E3CE9">
      <w:pPr>
        <w:pStyle w:val="ad"/>
        <w:spacing w:before="0" w:beforeAutospacing="0" w:after="0" w:afterAutospacing="0"/>
        <w:ind w:left="142"/>
        <w:jc w:val="both"/>
        <w:rPr>
          <w:color w:val="000000" w:themeColor="text1"/>
          <w:lang w:val="kk-KZ"/>
        </w:rPr>
      </w:pPr>
    </w:p>
    <w:p w:rsidR="006E3CE9" w:rsidRPr="00C95E42" w:rsidRDefault="006E3CE9" w:rsidP="006E3CE9">
      <w:pPr>
        <w:ind w:left="142"/>
        <w:rPr>
          <w:rFonts w:ascii="Times New Roman" w:hAnsi="Times New Roman" w:cs="Times New Roman"/>
          <w:color w:val="000000" w:themeColor="text1"/>
          <w:sz w:val="24"/>
          <w:szCs w:val="24"/>
          <w:lang w:val="kk-KZ"/>
        </w:rPr>
      </w:pPr>
    </w:p>
    <w:p w:rsidR="006E3CE9" w:rsidRPr="00C95E42" w:rsidRDefault="006E3CE9" w:rsidP="006E3CE9">
      <w:pPr>
        <w:ind w:left="142"/>
        <w:rPr>
          <w:rFonts w:ascii="Times New Roman" w:hAnsi="Times New Roman" w:cs="Times New Roman"/>
          <w:color w:val="000000" w:themeColor="text1"/>
          <w:sz w:val="24"/>
          <w:szCs w:val="24"/>
          <w:lang w:val="kk-KZ"/>
        </w:rPr>
      </w:pPr>
    </w:p>
    <w:p w:rsidR="006E3CE9" w:rsidRPr="00C95E42" w:rsidRDefault="006E3CE9" w:rsidP="006E3CE9">
      <w:pPr>
        <w:ind w:left="142"/>
        <w:rPr>
          <w:rFonts w:ascii="Times New Roman" w:hAnsi="Times New Roman" w:cs="Times New Roman"/>
          <w:b/>
          <w:color w:val="000000" w:themeColor="text1"/>
          <w:sz w:val="24"/>
          <w:szCs w:val="24"/>
          <w:lang w:val="kk-KZ"/>
        </w:rPr>
      </w:pPr>
      <w:r w:rsidRPr="00C95E42">
        <w:rPr>
          <w:rFonts w:ascii="Times New Roman" w:hAnsi="Times New Roman" w:cs="Times New Roman"/>
          <w:b/>
          <w:color w:val="000000" w:themeColor="text1"/>
          <w:sz w:val="24"/>
          <w:szCs w:val="24"/>
          <w:lang w:val="kk-KZ"/>
        </w:rPr>
        <w:t>М.О.ӘУЕЗОВ АТЫНДАҒЫ ОҢТҮСТІК ҚАЗАҚСТАН  УНИВЕРСИТЕТІ БАСПАСЫ</w:t>
      </w:r>
    </w:p>
    <w:p w:rsidR="006E3CE9" w:rsidRPr="00C95E42" w:rsidRDefault="006E3CE9" w:rsidP="006E3CE9">
      <w:pPr>
        <w:ind w:left="142"/>
        <w:rPr>
          <w:rFonts w:ascii="Times New Roman" w:hAnsi="Times New Roman" w:cs="Times New Roman"/>
          <w:b/>
          <w:color w:val="000000" w:themeColor="text1"/>
          <w:sz w:val="24"/>
          <w:szCs w:val="24"/>
          <w:lang w:val="kk-KZ"/>
        </w:rPr>
      </w:pPr>
    </w:p>
    <w:p w:rsidR="006E3CE9" w:rsidRPr="00C95E42" w:rsidRDefault="006E3CE9" w:rsidP="006E3CE9">
      <w:pPr>
        <w:ind w:left="142"/>
        <w:rPr>
          <w:rFonts w:ascii="Times New Roman" w:hAnsi="Times New Roman" w:cs="Times New Roman"/>
          <w:b/>
          <w:color w:val="000000" w:themeColor="text1"/>
          <w:sz w:val="24"/>
          <w:szCs w:val="24"/>
          <w:lang w:val="kk-KZ"/>
        </w:rPr>
      </w:pPr>
    </w:p>
    <w:p w:rsidR="006E3CE9" w:rsidRPr="00C95E42" w:rsidRDefault="006E3CE9" w:rsidP="006E3CE9">
      <w:pPr>
        <w:ind w:left="142"/>
        <w:rPr>
          <w:rFonts w:ascii="Times New Roman" w:hAnsi="Times New Roman" w:cs="Times New Roman"/>
          <w:b/>
          <w:color w:val="000000" w:themeColor="text1"/>
          <w:sz w:val="24"/>
          <w:szCs w:val="24"/>
          <w:lang w:val="kk-KZ"/>
        </w:rPr>
      </w:pPr>
    </w:p>
    <w:p w:rsidR="006E3CE9" w:rsidRPr="00C95E42" w:rsidRDefault="006E3CE9" w:rsidP="006E3CE9">
      <w:pPr>
        <w:ind w:left="142"/>
        <w:rPr>
          <w:rFonts w:ascii="Times New Roman" w:hAnsi="Times New Roman" w:cs="Times New Roman"/>
          <w:b/>
          <w:color w:val="000000" w:themeColor="text1"/>
          <w:sz w:val="24"/>
          <w:szCs w:val="24"/>
          <w:lang w:val="kk-KZ"/>
        </w:rPr>
      </w:pPr>
    </w:p>
    <w:p w:rsidR="006E3CE9" w:rsidRPr="00C95E42" w:rsidRDefault="006E3CE9" w:rsidP="006E3CE9">
      <w:pPr>
        <w:ind w:left="142"/>
        <w:rPr>
          <w:rFonts w:ascii="Times New Roman" w:hAnsi="Times New Roman" w:cs="Times New Roman"/>
          <w:color w:val="000000" w:themeColor="text1"/>
          <w:sz w:val="24"/>
          <w:szCs w:val="24"/>
          <w:lang w:val="kk-KZ"/>
        </w:rPr>
      </w:pPr>
      <w:r w:rsidRPr="00C95E42">
        <w:rPr>
          <w:rFonts w:ascii="Times New Roman" w:hAnsi="Times New Roman" w:cs="Times New Roman"/>
          <w:b/>
          <w:color w:val="000000" w:themeColor="text1"/>
          <w:sz w:val="24"/>
          <w:szCs w:val="24"/>
          <w:lang w:val="kk-KZ"/>
        </w:rPr>
        <w:t xml:space="preserve">М.О.ӘУЕЗОВ АТЫНДАҒЫ ОҢТҮСТІК ҚАЗАҚСТАН УНИВЕРСИТЕТІНІҢ БАСПА ОРТАЛЫҒЫ, ШЫМКЕНТ ҚАЛАСЫ, ТАУКЕ ХАН ДАҢҒЫЛЫ, 5 </w:t>
      </w:r>
    </w:p>
    <w:p w:rsidR="006E3CE9" w:rsidRDefault="006E3CE9" w:rsidP="006E3CE9">
      <w:pPr>
        <w:ind w:right="-57"/>
        <w:jc w:val="both"/>
        <w:rPr>
          <w:rFonts w:ascii="Times New Roman" w:eastAsia="Times New Roman" w:hAnsi="Times New Roman" w:cs="Times New Roman"/>
          <w:iCs/>
          <w:color w:val="000000" w:themeColor="text1"/>
          <w:sz w:val="24"/>
          <w:szCs w:val="24"/>
          <w:lang w:val="kk-KZ"/>
        </w:rPr>
      </w:pPr>
    </w:p>
    <w:p w:rsidR="006E3CE9" w:rsidRDefault="006E3CE9">
      <w:pPr>
        <w:rPr>
          <w:rFonts w:ascii="Times New Roman" w:eastAsia="Times New Roman" w:hAnsi="Times New Roman" w:cs="Times New Roman"/>
          <w:iCs/>
          <w:color w:val="000000" w:themeColor="text1"/>
          <w:sz w:val="24"/>
          <w:szCs w:val="24"/>
          <w:lang w:val="kk-KZ"/>
        </w:rPr>
      </w:pPr>
      <w:r>
        <w:rPr>
          <w:rFonts w:ascii="Times New Roman" w:eastAsia="Times New Roman" w:hAnsi="Times New Roman" w:cs="Times New Roman"/>
          <w:iCs/>
          <w:color w:val="000000" w:themeColor="text1"/>
          <w:sz w:val="24"/>
          <w:szCs w:val="24"/>
          <w:lang w:val="kk-KZ"/>
        </w:rPr>
        <w:br w:type="page"/>
      </w:r>
    </w:p>
    <w:p w:rsidR="00666AC5" w:rsidRDefault="00666AC5" w:rsidP="006E3CE9">
      <w:pPr>
        <w:ind w:right="-57"/>
        <w:jc w:val="both"/>
        <w:rPr>
          <w:rFonts w:ascii="Times New Roman" w:eastAsia="Times New Roman" w:hAnsi="Times New Roman" w:cs="Times New Roman"/>
          <w:iCs/>
          <w:color w:val="000000" w:themeColor="text1"/>
          <w:sz w:val="24"/>
          <w:szCs w:val="24"/>
          <w:lang w:val="kk-KZ"/>
        </w:rPr>
      </w:pPr>
    </w:p>
    <w:p w:rsidR="00666AC5" w:rsidRDefault="00666AC5">
      <w:pPr>
        <w:rPr>
          <w:rFonts w:ascii="Times New Roman" w:eastAsia="Times New Roman" w:hAnsi="Times New Roman" w:cs="Times New Roman"/>
          <w:iCs/>
          <w:color w:val="000000" w:themeColor="text1"/>
          <w:sz w:val="24"/>
          <w:szCs w:val="24"/>
          <w:lang w:val="kk-KZ"/>
        </w:rPr>
      </w:pPr>
      <w:r>
        <w:rPr>
          <w:rFonts w:ascii="Times New Roman" w:eastAsia="Times New Roman" w:hAnsi="Times New Roman" w:cs="Times New Roman"/>
          <w:iCs/>
          <w:color w:val="000000" w:themeColor="text1"/>
          <w:sz w:val="24"/>
          <w:szCs w:val="24"/>
          <w:lang w:val="kk-KZ"/>
        </w:rPr>
        <w:br w:type="page"/>
      </w:r>
    </w:p>
    <w:p w:rsidR="006E3CE9" w:rsidRPr="00C95E42" w:rsidRDefault="006E3CE9" w:rsidP="006E3CE9">
      <w:pPr>
        <w:ind w:right="-57"/>
        <w:jc w:val="both"/>
        <w:rPr>
          <w:rFonts w:ascii="Times New Roman" w:eastAsia="Times New Roman" w:hAnsi="Times New Roman" w:cs="Times New Roman"/>
          <w:iCs/>
          <w:color w:val="000000" w:themeColor="text1"/>
          <w:sz w:val="24"/>
          <w:szCs w:val="24"/>
          <w:lang w:val="kk-KZ"/>
        </w:rPr>
      </w:pPr>
      <w:bookmarkStart w:id="0" w:name="_GoBack"/>
      <w:bookmarkEnd w:id="0"/>
    </w:p>
    <w:p w:rsidR="006E3CE9" w:rsidRPr="00C95E42" w:rsidRDefault="006E3CE9" w:rsidP="006E3CE9">
      <w:pPr>
        <w:pStyle w:val="ab"/>
        <w:spacing w:after="0" w:line="240" w:lineRule="auto"/>
        <w:ind w:left="142"/>
        <w:jc w:val="both"/>
        <w:rPr>
          <w:rFonts w:ascii="Times New Roman" w:hAnsi="Times New Roman" w:cs="Times New Roman"/>
          <w:b/>
          <w:color w:val="000000" w:themeColor="text1"/>
          <w:sz w:val="24"/>
          <w:szCs w:val="24"/>
          <w:lang w:val="kk-KZ"/>
        </w:rPr>
      </w:pPr>
    </w:p>
    <w:p w:rsidR="006E3CE9" w:rsidRPr="00C95E42" w:rsidRDefault="006E3CE9" w:rsidP="006E3CE9">
      <w:pPr>
        <w:pStyle w:val="ab"/>
        <w:spacing w:after="0" w:line="240" w:lineRule="auto"/>
        <w:ind w:left="142"/>
        <w:jc w:val="both"/>
        <w:rPr>
          <w:rFonts w:ascii="Times New Roman" w:hAnsi="Times New Roman" w:cs="Times New Roman"/>
          <w:b/>
          <w:color w:val="000000" w:themeColor="text1"/>
          <w:sz w:val="24"/>
          <w:szCs w:val="24"/>
          <w:lang w:val="kk-KZ"/>
        </w:rPr>
      </w:pPr>
    </w:p>
    <w:p w:rsidR="006E3CE9" w:rsidRPr="00C95E42" w:rsidRDefault="006E3CE9" w:rsidP="006E3CE9">
      <w:pPr>
        <w:pStyle w:val="ab"/>
        <w:spacing w:after="0" w:line="240" w:lineRule="auto"/>
        <w:ind w:left="142"/>
        <w:jc w:val="both"/>
        <w:rPr>
          <w:rFonts w:ascii="Times New Roman" w:hAnsi="Times New Roman" w:cs="Times New Roman"/>
          <w:b/>
          <w:color w:val="000000" w:themeColor="text1"/>
          <w:sz w:val="24"/>
          <w:szCs w:val="24"/>
          <w:lang w:val="kk-KZ"/>
        </w:rPr>
      </w:pPr>
    </w:p>
    <w:p w:rsidR="006E3CE9" w:rsidRPr="00C95E42" w:rsidRDefault="006E3CE9" w:rsidP="006E3CE9">
      <w:pPr>
        <w:pStyle w:val="ab"/>
        <w:spacing w:after="0" w:line="240" w:lineRule="auto"/>
        <w:ind w:left="142"/>
        <w:jc w:val="both"/>
        <w:rPr>
          <w:rFonts w:ascii="Times New Roman" w:hAnsi="Times New Roman" w:cs="Times New Roman"/>
          <w:b/>
          <w:color w:val="000000" w:themeColor="text1"/>
          <w:sz w:val="24"/>
          <w:szCs w:val="24"/>
          <w:lang w:val="kk-KZ"/>
        </w:rPr>
      </w:pPr>
    </w:p>
    <w:p w:rsidR="006E3CE9" w:rsidRPr="00C95E42" w:rsidRDefault="006E3CE9" w:rsidP="006E3CE9">
      <w:pPr>
        <w:pStyle w:val="ab"/>
        <w:spacing w:after="0" w:line="240" w:lineRule="auto"/>
        <w:ind w:left="142"/>
        <w:jc w:val="both"/>
        <w:rPr>
          <w:rFonts w:ascii="Times New Roman" w:hAnsi="Times New Roman" w:cs="Times New Roman"/>
          <w:b/>
          <w:color w:val="000000" w:themeColor="text1"/>
          <w:sz w:val="24"/>
          <w:szCs w:val="24"/>
          <w:lang w:val="kk-KZ"/>
        </w:rPr>
      </w:pPr>
    </w:p>
    <w:p w:rsidR="006E3CE9" w:rsidRPr="00C95E42" w:rsidRDefault="006E3CE9" w:rsidP="006E3CE9">
      <w:pPr>
        <w:pStyle w:val="ab"/>
        <w:spacing w:after="0" w:line="240" w:lineRule="auto"/>
        <w:ind w:left="142"/>
        <w:jc w:val="both"/>
        <w:rPr>
          <w:rFonts w:ascii="Times New Roman" w:hAnsi="Times New Roman" w:cs="Times New Roman"/>
          <w:b/>
          <w:color w:val="000000" w:themeColor="text1"/>
          <w:sz w:val="24"/>
          <w:szCs w:val="24"/>
          <w:lang w:val="kk-KZ"/>
        </w:rPr>
      </w:pPr>
    </w:p>
    <w:p w:rsidR="006E3CE9" w:rsidRPr="00C95E42" w:rsidRDefault="006E3CE9" w:rsidP="006E3CE9">
      <w:pPr>
        <w:pStyle w:val="ab"/>
        <w:spacing w:after="0" w:line="240" w:lineRule="auto"/>
        <w:ind w:left="142"/>
        <w:jc w:val="both"/>
        <w:rPr>
          <w:rFonts w:ascii="Times New Roman" w:hAnsi="Times New Roman" w:cs="Times New Roman"/>
          <w:b/>
          <w:color w:val="000000" w:themeColor="text1"/>
          <w:sz w:val="24"/>
          <w:szCs w:val="24"/>
          <w:lang w:val="kk-KZ"/>
        </w:rPr>
      </w:pPr>
    </w:p>
    <w:p w:rsidR="00FF291C" w:rsidRPr="008A1231" w:rsidRDefault="00FF291C" w:rsidP="008A1231">
      <w:pPr>
        <w:pStyle w:val="ad"/>
        <w:spacing w:before="0" w:beforeAutospacing="0" w:after="0" w:afterAutospacing="0"/>
        <w:ind w:left="709"/>
        <w:jc w:val="both"/>
        <w:rPr>
          <w:rStyle w:val="ac"/>
          <w:color w:val="000000" w:themeColor="text1"/>
          <w:lang w:val="kk-KZ"/>
        </w:rPr>
      </w:pPr>
    </w:p>
    <w:p w:rsidR="00FF291C" w:rsidRPr="008A1231" w:rsidRDefault="00FF291C" w:rsidP="00FD7BC1">
      <w:pPr>
        <w:pStyle w:val="ad"/>
        <w:spacing w:before="0" w:beforeAutospacing="0" w:after="0" w:afterAutospacing="0"/>
        <w:ind w:left="142"/>
        <w:jc w:val="both"/>
        <w:rPr>
          <w:rStyle w:val="ac"/>
          <w:color w:val="000000" w:themeColor="text1"/>
          <w:lang w:val="kk-KZ"/>
        </w:rPr>
      </w:pPr>
    </w:p>
    <w:p w:rsidR="00FF291C" w:rsidRPr="008A1231" w:rsidRDefault="00FF291C" w:rsidP="00FD7BC1">
      <w:pPr>
        <w:pStyle w:val="ad"/>
        <w:spacing w:before="0" w:beforeAutospacing="0" w:after="0" w:afterAutospacing="0"/>
        <w:ind w:left="142"/>
        <w:jc w:val="both"/>
        <w:rPr>
          <w:rStyle w:val="ac"/>
          <w:color w:val="000000" w:themeColor="text1"/>
          <w:lang w:val="kk-KZ"/>
        </w:rPr>
      </w:pPr>
    </w:p>
    <w:p w:rsidR="00FF291C" w:rsidRPr="008A1231" w:rsidRDefault="00FF291C" w:rsidP="00FD7BC1">
      <w:pPr>
        <w:pStyle w:val="ad"/>
        <w:spacing w:before="0" w:beforeAutospacing="0" w:after="0" w:afterAutospacing="0"/>
        <w:ind w:left="142"/>
        <w:jc w:val="both"/>
        <w:rPr>
          <w:rStyle w:val="ac"/>
          <w:color w:val="000000" w:themeColor="text1"/>
          <w:lang w:val="kk-KZ"/>
        </w:rPr>
      </w:pPr>
    </w:p>
    <w:p w:rsidR="00FF291C" w:rsidRPr="008A1231" w:rsidRDefault="00FF291C" w:rsidP="00FD7BC1">
      <w:pPr>
        <w:pStyle w:val="ad"/>
        <w:spacing w:before="0" w:beforeAutospacing="0" w:after="0" w:afterAutospacing="0"/>
        <w:ind w:left="142"/>
        <w:jc w:val="both"/>
        <w:rPr>
          <w:rStyle w:val="ac"/>
          <w:color w:val="000000" w:themeColor="text1"/>
          <w:lang w:val="kk-KZ"/>
        </w:rPr>
      </w:pPr>
    </w:p>
    <w:p w:rsidR="00FF291C" w:rsidRPr="008A1231" w:rsidRDefault="00FF291C" w:rsidP="00FD7BC1">
      <w:pPr>
        <w:pStyle w:val="ad"/>
        <w:spacing w:before="0" w:beforeAutospacing="0" w:after="0" w:afterAutospacing="0"/>
        <w:ind w:left="142"/>
        <w:jc w:val="both"/>
        <w:rPr>
          <w:rStyle w:val="ac"/>
          <w:color w:val="000000" w:themeColor="text1"/>
          <w:lang w:val="kk-KZ"/>
        </w:rPr>
      </w:pPr>
    </w:p>
    <w:p w:rsidR="00FF291C" w:rsidRPr="008A1231" w:rsidRDefault="00FF291C" w:rsidP="00FD7BC1">
      <w:pPr>
        <w:pStyle w:val="ad"/>
        <w:spacing w:before="0" w:beforeAutospacing="0" w:after="0" w:afterAutospacing="0"/>
        <w:ind w:left="142"/>
        <w:jc w:val="both"/>
        <w:rPr>
          <w:rStyle w:val="ac"/>
          <w:color w:val="000000" w:themeColor="text1"/>
          <w:lang w:val="kk-KZ"/>
        </w:rPr>
      </w:pPr>
    </w:p>
    <w:p w:rsidR="00FF291C" w:rsidRPr="008A1231" w:rsidRDefault="00FF291C" w:rsidP="00FD7BC1">
      <w:pPr>
        <w:pStyle w:val="ad"/>
        <w:spacing w:before="0" w:beforeAutospacing="0" w:after="0" w:afterAutospacing="0"/>
        <w:ind w:left="142"/>
        <w:jc w:val="both"/>
        <w:rPr>
          <w:rStyle w:val="ac"/>
          <w:color w:val="000000" w:themeColor="text1"/>
          <w:lang w:val="kk-KZ"/>
        </w:rPr>
      </w:pPr>
    </w:p>
    <w:p w:rsidR="00FF291C" w:rsidRPr="008A1231" w:rsidRDefault="00FF291C" w:rsidP="00FD7BC1">
      <w:pPr>
        <w:pStyle w:val="ad"/>
        <w:spacing w:before="0" w:beforeAutospacing="0" w:after="0" w:afterAutospacing="0"/>
        <w:ind w:left="142"/>
        <w:jc w:val="both"/>
        <w:rPr>
          <w:rStyle w:val="ac"/>
          <w:color w:val="000000" w:themeColor="text1"/>
          <w:lang w:val="kk-KZ"/>
        </w:rPr>
      </w:pPr>
    </w:p>
    <w:p w:rsidR="00F92114" w:rsidRPr="008A1231" w:rsidRDefault="00F92114" w:rsidP="00FD7BC1">
      <w:pPr>
        <w:pStyle w:val="ad"/>
        <w:spacing w:before="0" w:beforeAutospacing="0" w:after="0" w:afterAutospacing="0"/>
        <w:ind w:left="142"/>
        <w:jc w:val="both"/>
        <w:rPr>
          <w:color w:val="000000" w:themeColor="text1"/>
          <w:lang w:val="kk-KZ"/>
        </w:rPr>
      </w:pPr>
    </w:p>
    <w:p w:rsidR="00C16E98" w:rsidRPr="008A1231" w:rsidRDefault="00C16E98" w:rsidP="00FD7BC1">
      <w:pPr>
        <w:pStyle w:val="ad"/>
        <w:spacing w:before="0" w:beforeAutospacing="0" w:after="0" w:afterAutospacing="0"/>
        <w:ind w:left="142"/>
        <w:jc w:val="both"/>
        <w:rPr>
          <w:color w:val="000000" w:themeColor="text1"/>
          <w:lang w:val="kk-KZ"/>
        </w:rPr>
      </w:pPr>
    </w:p>
    <w:p w:rsidR="00C16E98" w:rsidRPr="008A1231" w:rsidRDefault="00C16E98" w:rsidP="00FD7BC1">
      <w:pPr>
        <w:pStyle w:val="ad"/>
        <w:spacing w:before="0" w:beforeAutospacing="0" w:after="0" w:afterAutospacing="0"/>
        <w:ind w:left="142"/>
        <w:jc w:val="both"/>
        <w:rPr>
          <w:color w:val="000000" w:themeColor="text1"/>
          <w:lang w:val="kk-KZ"/>
        </w:rPr>
      </w:pPr>
    </w:p>
    <w:p w:rsidR="00C16E98" w:rsidRPr="008A1231" w:rsidRDefault="00C16E98" w:rsidP="00FD7BC1">
      <w:pPr>
        <w:pStyle w:val="ad"/>
        <w:spacing w:before="0" w:beforeAutospacing="0" w:after="0" w:afterAutospacing="0"/>
        <w:ind w:left="142"/>
        <w:jc w:val="both"/>
        <w:rPr>
          <w:color w:val="000000" w:themeColor="text1"/>
          <w:lang w:val="kk-KZ"/>
        </w:rPr>
      </w:pPr>
    </w:p>
    <w:p w:rsidR="00C16E98" w:rsidRPr="008A1231" w:rsidRDefault="00C16E98" w:rsidP="00FD7BC1">
      <w:pPr>
        <w:pStyle w:val="ad"/>
        <w:spacing w:before="0" w:beforeAutospacing="0" w:after="0" w:afterAutospacing="0"/>
        <w:ind w:left="142"/>
        <w:jc w:val="both"/>
        <w:rPr>
          <w:color w:val="000000" w:themeColor="text1"/>
          <w:lang w:val="kk-KZ"/>
        </w:rPr>
      </w:pPr>
    </w:p>
    <w:p w:rsidR="00C16E98" w:rsidRPr="008A1231" w:rsidRDefault="00C16E98" w:rsidP="00FD7BC1">
      <w:pPr>
        <w:pStyle w:val="ad"/>
        <w:spacing w:before="0" w:beforeAutospacing="0" w:after="0" w:afterAutospacing="0"/>
        <w:ind w:left="142"/>
        <w:jc w:val="both"/>
        <w:rPr>
          <w:color w:val="000000" w:themeColor="text1"/>
          <w:lang w:val="kk-KZ"/>
        </w:rPr>
      </w:pPr>
    </w:p>
    <w:p w:rsidR="00C16E98" w:rsidRPr="008A1231" w:rsidRDefault="00C16E98" w:rsidP="00FD7BC1">
      <w:pPr>
        <w:pStyle w:val="ad"/>
        <w:spacing w:before="0" w:beforeAutospacing="0" w:after="0" w:afterAutospacing="0"/>
        <w:ind w:left="142"/>
        <w:jc w:val="both"/>
        <w:rPr>
          <w:color w:val="000000" w:themeColor="text1"/>
          <w:lang w:val="kk-KZ"/>
        </w:rPr>
      </w:pPr>
    </w:p>
    <w:p w:rsidR="00C16E98" w:rsidRPr="008A1231" w:rsidRDefault="00C16E98" w:rsidP="00FD7BC1">
      <w:pPr>
        <w:pStyle w:val="ad"/>
        <w:spacing w:before="0" w:beforeAutospacing="0" w:after="0" w:afterAutospacing="0"/>
        <w:ind w:left="142"/>
        <w:jc w:val="both"/>
        <w:rPr>
          <w:color w:val="000000" w:themeColor="text1"/>
          <w:lang w:val="kk-KZ"/>
        </w:rPr>
      </w:pPr>
    </w:p>
    <w:p w:rsidR="00C16E98" w:rsidRPr="008A1231" w:rsidRDefault="00C16E98" w:rsidP="00FD7BC1">
      <w:pPr>
        <w:pStyle w:val="ad"/>
        <w:spacing w:before="0" w:beforeAutospacing="0" w:after="0" w:afterAutospacing="0"/>
        <w:ind w:left="142"/>
        <w:jc w:val="both"/>
        <w:rPr>
          <w:color w:val="000000" w:themeColor="text1"/>
          <w:lang w:val="kk-KZ"/>
        </w:rPr>
      </w:pPr>
    </w:p>
    <w:p w:rsidR="00C16E98" w:rsidRPr="008A1231" w:rsidRDefault="00C16E98" w:rsidP="00FD7BC1">
      <w:pPr>
        <w:pStyle w:val="ad"/>
        <w:spacing w:before="0" w:beforeAutospacing="0" w:after="0" w:afterAutospacing="0"/>
        <w:ind w:left="142"/>
        <w:jc w:val="both"/>
        <w:rPr>
          <w:color w:val="000000" w:themeColor="text1"/>
          <w:lang w:val="kk-KZ"/>
        </w:rPr>
      </w:pPr>
    </w:p>
    <w:p w:rsidR="00C16E98" w:rsidRPr="008A1231" w:rsidRDefault="00C16E98" w:rsidP="00FD7BC1">
      <w:pPr>
        <w:pStyle w:val="ad"/>
        <w:spacing w:before="0" w:beforeAutospacing="0" w:after="0" w:afterAutospacing="0"/>
        <w:ind w:left="142"/>
        <w:jc w:val="both"/>
        <w:rPr>
          <w:color w:val="000000" w:themeColor="text1"/>
          <w:lang w:val="kk-KZ"/>
        </w:rPr>
      </w:pPr>
    </w:p>
    <w:p w:rsidR="00C16E98" w:rsidRPr="008A1231" w:rsidRDefault="00C16E98" w:rsidP="00FD7BC1">
      <w:pPr>
        <w:pStyle w:val="ad"/>
        <w:spacing w:before="0" w:beforeAutospacing="0" w:after="0" w:afterAutospacing="0"/>
        <w:ind w:left="142"/>
        <w:jc w:val="both"/>
        <w:rPr>
          <w:color w:val="000000" w:themeColor="text1"/>
          <w:lang w:val="kk-KZ"/>
        </w:rPr>
      </w:pPr>
    </w:p>
    <w:p w:rsidR="00C16E98" w:rsidRPr="008A1231" w:rsidRDefault="00C16E98" w:rsidP="00FD7BC1">
      <w:pPr>
        <w:pStyle w:val="ad"/>
        <w:spacing w:before="0" w:beforeAutospacing="0" w:after="0" w:afterAutospacing="0"/>
        <w:ind w:left="142"/>
        <w:jc w:val="both"/>
        <w:rPr>
          <w:color w:val="000000" w:themeColor="text1"/>
          <w:lang w:val="kk-KZ"/>
        </w:rPr>
      </w:pPr>
    </w:p>
    <w:p w:rsidR="00C16E98" w:rsidRPr="008A1231" w:rsidRDefault="00C16E98" w:rsidP="00FD7BC1">
      <w:pPr>
        <w:pStyle w:val="ad"/>
        <w:spacing w:before="0" w:beforeAutospacing="0" w:after="0" w:afterAutospacing="0"/>
        <w:ind w:left="142"/>
        <w:jc w:val="both"/>
        <w:rPr>
          <w:color w:val="000000" w:themeColor="text1"/>
          <w:lang w:val="kk-KZ"/>
        </w:rPr>
      </w:pPr>
    </w:p>
    <w:p w:rsidR="00C16E98" w:rsidRPr="008A1231" w:rsidRDefault="00C16E98" w:rsidP="00FD7BC1">
      <w:pPr>
        <w:pStyle w:val="ad"/>
        <w:spacing w:before="0" w:beforeAutospacing="0" w:after="0" w:afterAutospacing="0"/>
        <w:ind w:left="142"/>
        <w:jc w:val="both"/>
        <w:rPr>
          <w:color w:val="000000" w:themeColor="text1"/>
          <w:lang w:val="kk-KZ"/>
        </w:rPr>
      </w:pPr>
    </w:p>
    <w:p w:rsidR="00C16E98" w:rsidRPr="008A1231" w:rsidRDefault="00C16E98" w:rsidP="00FD7BC1">
      <w:pPr>
        <w:pStyle w:val="ad"/>
        <w:spacing w:before="0" w:beforeAutospacing="0" w:after="0" w:afterAutospacing="0"/>
        <w:ind w:left="142"/>
        <w:jc w:val="both"/>
        <w:rPr>
          <w:color w:val="000000" w:themeColor="text1"/>
          <w:lang w:val="kk-KZ"/>
        </w:rPr>
      </w:pPr>
    </w:p>
    <w:p w:rsidR="00C16E98" w:rsidRPr="008A1231" w:rsidRDefault="00C16E98" w:rsidP="00FD7BC1">
      <w:pPr>
        <w:pStyle w:val="ad"/>
        <w:spacing w:before="0" w:beforeAutospacing="0" w:after="0" w:afterAutospacing="0"/>
        <w:ind w:left="142"/>
        <w:jc w:val="both"/>
        <w:rPr>
          <w:color w:val="000000" w:themeColor="text1"/>
          <w:lang w:val="kk-KZ"/>
        </w:rPr>
      </w:pPr>
    </w:p>
    <w:p w:rsidR="00C16E98" w:rsidRPr="008A1231" w:rsidRDefault="00C16E98" w:rsidP="002F08DC">
      <w:pPr>
        <w:pStyle w:val="ad"/>
        <w:spacing w:before="0" w:beforeAutospacing="0" w:after="0" w:afterAutospacing="0"/>
        <w:jc w:val="both"/>
        <w:rPr>
          <w:color w:val="000000" w:themeColor="text1"/>
          <w:lang w:val="kk-KZ"/>
        </w:rPr>
      </w:pPr>
    </w:p>
    <w:p w:rsidR="00C16E98" w:rsidRPr="008A1231" w:rsidRDefault="00C16E98" w:rsidP="00FD7BC1">
      <w:pPr>
        <w:pStyle w:val="ad"/>
        <w:spacing w:before="0" w:beforeAutospacing="0" w:after="0" w:afterAutospacing="0"/>
        <w:ind w:left="142"/>
        <w:jc w:val="both"/>
        <w:rPr>
          <w:color w:val="000000" w:themeColor="text1"/>
          <w:lang w:val="kk-KZ"/>
        </w:rPr>
      </w:pPr>
    </w:p>
    <w:p w:rsidR="00C16E98" w:rsidRPr="008A1231" w:rsidRDefault="00C16E98" w:rsidP="00FD7BC1">
      <w:pPr>
        <w:pStyle w:val="ad"/>
        <w:spacing w:before="0" w:beforeAutospacing="0" w:after="0" w:afterAutospacing="0"/>
        <w:ind w:left="142"/>
        <w:jc w:val="both"/>
        <w:rPr>
          <w:color w:val="000000" w:themeColor="text1"/>
          <w:lang w:val="kk-KZ"/>
        </w:rPr>
      </w:pPr>
    </w:p>
    <w:p w:rsidR="00C16E98" w:rsidRPr="008A1231" w:rsidRDefault="00C16E98" w:rsidP="00FD7BC1">
      <w:pPr>
        <w:pStyle w:val="ad"/>
        <w:spacing w:before="0" w:beforeAutospacing="0" w:after="0" w:afterAutospacing="0"/>
        <w:ind w:left="142"/>
        <w:jc w:val="both"/>
        <w:rPr>
          <w:color w:val="000000" w:themeColor="text1"/>
          <w:lang w:val="kk-KZ"/>
        </w:rPr>
      </w:pPr>
    </w:p>
    <w:p w:rsidR="00C16E98" w:rsidRPr="008A1231" w:rsidRDefault="00C16E98" w:rsidP="00FD7BC1">
      <w:pPr>
        <w:pStyle w:val="ad"/>
        <w:spacing w:before="0" w:beforeAutospacing="0" w:after="0" w:afterAutospacing="0"/>
        <w:ind w:left="142"/>
        <w:jc w:val="both"/>
        <w:rPr>
          <w:color w:val="000000" w:themeColor="text1"/>
          <w:lang w:val="kk-KZ"/>
        </w:rPr>
      </w:pPr>
    </w:p>
    <w:p w:rsidR="00F92114" w:rsidRPr="008A1231" w:rsidRDefault="00F92114" w:rsidP="00FD7BC1">
      <w:pPr>
        <w:pStyle w:val="ad"/>
        <w:spacing w:before="0" w:beforeAutospacing="0" w:after="0" w:afterAutospacing="0"/>
        <w:ind w:left="142"/>
        <w:jc w:val="both"/>
        <w:rPr>
          <w:color w:val="000000" w:themeColor="text1"/>
          <w:lang w:val="kk-KZ"/>
        </w:rPr>
      </w:pPr>
    </w:p>
    <w:p w:rsidR="00565797" w:rsidRPr="008A1231" w:rsidRDefault="00565797" w:rsidP="0009745D">
      <w:pPr>
        <w:pStyle w:val="ab"/>
        <w:spacing w:after="0" w:line="240" w:lineRule="auto"/>
        <w:ind w:left="142"/>
        <w:jc w:val="both"/>
        <w:rPr>
          <w:rFonts w:ascii="Times New Roman" w:hAnsi="Times New Roman" w:cs="Times New Roman"/>
          <w:b/>
          <w:color w:val="000000" w:themeColor="text1"/>
          <w:sz w:val="24"/>
          <w:szCs w:val="24"/>
          <w:lang w:val="kk-KZ"/>
        </w:rPr>
      </w:pPr>
    </w:p>
    <w:sectPr w:rsidR="00565797" w:rsidRPr="008A1231" w:rsidSect="003306C1">
      <w:footerReference w:type="default" r:id="rId10"/>
      <w:headerReference w:type="first" r:id="rId11"/>
      <w:footerReference w:type="first" r:id="rId12"/>
      <w:pgSz w:w="11906" w:h="16838"/>
      <w:pgMar w:top="851" w:right="851" w:bottom="851" w:left="851"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4073" w:rsidRDefault="00554073" w:rsidP="002F13E6">
      <w:pPr>
        <w:spacing w:after="0" w:line="240" w:lineRule="auto"/>
      </w:pPr>
      <w:r>
        <w:separator/>
      </w:r>
    </w:p>
  </w:endnote>
  <w:endnote w:type="continuationSeparator" w:id="1">
    <w:p w:rsidR="00554073" w:rsidRDefault="00554073" w:rsidP="002F13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KZ Times New Roma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Kaz">
    <w:altName w:val="Times New Roman"/>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46281435"/>
      <w:docPartObj>
        <w:docPartGallery w:val="Page Numbers (Bottom of Page)"/>
        <w:docPartUnique/>
      </w:docPartObj>
    </w:sdtPr>
    <w:sdtContent>
      <w:p w:rsidR="001843F1" w:rsidRDefault="00FC568E">
        <w:pPr>
          <w:pStyle w:val="a5"/>
          <w:jc w:val="center"/>
        </w:pPr>
        <w:r>
          <w:fldChar w:fldCharType="begin"/>
        </w:r>
        <w:r w:rsidR="001843F1">
          <w:instrText>PAGE   \* MERGEFORMAT</w:instrText>
        </w:r>
        <w:r>
          <w:fldChar w:fldCharType="separate"/>
        </w:r>
        <w:r w:rsidR="00B52E7F">
          <w:rPr>
            <w:noProof/>
          </w:rPr>
          <w:t>1</w:t>
        </w:r>
        <w:r>
          <w:fldChar w:fldCharType="end"/>
        </w:r>
      </w:p>
    </w:sdtContent>
  </w:sdt>
  <w:p w:rsidR="001843F1" w:rsidRDefault="001843F1">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43F1" w:rsidRDefault="00FC568E" w:rsidP="00A17585">
    <w:pPr>
      <w:pStyle w:val="a5"/>
      <w:jc w:val="center"/>
    </w:pPr>
    <w:r>
      <w:fldChar w:fldCharType="begin"/>
    </w:r>
    <w:r w:rsidR="001843F1">
      <w:instrText xml:space="preserve"> PAGE   \* MERGEFORMAT </w:instrText>
    </w:r>
    <w:r>
      <w:fldChar w:fldCharType="separate"/>
    </w:r>
    <w:r w:rsidR="001843F1">
      <w:rPr>
        <w:noProof/>
      </w:rPr>
      <w:t>0</w:t>
    </w:r>
    <w:r>
      <w:rPr>
        <w:noProof/>
      </w:rPr>
      <w:fldChar w:fldCharType="end"/>
    </w:r>
  </w:p>
  <w:p w:rsidR="001843F1" w:rsidRDefault="001843F1">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4073" w:rsidRDefault="00554073" w:rsidP="002F13E6">
      <w:pPr>
        <w:spacing w:after="0" w:line="240" w:lineRule="auto"/>
      </w:pPr>
      <w:r>
        <w:separator/>
      </w:r>
    </w:p>
  </w:footnote>
  <w:footnote w:type="continuationSeparator" w:id="1">
    <w:p w:rsidR="00554073" w:rsidRDefault="00554073" w:rsidP="002F13E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43F1" w:rsidRDefault="001843F1">
    <w:pPr>
      <w:pStyle w:val="a3"/>
    </w:pPr>
  </w:p>
  <w:p w:rsidR="001843F1" w:rsidRDefault="001843F1">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A72E8DC"/>
    <w:lvl w:ilvl="0">
      <w:numFmt w:val="bullet"/>
      <w:lvlText w:val="*"/>
      <w:lvlJc w:val="left"/>
      <w:pPr>
        <w:ind w:left="0" w:firstLine="0"/>
      </w:pPr>
    </w:lvl>
  </w:abstractNum>
  <w:abstractNum w:abstractNumId="1">
    <w:nsid w:val="00EB5BD4"/>
    <w:multiLevelType w:val="hybridMultilevel"/>
    <w:tmpl w:val="C6925DDE"/>
    <w:lvl w:ilvl="0" w:tplc="46D82B62">
      <w:start w:val="1"/>
      <w:numFmt w:val="decimal"/>
      <w:lvlText w:val="%1."/>
      <w:lvlJc w:val="left"/>
      <w:pPr>
        <w:tabs>
          <w:tab w:val="num" w:pos="360"/>
        </w:tabs>
        <w:ind w:left="360" w:hanging="360"/>
      </w:pPr>
    </w:lvl>
    <w:lvl w:ilvl="1" w:tplc="04190019">
      <w:start w:val="1"/>
      <w:numFmt w:val="decimal"/>
      <w:lvlText w:val="%2."/>
      <w:lvlJc w:val="left"/>
      <w:pPr>
        <w:tabs>
          <w:tab w:val="num" w:pos="1166"/>
        </w:tabs>
        <w:ind w:left="1166" w:hanging="360"/>
      </w:pPr>
    </w:lvl>
    <w:lvl w:ilvl="2" w:tplc="0419001B">
      <w:start w:val="1"/>
      <w:numFmt w:val="decimal"/>
      <w:lvlText w:val="%3."/>
      <w:lvlJc w:val="left"/>
      <w:pPr>
        <w:tabs>
          <w:tab w:val="num" w:pos="1886"/>
        </w:tabs>
        <w:ind w:left="1886" w:hanging="360"/>
      </w:pPr>
    </w:lvl>
    <w:lvl w:ilvl="3" w:tplc="0419000F">
      <w:start w:val="1"/>
      <w:numFmt w:val="decimal"/>
      <w:lvlText w:val="%4."/>
      <w:lvlJc w:val="left"/>
      <w:pPr>
        <w:tabs>
          <w:tab w:val="num" w:pos="2606"/>
        </w:tabs>
        <w:ind w:left="2606" w:hanging="360"/>
      </w:pPr>
    </w:lvl>
    <w:lvl w:ilvl="4" w:tplc="04190019">
      <w:start w:val="1"/>
      <w:numFmt w:val="decimal"/>
      <w:lvlText w:val="%5."/>
      <w:lvlJc w:val="left"/>
      <w:pPr>
        <w:tabs>
          <w:tab w:val="num" w:pos="3326"/>
        </w:tabs>
        <w:ind w:left="3326" w:hanging="360"/>
      </w:pPr>
    </w:lvl>
    <w:lvl w:ilvl="5" w:tplc="0419001B">
      <w:start w:val="1"/>
      <w:numFmt w:val="decimal"/>
      <w:lvlText w:val="%6."/>
      <w:lvlJc w:val="left"/>
      <w:pPr>
        <w:tabs>
          <w:tab w:val="num" w:pos="4046"/>
        </w:tabs>
        <w:ind w:left="4046" w:hanging="360"/>
      </w:pPr>
    </w:lvl>
    <w:lvl w:ilvl="6" w:tplc="0419000F">
      <w:start w:val="1"/>
      <w:numFmt w:val="decimal"/>
      <w:lvlText w:val="%7."/>
      <w:lvlJc w:val="left"/>
      <w:pPr>
        <w:tabs>
          <w:tab w:val="num" w:pos="4766"/>
        </w:tabs>
        <w:ind w:left="4766" w:hanging="360"/>
      </w:pPr>
    </w:lvl>
    <w:lvl w:ilvl="7" w:tplc="04190019">
      <w:start w:val="1"/>
      <w:numFmt w:val="decimal"/>
      <w:lvlText w:val="%8."/>
      <w:lvlJc w:val="left"/>
      <w:pPr>
        <w:tabs>
          <w:tab w:val="num" w:pos="5486"/>
        </w:tabs>
        <w:ind w:left="5486" w:hanging="360"/>
      </w:pPr>
    </w:lvl>
    <w:lvl w:ilvl="8" w:tplc="0419001B">
      <w:start w:val="1"/>
      <w:numFmt w:val="decimal"/>
      <w:lvlText w:val="%9."/>
      <w:lvlJc w:val="left"/>
      <w:pPr>
        <w:tabs>
          <w:tab w:val="num" w:pos="6206"/>
        </w:tabs>
        <w:ind w:left="6206" w:hanging="360"/>
      </w:pPr>
    </w:lvl>
  </w:abstractNum>
  <w:abstractNum w:abstractNumId="2">
    <w:nsid w:val="042E7504"/>
    <w:multiLevelType w:val="multilevel"/>
    <w:tmpl w:val="D1043B0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47A6E76"/>
    <w:multiLevelType w:val="hybridMultilevel"/>
    <w:tmpl w:val="43AA460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E2C626A"/>
    <w:multiLevelType w:val="hybridMultilevel"/>
    <w:tmpl w:val="30D837A4"/>
    <w:lvl w:ilvl="0" w:tplc="0419000F">
      <w:start w:val="1"/>
      <w:numFmt w:val="decimal"/>
      <w:lvlText w:val="%1."/>
      <w:lvlJc w:val="left"/>
      <w:pPr>
        <w:ind w:left="502" w:hanging="360"/>
      </w:pPr>
    </w:lvl>
    <w:lvl w:ilvl="1" w:tplc="04090019" w:tentative="1">
      <w:start w:val="1"/>
      <w:numFmt w:val="lowerLetter"/>
      <w:lvlText w:val="%2."/>
      <w:lvlJc w:val="left"/>
      <w:pPr>
        <w:tabs>
          <w:tab w:val="num" w:pos="1222"/>
        </w:tabs>
        <w:ind w:left="1222" w:hanging="360"/>
      </w:pPr>
    </w:lvl>
    <w:lvl w:ilvl="2" w:tplc="0409001B" w:tentative="1">
      <w:start w:val="1"/>
      <w:numFmt w:val="lowerRoman"/>
      <w:lvlText w:val="%3."/>
      <w:lvlJc w:val="right"/>
      <w:pPr>
        <w:tabs>
          <w:tab w:val="num" w:pos="1942"/>
        </w:tabs>
        <w:ind w:left="1942" w:hanging="180"/>
      </w:pPr>
    </w:lvl>
    <w:lvl w:ilvl="3" w:tplc="0409000F" w:tentative="1">
      <w:start w:val="1"/>
      <w:numFmt w:val="decimal"/>
      <w:lvlText w:val="%4."/>
      <w:lvlJc w:val="left"/>
      <w:pPr>
        <w:tabs>
          <w:tab w:val="num" w:pos="2662"/>
        </w:tabs>
        <w:ind w:left="2662" w:hanging="360"/>
      </w:pPr>
    </w:lvl>
    <w:lvl w:ilvl="4" w:tplc="04090019" w:tentative="1">
      <w:start w:val="1"/>
      <w:numFmt w:val="lowerLetter"/>
      <w:lvlText w:val="%5."/>
      <w:lvlJc w:val="left"/>
      <w:pPr>
        <w:tabs>
          <w:tab w:val="num" w:pos="3382"/>
        </w:tabs>
        <w:ind w:left="3382" w:hanging="360"/>
      </w:pPr>
    </w:lvl>
    <w:lvl w:ilvl="5" w:tplc="0409001B" w:tentative="1">
      <w:start w:val="1"/>
      <w:numFmt w:val="lowerRoman"/>
      <w:lvlText w:val="%6."/>
      <w:lvlJc w:val="right"/>
      <w:pPr>
        <w:tabs>
          <w:tab w:val="num" w:pos="4102"/>
        </w:tabs>
        <w:ind w:left="4102" w:hanging="180"/>
      </w:pPr>
    </w:lvl>
    <w:lvl w:ilvl="6" w:tplc="0409000F" w:tentative="1">
      <w:start w:val="1"/>
      <w:numFmt w:val="decimal"/>
      <w:lvlText w:val="%7."/>
      <w:lvlJc w:val="left"/>
      <w:pPr>
        <w:tabs>
          <w:tab w:val="num" w:pos="4822"/>
        </w:tabs>
        <w:ind w:left="4822" w:hanging="360"/>
      </w:pPr>
    </w:lvl>
    <w:lvl w:ilvl="7" w:tplc="04090019" w:tentative="1">
      <w:start w:val="1"/>
      <w:numFmt w:val="lowerLetter"/>
      <w:lvlText w:val="%8."/>
      <w:lvlJc w:val="left"/>
      <w:pPr>
        <w:tabs>
          <w:tab w:val="num" w:pos="5542"/>
        </w:tabs>
        <w:ind w:left="5542" w:hanging="360"/>
      </w:pPr>
    </w:lvl>
    <w:lvl w:ilvl="8" w:tplc="0409001B" w:tentative="1">
      <w:start w:val="1"/>
      <w:numFmt w:val="lowerRoman"/>
      <w:lvlText w:val="%9."/>
      <w:lvlJc w:val="right"/>
      <w:pPr>
        <w:tabs>
          <w:tab w:val="num" w:pos="6262"/>
        </w:tabs>
        <w:ind w:left="6262" w:hanging="180"/>
      </w:pPr>
    </w:lvl>
  </w:abstractNum>
  <w:abstractNum w:abstractNumId="5">
    <w:nsid w:val="1FC50637"/>
    <w:multiLevelType w:val="multilevel"/>
    <w:tmpl w:val="47667E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EAD5944"/>
    <w:multiLevelType w:val="hybridMultilevel"/>
    <w:tmpl w:val="6A300A18"/>
    <w:lvl w:ilvl="0" w:tplc="3138880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345279B7"/>
    <w:multiLevelType w:val="hybridMultilevel"/>
    <w:tmpl w:val="663808A4"/>
    <w:lvl w:ilvl="0" w:tplc="0419000F">
      <w:start w:val="1"/>
      <w:numFmt w:val="decimal"/>
      <w:lvlText w:val="%1."/>
      <w:lvlJc w:val="left"/>
      <w:pPr>
        <w:tabs>
          <w:tab w:val="num" w:pos="970"/>
        </w:tabs>
        <w:ind w:left="97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429D3049"/>
    <w:multiLevelType w:val="hybridMultilevel"/>
    <w:tmpl w:val="30D837A4"/>
    <w:lvl w:ilvl="0" w:tplc="0419000F">
      <w:start w:val="1"/>
      <w:numFmt w:val="decimal"/>
      <w:lvlText w:val="%1."/>
      <w:lvlJc w:val="left"/>
      <w:pPr>
        <w:ind w:left="502" w:hanging="360"/>
      </w:pPr>
    </w:lvl>
    <w:lvl w:ilvl="1" w:tplc="04090019" w:tentative="1">
      <w:start w:val="1"/>
      <w:numFmt w:val="lowerLetter"/>
      <w:lvlText w:val="%2."/>
      <w:lvlJc w:val="left"/>
      <w:pPr>
        <w:tabs>
          <w:tab w:val="num" w:pos="1222"/>
        </w:tabs>
        <w:ind w:left="1222" w:hanging="360"/>
      </w:pPr>
    </w:lvl>
    <w:lvl w:ilvl="2" w:tplc="0409001B" w:tentative="1">
      <w:start w:val="1"/>
      <w:numFmt w:val="lowerRoman"/>
      <w:lvlText w:val="%3."/>
      <w:lvlJc w:val="right"/>
      <w:pPr>
        <w:tabs>
          <w:tab w:val="num" w:pos="1942"/>
        </w:tabs>
        <w:ind w:left="1942" w:hanging="180"/>
      </w:pPr>
    </w:lvl>
    <w:lvl w:ilvl="3" w:tplc="0409000F" w:tentative="1">
      <w:start w:val="1"/>
      <w:numFmt w:val="decimal"/>
      <w:lvlText w:val="%4."/>
      <w:lvlJc w:val="left"/>
      <w:pPr>
        <w:tabs>
          <w:tab w:val="num" w:pos="2662"/>
        </w:tabs>
        <w:ind w:left="2662" w:hanging="360"/>
      </w:pPr>
    </w:lvl>
    <w:lvl w:ilvl="4" w:tplc="04090019" w:tentative="1">
      <w:start w:val="1"/>
      <w:numFmt w:val="lowerLetter"/>
      <w:lvlText w:val="%5."/>
      <w:lvlJc w:val="left"/>
      <w:pPr>
        <w:tabs>
          <w:tab w:val="num" w:pos="3382"/>
        </w:tabs>
        <w:ind w:left="3382" w:hanging="360"/>
      </w:pPr>
    </w:lvl>
    <w:lvl w:ilvl="5" w:tplc="0409001B" w:tentative="1">
      <w:start w:val="1"/>
      <w:numFmt w:val="lowerRoman"/>
      <w:lvlText w:val="%6."/>
      <w:lvlJc w:val="right"/>
      <w:pPr>
        <w:tabs>
          <w:tab w:val="num" w:pos="4102"/>
        </w:tabs>
        <w:ind w:left="4102" w:hanging="180"/>
      </w:pPr>
    </w:lvl>
    <w:lvl w:ilvl="6" w:tplc="0409000F" w:tentative="1">
      <w:start w:val="1"/>
      <w:numFmt w:val="decimal"/>
      <w:lvlText w:val="%7."/>
      <w:lvlJc w:val="left"/>
      <w:pPr>
        <w:tabs>
          <w:tab w:val="num" w:pos="4822"/>
        </w:tabs>
        <w:ind w:left="4822" w:hanging="360"/>
      </w:pPr>
    </w:lvl>
    <w:lvl w:ilvl="7" w:tplc="04090019" w:tentative="1">
      <w:start w:val="1"/>
      <w:numFmt w:val="lowerLetter"/>
      <w:lvlText w:val="%8."/>
      <w:lvlJc w:val="left"/>
      <w:pPr>
        <w:tabs>
          <w:tab w:val="num" w:pos="5542"/>
        </w:tabs>
        <w:ind w:left="5542" w:hanging="360"/>
      </w:pPr>
    </w:lvl>
    <w:lvl w:ilvl="8" w:tplc="0409001B" w:tentative="1">
      <w:start w:val="1"/>
      <w:numFmt w:val="lowerRoman"/>
      <w:lvlText w:val="%9."/>
      <w:lvlJc w:val="right"/>
      <w:pPr>
        <w:tabs>
          <w:tab w:val="num" w:pos="6262"/>
        </w:tabs>
        <w:ind w:left="6262" w:hanging="180"/>
      </w:pPr>
    </w:lvl>
  </w:abstractNum>
  <w:abstractNum w:abstractNumId="9">
    <w:nsid w:val="467F3643"/>
    <w:multiLevelType w:val="hybridMultilevel"/>
    <w:tmpl w:val="6A300A18"/>
    <w:lvl w:ilvl="0" w:tplc="31388804">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0">
    <w:nsid w:val="4E16790D"/>
    <w:multiLevelType w:val="singleLevel"/>
    <w:tmpl w:val="837C8B8E"/>
    <w:lvl w:ilvl="0">
      <w:start w:val="1"/>
      <w:numFmt w:val="decimal"/>
      <w:lvlText w:val="%1)"/>
      <w:legacy w:legacy="1" w:legacySpace="0" w:legacyIndent="326"/>
      <w:lvlJc w:val="left"/>
      <w:rPr>
        <w:rFonts w:ascii="Times New Roman" w:hAnsi="Times New Roman" w:cs="Times New Roman" w:hint="default"/>
      </w:rPr>
    </w:lvl>
  </w:abstractNum>
  <w:abstractNum w:abstractNumId="11">
    <w:nsid w:val="5A623BE7"/>
    <w:multiLevelType w:val="hybridMultilevel"/>
    <w:tmpl w:val="9730B99C"/>
    <w:lvl w:ilvl="0" w:tplc="7A30FB9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05848BA"/>
    <w:multiLevelType w:val="hybridMultilevel"/>
    <w:tmpl w:val="09C2C1D8"/>
    <w:lvl w:ilvl="0" w:tplc="18B8C6F4">
      <w:start w:val="7"/>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6AC0093B"/>
    <w:multiLevelType w:val="hybridMultilevel"/>
    <w:tmpl w:val="2F9CEB74"/>
    <w:lvl w:ilvl="0" w:tplc="7B505156">
      <w:start w:val="1"/>
      <w:numFmt w:val="decimal"/>
      <w:lvlText w:val="%1."/>
      <w:lvlJc w:val="left"/>
      <w:pPr>
        <w:tabs>
          <w:tab w:val="num" w:pos="360"/>
        </w:tabs>
        <w:ind w:left="36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7EDD4816"/>
    <w:multiLevelType w:val="hybridMultilevel"/>
    <w:tmpl w:val="C36804E4"/>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7F09637A"/>
    <w:multiLevelType w:val="hybridMultilevel"/>
    <w:tmpl w:val="E714AE82"/>
    <w:lvl w:ilvl="0" w:tplc="A200718A">
      <w:start w:val="1"/>
      <w:numFmt w:val="decimal"/>
      <w:lvlText w:val="%1."/>
      <w:lvlJc w:val="left"/>
      <w:pPr>
        <w:tabs>
          <w:tab w:val="num" w:pos="394"/>
        </w:tabs>
        <w:ind w:left="39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7FBB0174"/>
    <w:multiLevelType w:val="hybridMultilevel"/>
    <w:tmpl w:val="CA44293A"/>
    <w:lvl w:ilvl="0" w:tplc="E3C4784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6"/>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6"/>
  </w:num>
  <w:num w:numId="13">
    <w:abstractNumId w:val="8"/>
  </w:num>
  <w:num w:numId="14">
    <w:abstractNumId w:val="1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lvl w:ilvl="0">
        <w:numFmt w:val="bullet"/>
        <w:lvlText w:val="-"/>
        <w:legacy w:legacy="1" w:legacySpace="0" w:legacyIndent="237"/>
        <w:lvlJc w:val="left"/>
        <w:pPr>
          <w:ind w:left="0" w:firstLine="0"/>
        </w:pPr>
        <w:rPr>
          <w:rFonts w:ascii="Times New Roman" w:hAnsi="Times New Roman" w:cs="Times New Roman" w:hint="default"/>
        </w:rPr>
      </w:lvl>
    </w:lvlOverride>
  </w:num>
  <w:num w:numId="16">
    <w:abstractNumId w:val="1"/>
  </w:num>
  <w:num w:numId="17">
    <w:abstractNumId w:val="4"/>
  </w:num>
  <w:num w:numId="18">
    <w:abstractNumId w:val="2"/>
    <w:lvlOverride w:ilvl="0"/>
    <w:lvlOverride w:ilvl="1">
      <w:startOverride w:val="1"/>
    </w:lvlOverride>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drawingGridHorizontalSpacing w:val="110"/>
  <w:displayHorizontalDrawingGridEvery w:val="2"/>
  <w:characterSpacingControl w:val="doNotCompress"/>
  <w:hdrShapeDefaults>
    <o:shapedefaults v:ext="edit" spidmax="4097"/>
  </w:hdrShapeDefaults>
  <w:footnotePr>
    <w:footnote w:id="0"/>
    <w:footnote w:id="1"/>
  </w:footnotePr>
  <w:endnotePr>
    <w:endnote w:id="0"/>
    <w:endnote w:id="1"/>
  </w:endnotePr>
  <w:compat>
    <w:useFELayout/>
  </w:compat>
  <w:rsids>
    <w:rsidRoot w:val="00156790"/>
    <w:rsid w:val="00002C35"/>
    <w:rsid w:val="0001003B"/>
    <w:rsid w:val="00015641"/>
    <w:rsid w:val="00016648"/>
    <w:rsid w:val="00032383"/>
    <w:rsid w:val="000352E2"/>
    <w:rsid w:val="00043E11"/>
    <w:rsid w:val="00045613"/>
    <w:rsid w:val="00056DC2"/>
    <w:rsid w:val="0006478D"/>
    <w:rsid w:val="00064E1B"/>
    <w:rsid w:val="000650A6"/>
    <w:rsid w:val="00070BA2"/>
    <w:rsid w:val="00071005"/>
    <w:rsid w:val="000744D3"/>
    <w:rsid w:val="00076C46"/>
    <w:rsid w:val="00083CF0"/>
    <w:rsid w:val="0008714B"/>
    <w:rsid w:val="00092D82"/>
    <w:rsid w:val="0009375F"/>
    <w:rsid w:val="00094973"/>
    <w:rsid w:val="0009745D"/>
    <w:rsid w:val="000A0F10"/>
    <w:rsid w:val="000A4A5F"/>
    <w:rsid w:val="000A6F61"/>
    <w:rsid w:val="000B07C3"/>
    <w:rsid w:val="000B68CA"/>
    <w:rsid w:val="000C0E6A"/>
    <w:rsid w:val="000C1505"/>
    <w:rsid w:val="000D26CE"/>
    <w:rsid w:val="000D789D"/>
    <w:rsid w:val="000E04D5"/>
    <w:rsid w:val="000E16E3"/>
    <w:rsid w:val="000E2223"/>
    <w:rsid w:val="000E252F"/>
    <w:rsid w:val="000E4378"/>
    <w:rsid w:val="000F2670"/>
    <w:rsid w:val="00102010"/>
    <w:rsid w:val="00105F1C"/>
    <w:rsid w:val="00112233"/>
    <w:rsid w:val="00114043"/>
    <w:rsid w:val="00114F7C"/>
    <w:rsid w:val="001155BA"/>
    <w:rsid w:val="001179D4"/>
    <w:rsid w:val="00122B5B"/>
    <w:rsid w:val="00124994"/>
    <w:rsid w:val="00133788"/>
    <w:rsid w:val="001353A5"/>
    <w:rsid w:val="001402C2"/>
    <w:rsid w:val="00140730"/>
    <w:rsid w:val="00143F8D"/>
    <w:rsid w:val="00146B44"/>
    <w:rsid w:val="00147DE2"/>
    <w:rsid w:val="00151AC4"/>
    <w:rsid w:val="0015611C"/>
    <w:rsid w:val="00156790"/>
    <w:rsid w:val="00162D9C"/>
    <w:rsid w:val="001676B4"/>
    <w:rsid w:val="0017042B"/>
    <w:rsid w:val="00173609"/>
    <w:rsid w:val="00174409"/>
    <w:rsid w:val="001805DA"/>
    <w:rsid w:val="00180B3B"/>
    <w:rsid w:val="001843F1"/>
    <w:rsid w:val="00184C58"/>
    <w:rsid w:val="00193849"/>
    <w:rsid w:val="00193F5B"/>
    <w:rsid w:val="001A0386"/>
    <w:rsid w:val="001A366A"/>
    <w:rsid w:val="001B107A"/>
    <w:rsid w:val="001B284C"/>
    <w:rsid w:val="001B3B4E"/>
    <w:rsid w:val="001B4639"/>
    <w:rsid w:val="001C4FFF"/>
    <w:rsid w:val="001C7A35"/>
    <w:rsid w:val="001D46C2"/>
    <w:rsid w:val="001D4DC3"/>
    <w:rsid w:val="001D6112"/>
    <w:rsid w:val="001D62E2"/>
    <w:rsid w:val="001E0693"/>
    <w:rsid w:val="001E17A9"/>
    <w:rsid w:val="001E36D7"/>
    <w:rsid w:val="001F11E3"/>
    <w:rsid w:val="001F559E"/>
    <w:rsid w:val="001F6266"/>
    <w:rsid w:val="001F7B0C"/>
    <w:rsid w:val="002036F5"/>
    <w:rsid w:val="0021419B"/>
    <w:rsid w:val="00221D47"/>
    <w:rsid w:val="00222082"/>
    <w:rsid w:val="002241A5"/>
    <w:rsid w:val="00227FB8"/>
    <w:rsid w:val="00233D93"/>
    <w:rsid w:val="00245912"/>
    <w:rsid w:val="00255D51"/>
    <w:rsid w:val="00255FBF"/>
    <w:rsid w:val="00257AFF"/>
    <w:rsid w:val="00263FC3"/>
    <w:rsid w:val="002654D3"/>
    <w:rsid w:val="00266A13"/>
    <w:rsid w:val="00271B28"/>
    <w:rsid w:val="00277B41"/>
    <w:rsid w:val="00284574"/>
    <w:rsid w:val="002874E1"/>
    <w:rsid w:val="00295D7F"/>
    <w:rsid w:val="002A5B24"/>
    <w:rsid w:val="002A70DF"/>
    <w:rsid w:val="002A7576"/>
    <w:rsid w:val="002B4911"/>
    <w:rsid w:val="002B796E"/>
    <w:rsid w:val="002C002B"/>
    <w:rsid w:val="002C23AC"/>
    <w:rsid w:val="002D01B6"/>
    <w:rsid w:val="002E2E44"/>
    <w:rsid w:val="002E6DBF"/>
    <w:rsid w:val="002F08DC"/>
    <w:rsid w:val="002F13E6"/>
    <w:rsid w:val="002F3BC2"/>
    <w:rsid w:val="002F4CF9"/>
    <w:rsid w:val="002F6421"/>
    <w:rsid w:val="00305117"/>
    <w:rsid w:val="00307183"/>
    <w:rsid w:val="003118D8"/>
    <w:rsid w:val="003171C2"/>
    <w:rsid w:val="00320272"/>
    <w:rsid w:val="00321BF1"/>
    <w:rsid w:val="00325F4E"/>
    <w:rsid w:val="003279B3"/>
    <w:rsid w:val="003306C1"/>
    <w:rsid w:val="003317D5"/>
    <w:rsid w:val="00344366"/>
    <w:rsid w:val="00345D06"/>
    <w:rsid w:val="00347E18"/>
    <w:rsid w:val="0036239B"/>
    <w:rsid w:val="003716EF"/>
    <w:rsid w:val="00372ADF"/>
    <w:rsid w:val="00384F07"/>
    <w:rsid w:val="003870BB"/>
    <w:rsid w:val="003913A9"/>
    <w:rsid w:val="00394F3F"/>
    <w:rsid w:val="00397EEA"/>
    <w:rsid w:val="003A09B8"/>
    <w:rsid w:val="003A38DD"/>
    <w:rsid w:val="003A3952"/>
    <w:rsid w:val="003A3E9A"/>
    <w:rsid w:val="003B1B35"/>
    <w:rsid w:val="003B2F29"/>
    <w:rsid w:val="003B332F"/>
    <w:rsid w:val="003B40B5"/>
    <w:rsid w:val="003B5F27"/>
    <w:rsid w:val="003C47D7"/>
    <w:rsid w:val="003C4CF7"/>
    <w:rsid w:val="003C6721"/>
    <w:rsid w:val="003C7000"/>
    <w:rsid w:val="003D0ED9"/>
    <w:rsid w:val="003E0586"/>
    <w:rsid w:val="003E7E41"/>
    <w:rsid w:val="003E7E89"/>
    <w:rsid w:val="003F1876"/>
    <w:rsid w:val="003F2319"/>
    <w:rsid w:val="003F2860"/>
    <w:rsid w:val="003F316A"/>
    <w:rsid w:val="003F3D15"/>
    <w:rsid w:val="003F5435"/>
    <w:rsid w:val="004001B5"/>
    <w:rsid w:val="00402770"/>
    <w:rsid w:val="004038FD"/>
    <w:rsid w:val="0040406C"/>
    <w:rsid w:val="00404C61"/>
    <w:rsid w:val="004147E9"/>
    <w:rsid w:val="00414AB7"/>
    <w:rsid w:val="00417B9D"/>
    <w:rsid w:val="00420DA3"/>
    <w:rsid w:val="00422AE7"/>
    <w:rsid w:val="00423133"/>
    <w:rsid w:val="0042394B"/>
    <w:rsid w:val="00424250"/>
    <w:rsid w:val="00425C00"/>
    <w:rsid w:val="004318B8"/>
    <w:rsid w:val="00432736"/>
    <w:rsid w:val="0044073C"/>
    <w:rsid w:val="00442D06"/>
    <w:rsid w:val="00445994"/>
    <w:rsid w:val="004473C8"/>
    <w:rsid w:val="00450A6C"/>
    <w:rsid w:val="004553F8"/>
    <w:rsid w:val="0045634E"/>
    <w:rsid w:val="004607C1"/>
    <w:rsid w:val="00462DF4"/>
    <w:rsid w:val="00464D46"/>
    <w:rsid w:val="00473BCC"/>
    <w:rsid w:val="0047510F"/>
    <w:rsid w:val="004772CD"/>
    <w:rsid w:val="00481F8E"/>
    <w:rsid w:val="00481FA3"/>
    <w:rsid w:val="00485852"/>
    <w:rsid w:val="004914FD"/>
    <w:rsid w:val="004949A8"/>
    <w:rsid w:val="004A18A3"/>
    <w:rsid w:val="004A5C28"/>
    <w:rsid w:val="004A7749"/>
    <w:rsid w:val="004A7F5A"/>
    <w:rsid w:val="004B38CA"/>
    <w:rsid w:val="004B5529"/>
    <w:rsid w:val="004B710E"/>
    <w:rsid w:val="004C192F"/>
    <w:rsid w:val="004C2B55"/>
    <w:rsid w:val="004D035B"/>
    <w:rsid w:val="004D18AE"/>
    <w:rsid w:val="004E3526"/>
    <w:rsid w:val="004E561B"/>
    <w:rsid w:val="004E6DD4"/>
    <w:rsid w:val="004E7BC1"/>
    <w:rsid w:val="004F3ECA"/>
    <w:rsid w:val="004F60FD"/>
    <w:rsid w:val="005023CF"/>
    <w:rsid w:val="00504BB9"/>
    <w:rsid w:val="00506EC5"/>
    <w:rsid w:val="00507D6B"/>
    <w:rsid w:val="00521E6F"/>
    <w:rsid w:val="00522DF6"/>
    <w:rsid w:val="005312BA"/>
    <w:rsid w:val="00533DE9"/>
    <w:rsid w:val="00535694"/>
    <w:rsid w:val="00535762"/>
    <w:rsid w:val="00536367"/>
    <w:rsid w:val="005374D5"/>
    <w:rsid w:val="0054435E"/>
    <w:rsid w:val="00550866"/>
    <w:rsid w:val="00552096"/>
    <w:rsid w:val="00554073"/>
    <w:rsid w:val="00554D0F"/>
    <w:rsid w:val="00556CF7"/>
    <w:rsid w:val="00557665"/>
    <w:rsid w:val="005607F9"/>
    <w:rsid w:val="00560F32"/>
    <w:rsid w:val="00565797"/>
    <w:rsid w:val="005662FC"/>
    <w:rsid w:val="005705F6"/>
    <w:rsid w:val="00570871"/>
    <w:rsid w:val="005723BE"/>
    <w:rsid w:val="0057446F"/>
    <w:rsid w:val="005779F8"/>
    <w:rsid w:val="005807A2"/>
    <w:rsid w:val="005811AC"/>
    <w:rsid w:val="0058185B"/>
    <w:rsid w:val="00581902"/>
    <w:rsid w:val="00583D60"/>
    <w:rsid w:val="00590F23"/>
    <w:rsid w:val="005911AC"/>
    <w:rsid w:val="0059167F"/>
    <w:rsid w:val="00594373"/>
    <w:rsid w:val="00594FB1"/>
    <w:rsid w:val="005A1486"/>
    <w:rsid w:val="005A15D0"/>
    <w:rsid w:val="005A2AA7"/>
    <w:rsid w:val="005A2EFF"/>
    <w:rsid w:val="005A4405"/>
    <w:rsid w:val="005A77CF"/>
    <w:rsid w:val="005B20CC"/>
    <w:rsid w:val="005B719A"/>
    <w:rsid w:val="005C78C2"/>
    <w:rsid w:val="005D0D3A"/>
    <w:rsid w:val="005D253E"/>
    <w:rsid w:val="005D2682"/>
    <w:rsid w:val="005D3BAD"/>
    <w:rsid w:val="005D6F7A"/>
    <w:rsid w:val="005E36A6"/>
    <w:rsid w:val="005E553C"/>
    <w:rsid w:val="005E6878"/>
    <w:rsid w:val="005E7CAF"/>
    <w:rsid w:val="005F0D7D"/>
    <w:rsid w:val="005F13B5"/>
    <w:rsid w:val="005F1F67"/>
    <w:rsid w:val="005F599A"/>
    <w:rsid w:val="005F79D4"/>
    <w:rsid w:val="00601162"/>
    <w:rsid w:val="006027F6"/>
    <w:rsid w:val="006131A2"/>
    <w:rsid w:val="00614D01"/>
    <w:rsid w:val="00615FE0"/>
    <w:rsid w:val="00617EE0"/>
    <w:rsid w:val="00625CAA"/>
    <w:rsid w:val="00627B44"/>
    <w:rsid w:val="006304E2"/>
    <w:rsid w:val="0063525F"/>
    <w:rsid w:val="00636CA3"/>
    <w:rsid w:val="00640E48"/>
    <w:rsid w:val="00641861"/>
    <w:rsid w:val="00641F75"/>
    <w:rsid w:val="00654C23"/>
    <w:rsid w:val="00656153"/>
    <w:rsid w:val="00661348"/>
    <w:rsid w:val="00664005"/>
    <w:rsid w:val="006652B0"/>
    <w:rsid w:val="0066554B"/>
    <w:rsid w:val="00666AC5"/>
    <w:rsid w:val="00675D3D"/>
    <w:rsid w:val="00676C3D"/>
    <w:rsid w:val="00680A0D"/>
    <w:rsid w:val="006858E1"/>
    <w:rsid w:val="006865A6"/>
    <w:rsid w:val="00694EDC"/>
    <w:rsid w:val="006A0F02"/>
    <w:rsid w:val="006A4B79"/>
    <w:rsid w:val="006B2702"/>
    <w:rsid w:val="006C1210"/>
    <w:rsid w:val="006C15CE"/>
    <w:rsid w:val="006C1CED"/>
    <w:rsid w:val="006C2857"/>
    <w:rsid w:val="006C36FC"/>
    <w:rsid w:val="006D0C15"/>
    <w:rsid w:val="006D5BD7"/>
    <w:rsid w:val="006D6763"/>
    <w:rsid w:val="006D70E9"/>
    <w:rsid w:val="006E3CE9"/>
    <w:rsid w:val="006E6A69"/>
    <w:rsid w:val="006E71CB"/>
    <w:rsid w:val="006F05F0"/>
    <w:rsid w:val="006F39CF"/>
    <w:rsid w:val="006F50C6"/>
    <w:rsid w:val="006F6D31"/>
    <w:rsid w:val="00703C95"/>
    <w:rsid w:val="00704552"/>
    <w:rsid w:val="007053E3"/>
    <w:rsid w:val="00705989"/>
    <w:rsid w:val="00710E05"/>
    <w:rsid w:val="007128D0"/>
    <w:rsid w:val="0071290A"/>
    <w:rsid w:val="00716E2A"/>
    <w:rsid w:val="00717208"/>
    <w:rsid w:val="00717B19"/>
    <w:rsid w:val="00720FA1"/>
    <w:rsid w:val="00722547"/>
    <w:rsid w:val="007248D3"/>
    <w:rsid w:val="00732392"/>
    <w:rsid w:val="00737C31"/>
    <w:rsid w:val="0074094F"/>
    <w:rsid w:val="00743EE0"/>
    <w:rsid w:val="007455D8"/>
    <w:rsid w:val="007631CD"/>
    <w:rsid w:val="007658D0"/>
    <w:rsid w:val="0076732C"/>
    <w:rsid w:val="007674A7"/>
    <w:rsid w:val="00773E84"/>
    <w:rsid w:val="007773E0"/>
    <w:rsid w:val="007804CB"/>
    <w:rsid w:val="00781545"/>
    <w:rsid w:val="007833AD"/>
    <w:rsid w:val="007879F8"/>
    <w:rsid w:val="00790190"/>
    <w:rsid w:val="007920C8"/>
    <w:rsid w:val="0079754B"/>
    <w:rsid w:val="007A19CD"/>
    <w:rsid w:val="007A4D4E"/>
    <w:rsid w:val="007A560C"/>
    <w:rsid w:val="007A60ED"/>
    <w:rsid w:val="007B1A93"/>
    <w:rsid w:val="007B693D"/>
    <w:rsid w:val="007C29FB"/>
    <w:rsid w:val="007D518B"/>
    <w:rsid w:val="007E1394"/>
    <w:rsid w:val="007E3D5A"/>
    <w:rsid w:val="007F4BAB"/>
    <w:rsid w:val="00800BCD"/>
    <w:rsid w:val="00804133"/>
    <w:rsid w:val="008126AF"/>
    <w:rsid w:val="0081305F"/>
    <w:rsid w:val="00815714"/>
    <w:rsid w:val="0082042C"/>
    <w:rsid w:val="0082109F"/>
    <w:rsid w:val="0082447F"/>
    <w:rsid w:val="00831616"/>
    <w:rsid w:val="00832FA4"/>
    <w:rsid w:val="00841DC8"/>
    <w:rsid w:val="008420A7"/>
    <w:rsid w:val="00843924"/>
    <w:rsid w:val="00852876"/>
    <w:rsid w:val="00861BF6"/>
    <w:rsid w:val="00865A24"/>
    <w:rsid w:val="00865CEF"/>
    <w:rsid w:val="00875B77"/>
    <w:rsid w:val="008767E9"/>
    <w:rsid w:val="00883844"/>
    <w:rsid w:val="008873D8"/>
    <w:rsid w:val="0089229C"/>
    <w:rsid w:val="00892F3D"/>
    <w:rsid w:val="0089318B"/>
    <w:rsid w:val="0089508A"/>
    <w:rsid w:val="008952F5"/>
    <w:rsid w:val="0089552D"/>
    <w:rsid w:val="008A08A0"/>
    <w:rsid w:val="008A1231"/>
    <w:rsid w:val="008A2A4B"/>
    <w:rsid w:val="008A72F6"/>
    <w:rsid w:val="008B5283"/>
    <w:rsid w:val="008C0ED1"/>
    <w:rsid w:val="008C5551"/>
    <w:rsid w:val="008D16D4"/>
    <w:rsid w:val="008D4A7D"/>
    <w:rsid w:val="008D6863"/>
    <w:rsid w:val="008E26F2"/>
    <w:rsid w:val="008F4B6D"/>
    <w:rsid w:val="008F54E3"/>
    <w:rsid w:val="009026F8"/>
    <w:rsid w:val="00903236"/>
    <w:rsid w:val="009036F7"/>
    <w:rsid w:val="00904D81"/>
    <w:rsid w:val="00905B0D"/>
    <w:rsid w:val="00906906"/>
    <w:rsid w:val="0091584C"/>
    <w:rsid w:val="00920E49"/>
    <w:rsid w:val="0092325F"/>
    <w:rsid w:val="00924DA5"/>
    <w:rsid w:val="009252B3"/>
    <w:rsid w:val="00925E27"/>
    <w:rsid w:val="00927F7C"/>
    <w:rsid w:val="009315C0"/>
    <w:rsid w:val="009324CF"/>
    <w:rsid w:val="00942F0E"/>
    <w:rsid w:val="009431EC"/>
    <w:rsid w:val="00943387"/>
    <w:rsid w:val="009469F2"/>
    <w:rsid w:val="00947AA6"/>
    <w:rsid w:val="00947CFD"/>
    <w:rsid w:val="0095153F"/>
    <w:rsid w:val="0095535E"/>
    <w:rsid w:val="00955ADB"/>
    <w:rsid w:val="00957C1E"/>
    <w:rsid w:val="00961257"/>
    <w:rsid w:val="0096221E"/>
    <w:rsid w:val="009630B3"/>
    <w:rsid w:val="00964DA0"/>
    <w:rsid w:val="0096613C"/>
    <w:rsid w:val="0097132C"/>
    <w:rsid w:val="00972EF7"/>
    <w:rsid w:val="009748F1"/>
    <w:rsid w:val="0097705D"/>
    <w:rsid w:val="00980EAC"/>
    <w:rsid w:val="00982024"/>
    <w:rsid w:val="00983C68"/>
    <w:rsid w:val="0099353B"/>
    <w:rsid w:val="00994F3B"/>
    <w:rsid w:val="00996CDA"/>
    <w:rsid w:val="00997B6B"/>
    <w:rsid w:val="00997F70"/>
    <w:rsid w:val="009A307B"/>
    <w:rsid w:val="009A448B"/>
    <w:rsid w:val="009A7548"/>
    <w:rsid w:val="009A79D6"/>
    <w:rsid w:val="009B4212"/>
    <w:rsid w:val="009B5B2B"/>
    <w:rsid w:val="009B713D"/>
    <w:rsid w:val="009B79DF"/>
    <w:rsid w:val="009C1617"/>
    <w:rsid w:val="009C7194"/>
    <w:rsid w:val="009E1D01"/>
    <w:rsid w:val="009E3609"/>
    <w:rsid w:val="009E3B20"/>
    <w:rsid w:val="009E46D4"/>
    <w:rsid w:val="009F3965"/>
    <w:rsid w:val="009F590B"/>
    <w:rsid w:val="009F6B29"/>
    <w:rsid w:val="00A17585"/>
    <w:rsid w:val="00A22DE0"/>
    <w:rsid w:val="00A401B2"/>
    <w:rsid w:val="00A44DA3"/>
    <w:rsid w:val="00A51841"/>
    <w:rsid w:val="00A57571"/>
    <w:rsid w:val="00A618C5"/>
    <w:rsid w:val="00A647CB"/>
    <w:rsid w:val="00A678B4"/>
    <w:rsid w:val="00A75357"/>
    <w:rsid w:val="00A81ACE"/>
    <w:rsid w:val="00A9160D"/>
    <w:rsid w:val="00A93DB6"/>
    <w:rsid w:val="00A95320"/>
    <w:rsid w:val="00AA4F9F"/>
    <w:rsid w:val="00AA512B"/>
    <w:rsid w:val="00AB2681"/>
    <w:rsid w:val="00AB272C"/>
    <w:rsid w:val="00AB526A"/>
    <w:rsid w:val="00AB63B5"/>
    <w:rsid w:val="00AC5907"/>
    <w:rsid w:val="00AC6697"/>
    <w:rsid w:val="00AD0A7F"/>
    <w:rsid w:val="00AD31C3"/>
    <w:rsid w:val="00AD4B10"/>
    <w:rsid w:val="00AE17E4"/>
    <w:rsid w:val="00AF0C52"/>
    <w:rsid w:val="00AF3D0A"/>
    <w:rsid w:val="00AF530A"/>
    <w:rsid w:val="00AF5EEB"/>
    <w:rsid w:val="00AF6A91"/>
    <w:rsid w:val="00AF7586"/>
    <w:rsid w:val="00B026ED"/>
    <w:rsid w:val="00B35D55"/>
    <w:rsid w:val="00B41286"/>
    <w:rsid w:val="00B413EE"/>
    <w:rsid w:val="00B43F4D"/>
    <w:rsid w:val="00B44778"/>
    <w:rsid w:val="00B47E32"/>
    <w:rsid w:val="00B50269"/>
    <w:rsid w:val="00B52E7F"/>
    <w:rsid w:val="00B5693E"/>
    <w:rsid w:val="00B570E7"/>
    <w:rsid w:val="00B61A68"/>
    <w:rsid w:val="00B64A06"/>
    <w:rsid w:val="00B654AC"/>
    <w:rsid w:val="00B664A1"/>
    <w:rsid w:val="00B75DE3"/>
    <w:rsid w:val="00B761E8"/>
    <w:rsid w:val="00B7678A"/>
    <w:rsid w:val="00B81B7D"/>
    <w:rsid w:val="00B84662"/>
    <w:rsid w:val="00B8661A"/>
    <w:rsid w:val="00B956EA"/>
    <w:rsid w:val="00B96E51"/>
    <w:rsid w:val="00B96EEB"/>
    <w:rsid w:val="00B974C7"/>
    <w:rsid w:val="00B97712"/>
    <w:rsid w:val="00BB18B5"/>
    <w:rsid w:val="00BB2BDD"/>
    <w:rsid w:val="00BB31F9"/>
    <w:rsid w:val="00BB69CC"/>
    <w:rsid w:val="00BC1711"/>
    <w:rsid w:val="00BC3FBB"/>
    <w:rsid w:val="00BC7196"/>
    <w:rsid w:val="00BC7C17"/>
    <w:rsid w:val="00BD6D26"/>
    <w:rsid w:val="00BE27D7"/>
    <w:rsid w:val="00BE3BF4"/>
    <w:rsid w:val="00BE3C75"/>
    <w:rsid w:val="00BE751D"/>
    <w:rsid w:val="00BF035E"/>
    <w:rsid w:val="00BF39EE"/>
    <w:rsid w:val="00BF49FB"/>
    <w:rsid w:val="00BF5442"/>
    <w:rsid w:val="00BF556E"/>
    <w:rsid w:val="00BF5741"/>
    <w:rsid w:val="00BF69AE"/>
    <w:rsid w:val="00C017E2"/>
    <w:rsid w:val="00C028B4"/>
    <w:rsid w:val="00C0485E"/>
    <w:rsid w:val="00C10891"/>
    <w:rsid w:val="00C110EA"/>
    <w:rsid w:val="00C11781"/>
    <w:rsid w:val="00C16E98"/>
    <w:rsid w:val="00C2167A"/>
    <w:rsid w:val="00C2748E"/>
    <w:rsid w:val="00C325EF"/>
    <w:rsid w:val="00C37418"/>
    <w:rsid w:val="00C403A9"/>
    <w:rsid w:val="00C41006"/>
    <w:rsid w:val="00C43F35"/>
    <w:rsid w:val="00C46ED2"/>
    <w:rsid w:val="00C50156"/>
    <w:rsid w:val="00C51AA8"/>
    <w:rsid w:val="00C51FCA"/>
    <w:rsid w:val="00C536C3"/>
    <w:rsid w:val="00C5458A"/>
    <w:rsid w:val="00C60DC6"/>
    <w:rsid w:val="00C72717"/>
    <w:rsid w:val="00C727E6"/>
    <w:rsid w:val="00C8097E"/>
    <w:rsid w:val="00C813E4"/>
    <w:rsid w:val="00C834C8"/>
    <w:rsid w:val="00C83CAE"/>
    <w:rsid w:val="00C854A2"/>
    <w:rsid w:val="00C8680F"/>
    <w:rsid w:val="00C902BF"/>
    <w:rsid w:val="00C95A6D"/>
    <w:rsid w:val="00C9635A"/>
    <w:rsid w:val="00C96CAB"/>
    <w:rsid w:val="00CA3A19"/>
    <w:rsid w:val="00CA4860"/>
    <w:rsid w:val="00CA4F06"/>
    <w:rsid w:val="00CA50D9"/>
    <w:rsid w:val="00CA53A4"/>
    <w:rsid w:val="00CA5F59"/>
    <w:rsid w:val="00CA68F9"/>
    <w:rsid w:val="00CA6C1E"/>
    <w:rsid w:val="00CB1CF2"/>
    <w:rsid w:val="00CB254C"/>
    <w:rsid w:val="00CB6432"/>
    <w:rsid w:val="00CC0333"/>
    <w:rsid w:val="00CC043C"/>
    <w:rsid w:val="00CC0562"/>
    <w:rsid w:val="00CC283C"/>
    <w:rsid w:val="00CC5D89"/>
    <w:rsid w:val="00CD0261"/>
    <w:rsid w:val="00CD44CE"/>
    <w:rsid w:val="00CE2096"/>
    <w:rsid w:val="00CE3EA8"/>
    <w:rsid w:val="00CE4B33"/>
    <w:rsid w:val="00CF01F9"/>
    <w:rsid w:val="00CF2F32"/>
    <w:rsid w:val="00D02717"/>
    <w:rsid w:val="00D028A5"/>
    <w:rsid w:val="00D0688F"/>
    <w:rsid w:val="00D06D47"/>
    <w:rsid w:val="00D113BE"/>
    <w:rsid w:val="00D11731"/>
    <w:rsid w:val="00D131F5"/>
    <w:rsid w:val="00D22C8D"/>
    <w:rsid w:val="00D23085"/>
    <w:rsid w:val="00D24CD6"/>
    <w:rsid w:val="00D271FE"/>
    <w:rsid w:val="00D307F0"/>
    <w:rsid w:val="00D3332E"/>
    <w:rsid w:val="00D37064"/>
    <w:rsid w:val="00D37289"/>
    <w:rsid w:val="00D40718"/>
    <w:rsid w:val="00D41A23"/>
    <w:rsid w:val="00D43851"/>
    <w:rsid w:val="00D43BE1"/>
    <w:rsid w:val="00D450E3"/>
    <w:rsid w:val="00D54A28"/>
    <w:rsid w:val="00D55882"/>
    <w:rsid w:val="00D6496D"/>
    <w:rsid w:val="00D67170"/>
    <w:rsid w:val="00D70449"/>
    <w:rsid w:val="00D711BF"/>
    <w:rsid w:val="00D75594"/>
    <w:rsid w:val="00D76618"/>
    <w:rsid w:val="00D76660"/>
    <w:rsid w:val="00D77817"/>
    <w:rsid w:val="00D779AA"/>
    <w:rsid w:val="00D83A77"/>
    <w:rsid w:val="00D96560"/>
    <w:rsid w:val="00D967A4"/>
    <w:rsid w:val="00D97BB3"/>
    <w:rsid w:val="00DA45B9"/>
    <w:rsid w:val="00DA4735"/>
    <w:rsid w:val="00DB3B86"/>
    <w:rsid w:val="00DB4F93"/>
    <w:rsid w:val="00DC10FF"/>
    <w:rsid w:val="00DC274F"/>
    <w:rsid w:val="00DC5891"/>
    <w:rsid w:val="00DC74E4"/>
    <w:rsid w:val="00DC7F89"/>
    <w:rsid w:val="00DD05D2"/>
    <w:rsid w:val="00DD0EDA"/>
    <w:rsid w:val="00DD1888"/>
    <w:rsid w:val="00DD59B5"/>
    <w:rsid w:val="00DD63B2"/>
    <w:rsid w:val="00DE476A"/>
    <w:rsid w:val="00DE64AA"/>
    <w:rsid w:val="00DE7608"/>
    <w:rsid w:val="00DF3C93"/>
    <w:rsid w:val="00DF50A3"/>
    <w:rsid w:val="00DF6B89"/>
    <w:rsid w:val="00E037EC"/>
    <w:rsid w:val="00E13A68"/>
    <w:rsid w:val="00E217CF"/>
    <w:rsid w:val="00E25725"/>
    <w:rsid w:val="00E30694"/>
    <w:rsid w:val="00E31527"/>
    <w:rsid w:val="00E358C6"/>
    <w:rsid w:val="00E41A60"/>
    <w:rsid w:val="00E50984"/>
    <w:rsid w:val="00E510C8"/>
    <w:rsid w:val="00E53597"/>
    <w:rsid w:val="00E53E17"/>
    <w:rsid w:val="00E55B26"/>
    <w:rsid w:val="00E63CEB"/>
    <w:rsid w:val="00E64AE7"/>
    <w:rsid w:val="00E66B1C"/>
    <w:rsid w:val="00E67F1A"/>
    <w:rsid w:val="00E7286C"/>
    <w:rsid w:val="00E74779"/>
    <w:rsid w:val="00E75C89"/>
    <w:rsid w:val="00E771E3"/>
    <w:rsid w:val="00E82195"/>
    <w:rsid w:val="00E82AE3"/>
    <w:rsid w:val="00E8347A"/>
    <w:rsid w:val="00E83AFF"/>
    <w:rsid w:val="00E84267"/>
    <w:rsid w:val="00E846AC"/>
    <w:rsid w:val="00E8534E"/>
    <w:rsid w:val="00E855C2"/>
    <w:rsid w:val="00E919FE"/>
    <w:rsid w:val="00E9263D"/>
    <w:rsid w:val="00E95390"/>
    <w:rsid w:val="00E954B6"/>
    <w:rsid w:val="00E95D98"/>
    <w:rsid w:val="00E96852"/>
    <w:rsid w:val="00EA2382"/>
    <w:rsid w:val="00EA2C4C"/>
    <w:rsid w:val="00EA3F4E"/>
    <w:rsid w:val="00EB029D"/>
    <w:rsid w:val="00EB17FD"/>
    <w:rsid w:val="00EB4153"/>
    <w:rsid w:val="00EC79D1"/>
    <w:rsid w:val="00ED1BED"/>
    <w:rsid w:val="00ED613B"/>
    <w:rsid w:val="00ED6C39"/>
    <w:rsid w:val="00ED6C54"/>
    <w:rsid w:val="00EE5F65"/>
    <w:rsid w:val="00EE62A0"/>
    <w:rsid w:val="00EF151F"/>
    <w:rsid w:val="00EF465C"/>
    <w:rsid w:val="00EF543D"/>
    <w:rsid w:val="00EF7A76"/>
    <w:rsid w:val="00F023BD"/>
    <w:rsid w:val="00F1107C"/>
    <w:rsid w:val="00F11F03"/>
    <w:rsid w:val="00F129EB"/>
    <w:rsid w:val="00F130C3"/>
    <w:rsid w:val="00F16216"/>
    <w:rsid w:val="00F16C28"/>
    <w:rsid w:val="00F250A4"/>
    <w:rsid w:val="00F2663F"/>
    <w:rsid w:val="00F27266"/>
    <w:rsid w:val="00F27F44"/>
    <w:rsid w:val="00F33718"/>
    <w:rsid w:val="00F420AD"/>
    <w:rsid w:val="00F42DC0"/>
    <w:rsid w:val="00F507C7"/>
    <w:rsid w:val="00F51978"/>
    <w:rsid w:val="00F51EEF"/>
    <w:rsid w:val="00F52B00"/>
    <w:rsid w:val="00F550C9"/>
    <w:rsid w:val="00F605C7"/>
    <w:rsid w:val="00F61422"/>
    <w:rsid w:val="00F650F7"/>
    <w:rsid w:val="00F65B04"/>
    <w:rsid w:val="00F66644"/>
    <w:rsid w:val="00F668D1"/>
    <w:rsid w:val="00F67CC9"/>
    <w:rsid w:val="00F71DC8"/>
    <w:rsid w:val="00F7213C"/>
    <w:rsid w:val="00F870DF"/>
    <w:rsid w:val="00F92114"/>
    <w:rsid w:val="00F94462"/>
    <w:rsid w:val="00F94AB4"/>
    <w:rsid w:val="00F957B6"/>
    <w:rsid w:val="00FA1C32"/>
    <w:rsid w:val="00FA1D51"/>
    <w:rsid w:val="00FA6776"/>
    <w:rsid w:val="00FA7782"/>
    <w:rsid w:val="00FB210C"/>
    <w:rsid w:val="00FC0505"/>
    <w:rsid w:val="00FC24B7"/>
    <w:rsid w:val="00FC568E"/>
    <w:rsid w:val="00FD43A2"/>
    <w:rsid w:val="00FD4CC8"/>
    <w:rsid w:val="00FD7945"/>
    <w:rsid w:val="00FD7A72"/>
    <w:rsid w:val="00FD7BC1"/>
    <w:rsid w:val="00FE01F0"/>
    <w:rsid w:val="00FE0D04"/>
    <w:rsid w:val="00FE4BBF"/>
    <w:rsid w:val="00FE7AE6"/>
    <w:rsid w:val="00FF291C"/>
    <w:rsid w:val="00FF2B0C"/>
    <w:rsid w:val="00FF6A47"/>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568E"/>
  </w:style>
  <w:style w:type="paragraph" w:styleId="1">
    <w:name w:val="heading 1"/>
    <w:basedOn w:val="a"/>
    <w:next w:val="a"/>
    <w:link w:val="10"/>
    <w:uiPriority w:val="9"/>
    <w:qFormat/>
    <w:rsid w:val="00102010"/>
    <w:pPr>
      <w:keepNext/>
      <w:spacing w:after="0" w:line="240" w:lineRule="auto"/>
      <w:jc w:val="center"/>
      <w:outlineLvl w:val="0"/>
    </w:pPr>
    <w:rPr>
      <w:rFonts w:ascii="KZ Times New Roman" w:eastAsia="Times New Roman" w:hAnsi="KZ Times New Roman" w:cs="Times New Roman"/>
      <w:b/>
      <w:sz w:val="24"/>
      <w:szCs w:val="20"/>
      <w:lang w:val="ru-MO"/>
    </w:rPr>
  </w:style>
  <w:style w:type="paragraph" w:styleId="4">
    <w:name w:val="heading 4"/>
    <w:basedOn w:val="a"/>
    <w:next w:val="a"/>
    <w:link w:val="40"/>
    <w:uiPriority w:val="9"/>
    <w:semiHidden/>
    <w:unhideWhenUsed/>
    <w:qFormat/>
    <w:rsid w:val="00B974C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15679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basedOn w:val="a0"/>
    <w:link w:val="a3"/>
    <w:rsid w:val="00156790"/>
    <w:rPr>
      <w:rFonts w:ascii="Times New Roman" w:eastAsia="Times New Roman" w:hAnsi="Times New Roman" w:cs="Times New Roman"/>
      <w:sz w:val="24"/>
      <w:szCs w:val="24"/>
    </w:rPr>
  </w:style>
  <w:style w:type="paragraph" w:styleId="a5">
    <w:name w:val="footer"/>
    <w:basedOn w:val="a"/>
    <w:link w:val="a6"/>
    <w:uiPriority w:val="99"/>
    <w:unhideWhenUsed/>
    <w:rsid w:val="0015679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6">
    <w:name w:val="Нижний колонтитул Знак"/>
    <w:basedOn w:val="a0"/>
    <w:link w:val="a5"/>
    <w:uiPriority w:val="99"/>
    <w:rsid w:val="00156790"/>
    <w:rPr>
      <w:rFonts w:ascii="Times New Roman" w:eastAsia="Times New Roman" w:hAnsi="Times New Roman" w:cs="Times New Roman"/>
      <w:sz w:val="24"/>
      <w:szCs w:val="24"/>
    </w:rPr>
  </w:style>
  <w:style w:type="paragraph" w:styleId="a7">
    <w:name w:val="Body Text Indent"/>
    <w:basedOn w:val="a"/>
    <w:link w:val="a8"/>
    <w:unhideWhenUsed/>
    <w:rsid w:val="00156790"/>
    <w:pPr>
      <w:spacing w:after="0" w:line="240" w:lineRule="auto"/>
      <w:jc w:val="both"/>
    </w:pPr>
    <w:rPr>
      <w:rFonts w:ascii="Times Kaz" w:eastAsia="Times New Roman" w:hAnsi="Times Kaz" w:cs="Times New Roman"/>
      <w:sz w:val="28"/>
      <w:szCs w:val="20"/>
    </w:rPr>
  </w:style>
  <w:style w:type="character" w:customStyle="1" w:styleId="a8">
    <w:name w:val="Основной текст с отступом Знак"/>
    <w:basedOn w:val="a0"/>
    <w:link w:val="a7"/>
    <w:rsid w:val="00156790"/>
    <w:rPr>
      <w:rFonts w:ascii="Times Kaz" w:eastAsia="Times New Roman" w:hAnsi="Times Kaz" w:cs="Times New Roman"/>
      <w:sz w:val="28"/>
      <w:szCs w:val="20"/>
    </w:rPr>
  </w:style>
  <w:style w:type="paragraph" w:styleId="a9">
    <w:name w:val="Balloon Text"/>
    <w:basedOn w:val="a"/>
    <w:link w:val="aa"/>
    <w:uiPriority w:val="99"/>
    <w:semiHidden/>
    <w:unhideWhenUsed/>
    <w:rsid w:val="00156790"/>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156790"/>
    <w:rPr>
      <w:rFonts w:ascii="Tahoma" w:hAnsi="Tahoma" w:cs="Tahoma"/>
      <w:sz w:val="16"/>
      <w:szCs w:val="16"/>
    </w:rPr>
  </w:style>
  <w:style w:type="paragraph" w:customStyle="1" w:styleId="Style61">
    <w:name w:val="Style61"/>
    <w:basedOn w:val="a"/>
    <w:rsid w:val="00156790"/>
    <w:pPr>
      <w:widowControl w:val="0"/>
      <w:autoSpaceDE w:val="0"/>
      <w:autoSpaceDN w:val="0"/>
      <w:adjustRightInd w:val="0"/>
      <w:spacing w:after="0" w:line="269" w:lineRule="exact"/>
      <w:ind w:firstLine="278"/>
      <w:jc w:val="both"/>
    </w:pPr>
    <w:rPr>
      <w:rFonts w:ascii="Arial" w:eastAsia="Times New Roman" w:hAnsi="Arial" w:cs="Arial"/>
      <w:sz w:val="24"/>
      <w:szCs w:val="24"/>
    </w:rPr>
  </w:style>
  <w:style w:type="paragraph" w:customStyle="1" w:styleId="Style34">
    <w:name w:val="Style34"/>
    <w:basedOn w:val="a"/>
    <w:rsid w:val="00156790"/>
    <w:pPr>
      <w:widowControl w:val="0"/>
      <w:autoSpaceDE w:val="0"/>
      <w:autoSpaceDN w:val="0"/>
      <w:adjustRightInd w:val="0"/>
      <w:spacing w:after="0" w:line="271" w:lineRule="exact"/>
      <w:ind w:firstLine="274"/>
    </w:pPr>
    <w:rPr>
      <w:rFonts w:ascii="Arial" w:eastAsia="Times New Roman" w:hAnsi="Arial" w:cs="Arial"/>
      <w:sz w:val="24"/>
      <w:szCs w:val="24"/>
    </w:rPr>
  </w:style>
  <w:style w:type="paragraph" w:customStyle="1" w:styleId="111">
    <w:name w:val="Знак Знак1 Знак Знак Знак1 Знак Знак Знак1 Знак"/>
    <w:basedOn w:val="a"/>
    <w:autoRedefine/>
    <w:rsid w:val="00156790"/>
    <w:pPr>
      <w:spacing w:after="160" w:line="240" w:lineRule="exact"/>
    </w:pPr>
    <w:rPr>
      <w:rFonts w:ascii="Times New Roman" w:eastAsia="SimSun" w:hAnsi="Times New Roman" w:cs="Times New Roman"/>
      <w:b/>
      <w:sz w:val="28"/>
      <w:szCs w:val="24"/>
      <w:lang w:val="en-US" w:eastAsia="en-US"/>
    </w:rPr>
  </w:style>
  <w:style w:type="character" w:customStyle="1" w:styleId="FontStyle82">
    <w:name w:val="Font Style82"/>
    <w:basedOn w:val="a0"/>
    <w:rsid w:val="00156790"/>
    <w:rPr>
      <w:rFonts w:ascii="Times New Roman" w:hAnsi="Times New Roman" w:cs="Times New Roman" w:hint="default"/>
      <w:sz w:val="22"/>
      <w:szCs w:val="22"/>
    </w:rPr>
  </w:style>
  <w:style w:type="character" w:customStyle="1" w:styleId="FontStyle155">
    <w:name w:val="Font Style155"/>
    <w:basedOn w:val="a0"/>
    <w:rsid w:val="00156790"/>
    <w:rPr>
      <w:rFonts w:ascii="Times New Roman" w:hAnsi="Times New Roman" w:cs="Times New Roman" w:hint="default"/>
      <w:b/>
      <w:bCs/>
      <w:spacing w:val="-20"/>
      <w:sz w:val="22"/>
      <w:szCs w:val="22"/>
    </w:rPr>
  </w:style>
  <w:style w:type="character" w:customStyle="1" w:styleId="FontStyle131">
    <w:name w:val="Font Style131"/>
    <w:basedOn w:val="a0"/>
    <w:rsid w:val="00156790"/>
    <w:rPr>
      <w:rFonts w:ascii="Times New Roman" w:hAnsi="Times New Roman" w:cs="Times New Roman" w:hint="default"/>
      <w:b/>
      <w:bCs/>
      <w:spacing w:val="-10"/>
      <w:sz w:val="22"/>
      <w:szCs w:val="22"/>
    </w:rPr>
  </w:style>
  <w:style w:type="character" w:customStyle="1" w:styleId="3">
    <w:name w:val="Знак3"/>
    <w:basedOn w:val="a0"/>
    <w:rsid w:val="00156790"/>
    <w:rPr>
      <w:rFonts w:ascii="Times Kaz" w:eastAsia="Times New Roman" w:hAnsi="Times Kaz" w:cs="Times New Roman" w:hint="default"/>
      <w:sz w:val="28"/>
      <w:szCs w:val="20"/>
      <w:lang w:eastAsia="ru-RU"/>
    </w:rPr>
  </w:style>
  <w:style w:type="character" w:customStyle="1" w:styleId="11">
    <w:name w:val="Знак Знак1"/>
    <w:basedOn w:val="a0"/>
    <w:rsid w:val="00156790"/>
    <w:rPr>
      <w:rFonts w:ascii="Times Kaz" w:hAnsi="Times Kaz" w:hint="default"/>
      <w:sz w:val="28"/>
      <w:lang w:val="ru-RU" w:eastAsia="ru-RU" w:bidi="ar-SA"/>
    </w:rPr>
  </w:style>
  <w:style w:type="paragraph" w:styleId="ab">
    <w:name w:val="List Paragraph"/>
    <w:basedOn w:val="a"/>
    <w:qFormat/>
    <w:rsid w:val="00DB3B86"/>
    <w:pPr>
      <w:ind w:left="720"/>
      <w:contextualSpacing/>
    </w:pPr>
  </w:style>
  <w:style w:type="character" w:customStyle="1" w:styleId="10">
    <w:name w:val="Заголовок 1 Знак"/>
    <w:basedOn w:val="a0"/>
    <w:link w:val="1"/>
    <w:uiPriority w:val="9"/>
    <w:rsid w:val="00102010"/>
    <w:rPr>
      <w:rFonts w:ascii="KZ Times New Roman" w:eastAsia="Times New Roman" w:hAnsi="KZ Times New Roman" w:cs="Times New Roman"/>
      <w:b/>
      <w:sz w:val="24"/>
      <w:szCs w:val="20"/>
      <w:lang w:val="ru-MO"/>
    </w:rPr>
  </w:style>
  <w:style w:type="paragraph" w:styleId="2">
    <w:name w:val="Body Text 2"/>
    <w:basedOn w:val="a"/>
    <w:link w:val="20"/>
    <w:rsid w:val="00102010"/>
    <w:pPr>
      <w:widowControl w:val="0"/>
      <w:autoSpaceDE w:val="0"/>
      <w:autoSpaceDN w:val="0"/>
      <w:adjustRightInd w:val="0"/>
      <w:spacing w:after="120" w:line="480" w:lineRule="auto"/>
    </w:pPr>
    <w:rPr>
      <w:rFonts w:ascii="Times New Roman" w:eastAsia="Times New Roman" w:hAnsi="Times New Roman" w:cs="Times New Roman"/>
      <w:sz w:val="20"/>
      <w:szCs w:val="20"/>
    </w:rPr>
  </w:style>
  <w:style w:type="character" w:customStyle="1" w:styleId="20">
    <w:name w:val="Основной текст 2 Знак"/>
    <w:basedOn w:val="a0"/>
    <w:link w:val="2"/>
    <w:rsid w:val="00102010"/>
    <w:rPr>
      <w:rFonts w:ascii="Times New Roman" w:eastAsia="Times New Roman" w:hAnsi="Times New Roman" w:cs="Times New Roman"/>
      <w:sz w:val="20"/>
      <w:szCs w:val="20"/>
    </w:rPr>
  </w:style>
  <w:style w:type="character" w:customStyle="1" w:styleId="30">
    <w:name w:val="Основной текст (3)_"/>
    <w:basedOn w:val="a0"/>
    <w:link w:val="31"/>
    <w:uiPriority w:val="99"/>
    <w:locked/>
    <w:rsid w:val="00102010"/>
    <w:rPr>
      <w:b/>
      <w:bCs/>
      <w:sz w:val="19"/>
      <w:szCs w:val="19"/>
      <w:shd w:val="clear" w:color="auto" w:fill="FFFFFF"/>
    </w:rPr>
  </w:style>
  <w:style w:type="paragraph" w:customStyle="1" w:styleId="31">
    <w:name w:val="Основной текст (3)1"/>
    <w:basedOn w:val="a"/>
    <w:link w:val="30"/>
    <w:uiPriority w:val="99"/>
    <w:rsid w:val="00102010"/>
    <w:pPr>
      <w:widowControl w:val="0"/>
      <w:shd w:val="clear" w:color="auto" w:fill="FFFFFF"/>
      <w:spacing w:before="240" w:after="0" w:line="223" w:lineRule="exact"/>
      <w:jc w:val="both"/>
    </w:pPr>
    <w:rPr>
      <w:b/>
      <w:bCs/>
      <w:sz w:val="19"/>
      <w:szCs w:val="19"/>
    </w:rPr>
  </w:style>
  <w:style w:type="character" w:customStyle="1" w:styleId="3Candara">
    <w:name w:val="Основной текст (3) + Candara"/>
    <w:aliases w:val="8,5 pt,Не полужирный,Основной текст (12) + Consolas,5,Интервал 40 pt"/>
    <w:basedOn w:val="30"/>
    <w:uiPriority w:val="99"/>
    <w:rsid w:val="00102010"/>
    <w:rPr>
      <w:rFonts w:ascii="Candara" w:hAnsi="Candara" w:cs="Candara"/>
      <w:b/>
      <w:bCs/>
      <w:sz w:val="17"/>
      <w:szCs w:val="17"/>
      <w:shd w:val="clear" w:color="auto" w:fill="FFFFFF"/>
    </w:rPr>
  </w:style>
  <w:style w:type="character" w:customStyle="1" w:styleId="12">
    <w:name w:val="Заголовок №1_"/>
    <w:basedOn w:val="a0"/>
    <w:link w:val="110"/>
    <w:uiPriority w:val="99"/>
    <w:locked/>
    <w:rsid w:val="00102010"/>
    <w:rPr>
      <w:b/>
      <w:bCs/>
      <w:sz w:val="19"/>
      <w:szCs w:val="19"/>
      <w:shd w:val="clear" w:color="auto" w:fill="FFFFFF"/>
    </w:rPr>
  </w:style>
  <w:style w:type="paragraph" w:customStyle="1" w:styleId="110">
    <w:name w:val="Заголовок №11"/>
    <w:basedOn w:val="a"/>
    <w:link w:val="12"/>
    <w:uiPriority w:val="99"/>
    <w:rsid w:val="00102010"/>
    <w:pPr>
      <w:widowControl w:val="0"/>
      <w:shd w:val="clear" w:color="auto" w:fill="FFFFFF"/>
      <w:spacing w:after="240" w:line="240" w:lineRule="atLeast"/>
      <w:jc w:val="both"/>
      <w:outlineLvl w:val="0"/>
    </w:pPr>
    <w:rPr>
      <w:b/>
      <w:bCs/>
      <w:sz w:val="19"/>
      <w:szCs w:val="19"/>
    </w:rPr>
  </w:style>
  <w:style w:type="character" w:customStyle="1" w:styleId="120">
    <w:name w:val="Заголовок №1 (2)_"/>
    <w:basedOn w:val="a0"/>
    <w:link w:val="121"/>
    <w:uiPriority w:val="99"/>
    <w:locked/>
    <w:rsid w:val="00102010"/>
    <w:rPr>
      <w:b/>
      <w:bCs/>
      <w:sz w:val="19"/>
      <w:szCs w:val="19"/>
      <w:shd w:val="clear" w:color="auto" w:fill="FFFFFF"/>
    </w:rPr>
  </w:style>
  <w:style w:type="paragraph" w:customStyle="1" w:styleId="121">
    <w:name w:val="Заголовок №1 (2)1"/>
    <w:basedOn w:val="a"/>
    <w:link w:val="120"/>
    <w:uiPriority w:val="99"/>
    <w:rsid w:val="00102010"/>
    <w:pPr>
      <w:widowControl w:val="0"/>
      <w:shd w:val="clear" w:color="auto" w:fill="FFFFFF"/>
      <w:spacing w:after="0" w:line="221" w:lineRule="exact"/>
      <w:jc w:val="both"/>
      <w:outlineLvl w:val="0"/>
    </w:pPr>
    <w:rPr>
      <w:b/>
      <w:bCs/>
      <w:sz w:val="19"/>
      <w:szCs w:val="19"/>
    </w:rPr>
  </w:style>
  <w:style w:type="character" w:customStyle="1" w:styleId="13">
    <w:name w:val="Заголовок №1"/>
    <w:basedOn w:val="12"/>
    <w:uiPriority w:val="99"/>
    <w:rsid w:val="00102010"/>
    <w:rPr>
      <w:rFonts w:ascii="Times New Roman" w:hAnsi="Times New Roman" w:cs="Times New Roman"/>
      <w:b/>
      <w:bCs/>
      <w:sz w:val="19"/>
      <w:szCs w:val="19"/>
      <w:shd w:val="clear" w:color="auto" w:fill="FFFFFF"/>
    </w:rPr>
  </w:style>
  <w:style w:type="character" w:styleId="ac">
    <w:name w:val="Strong"/>
    <w:basedOn w:val="a0"/>
    <w:uiPriority w:val="22"/>
    <w:qFormat/>
    <w:rsid w:val="00BE3BF4"/>
    <w:rPr>
      <w:b/>
      <w:bCs/>
    </w:rPr>
  </w:style>
  <w:style w:type="paragraph" w:styleId="ad">
    <w:name w:val="Normal (Web)"/>
    <w:basedOn w:val="a"/>
    <w:uiPriority w:val="99"/>
    <w:unhideWhenUsed/>
    <w:rsid w:val="00BE3BF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BE3BF4"/>
  </w:style>
  <w:style w:type="character" w:styleId="ae">
    <w:name w:val="Hyperlink"/>
    <w:basedOn w:val="a0"/>
    <w:uiPriority w:val="99"/>
    <w:semiHidden/>
    <w:unhideWhenUsed/>
    <w:rsid w:val="001E36D7"/>
    <w:rPr>
      <w:rFonts w:ascii="Times New Roman" w:hAnsi="Times New Roman" w:cs="Times New Roman" w:hint="default"/>
      <w:color w:val="0000FF"/>
      <w:u w:val="single"/>
    </w:rPr>
  </w:style>
  <w:style w:type="character" w:customStyle="1" w:styleId="af">
    <w:name w:val="Основной текст_"/>
    <w:basedOn w:val="a0"/>
    <w:link w:val="41"/>
    <w:rsid w:val="00DD0EDA"/>
    <w:rPr>
      <w:rFonts w:ascii="Times New Roman" w:eastAsia="Times New Roman" w:hAnsi="Times New Roman" w:cs="Times New Roman"/>
      <w:sz w:val="26"/>
      <w:szCs w:val="26"/>
    </w:rPr>
  </w:style>
  <w:style w:type="paragraph" w:customStyle="1" w:styleId="41">
    <w:name w:val="Основной текст4"/>
    <w:basedOn w:val="a"/>
    <w:link w:val="af"/>
    <w:rsid w:val="00DD0EDA"/>
    <w:pPr>
      <w:widowControl w:val="0"/>
      <w:spacing w:after="0" w:line="0" w:lineRule="atLeast"/>
    </w:pPr>
    <w:rPr>
      <w:rFonts w:ascii="Times New Roman" w:eastAsia="Times New Roman" w:hAnsi="Times New Roman" w:cs="Times New Roman"/>
      <w:sz w:val="26"/>
      <w:szCs w:val="26"/>
    </w:rPr>
  </w:style>
  <w:style w:type="character" w:customStyle="1" w:styleId="af0">
    <w:name w:val="Основной текст + Полужирный"/>
    <w:basedOn w:val="af"/>
    <w:rsid w:val="00DD0EDA"/>
    <w:rPr>
      <w:rFonts w:ascii="Times New Roman" w:eastAsia="Times New Roman" w:hAnsi="Times New Roman" w:cs="Times New Roman"/>
      <w:b/>
      <w:bCs/>
      <w:i w:val="0"/>
      <w:iCs w:val="0"/>
      <w:smallCaps w:val="0"/>
      <w:strike w:val="0"/>
      <w:color w:val="000000"/>
      <w:spacing w:val="0"/>
      <w:w w:val="100"/>
      <w:position w:val="0"/>
      <w:sz w:val="26"/>
      <w:szCs w:val="26"/>
      <w:u w:val="none"/>
      <w:lang w:val="kk-KZ" w:eastAsia="kk-KZ" w:bidi="kk-KZ"/>
    </w:rPr>
  </w:style>
  <w:style w:type="paragraph" w:customStyle="1" w:styleId="9">
    <w:name w:val="Основной текст9"/>
    <w:basedOn w:val="a"/>
    <w:rsid w:val="00112233"/>
    <w:pPr>
      <w:widowControl w:val="0"/>
      <w:spacing w:after="0" w:line="365" w:lineRule="exact"/>
      <w:ind w:hanging="360"/>
      <w:jc w:val="center"/>
    </w:pPr>
    <w:rPr>
      <w:rFonts w:ascii="Times New Roman" w:eastAsia="Times New Roman" w:hAnsi="Times New Roman" w:cs="Times New Roman"/>
      <w:sz w:val="30"/>
      <w:szCs w:val="30"/>
    </w:rPr>
  </w:style>
  <w:style w:type="character" w:customStyle="1" w:styleId="42">
    <w:name w:val="Основной текст (4)_"/>
    <w:basedOn w:val="a0"/>
    <w:link w:val="43"/>
    <w:locked/>
    <w:rsid w:val="00112233"/>
    <w:rPr>
      <w:rFonts w:ascii="Times New Roman" w:eastAsia="Times New Roman" w:hAnsi="Times New Roman" w:cs="Times New Roman"/>
      <w:i/>
      <w:iCs/>
      <w:sz w:val="30"/>
      <w:szCs w:val="30"/>
    </w:rPr>
  </w:style>
  <w:style w:type="paragraph" w:customStyle="1" w:styleId="43">
    <w:name w:val="Основной текст (4)"/>
    <w:basedOn w:val="a"/>
    <w:link w:val="42"/>
    <w:rsid w:val="00112233"/>
    <w:pPr>
      <w:widowControl w:val="0"/>
      <w:spacing w:after="0" w:line="365" w:lineRule="exact"/>
      <w:ind w:hanging="360"/>
      <w:jc w:val="both"/>
    </w:pPr>
    <w:rPr>
      <w:rFonts w:ascii="Times New Roman" w:eastAsia="Times New Roman" w:hAnsi="Times New Roman" w:cs="Times New Roman"/>
      <w:i/>
      <w:iCs/>
      <w:sz w:val="30"/>
      <w:szCs w:val="30"/>
    </w:rPr>
  </w:style>
  <w:style w:type="character" w:customStyle="1" w:styleId="122">
    <w:name w:val="Основной текст (12)_"/>
    <w:basedOn w:val="a0"/>
    <w:link w:val="123"/>
    <w:locked/>
    <w:rsid w:val="00112233"/>
    <w:rPr>
      <w:rFonts w:ascii="Arial Unicode MS" w:eastAsia="Arial Unicode MS" w:hAnsi="Arial Unicode MS" w:cs="Arial Unicode MS"/>
      <w:i/>
      <w:iCs/>
      <w:sz w:val="8"/>
      <w:szCs w:val="8"/>
    </w:rPr>
  </w:style>
  <w:style w:type="paragraph" w:customStyle="1" w:styleId="123">
    <w:name w:val="Основной текст (12)"/>
    <w:basedOn w:val="a"/>
    <w:link w:val="122"/>
    <w:rsid w:val="00112233"/>
    <w:pPr>
      <w:widowControl w:val="0"/>
      <w:spacing w:after="0" w:line="0" w:lineRule="atLeast"/>
      <w:jc w:val="both"/>
    </w:pPr>
    <w:rPr>
      <w:rFonts w:ascii="Arial Unicode MS" w:eastAsia="Arial Unicode MS" w:hAnsi="Arial Unicode MS" w:cs="Arial Unicode MS"/>
      <w:i/>
      <w:iCs/>
      <w:sz w:val="8"/>
      <w:szCs w:val="8"/>
    </w:rPr>
  </w:style>
  <w:style w:type="character" w:customStyle="1" w:styleId="af1">
    <w:name w:val="Основной текст + Курсив"/>
    <w:basedOn w:val="af"/>
    <w:rsid w:val="00112233"/>
    <w:rPr>
      <w:rFonts w:ascii="Times New Roman" w:eastAsia="Times New Roman" w:hAnsi="Times New Roman" w:cs="Times New Roman"/>
      <w:i/>
      <w:iCs/>
      <w:color w:val="000000"/>
      <w:spacing w:val="0"/>
      <w:w w:val="100"/>
      <w:position w:val="0"/>
      <w:sz w:val="30"/>
      <w:szCs w:val="30"/>
      <w:lang w:val="kk-KZ" w:eastAsia="kk-KZ" w:bidi="kk-KZ"/>
    </w:rPr>
  </w:style>
  <w:style w:type="character" w:customStyle="1" w:styleId="44">
    <w:name w:val="Основной текст (4) + Не курсив"/>
    <w:basedOn w:val="42"/>
    <w:rsid w:val="00112233"/>
    <w:rPr>
      <w:rFonts w:ascii="Times New Roman" w:eastAsia="Times New Roman" w:hAnsi="Times New Roman" w:cs="Times New Roman"/>
      <w:i/>
      <w:iCs/>
      <w:color w:val="000000"/>
      <w:spacing w:val="0"/>
      <w:w w:val="100"/>
      <w:position w:val="0"/>
      <w:sz w:val="30"/>
      <w:szCs w:val="30"/>
      <w:lang w:val="kk-KZ" w:eastAsia="kk-KZ" w:bidi="kk-KZ"/>
    </w:rPr>
  </w:style>
  <w:style w:type="character" w:customStyle="1" w:styleId="Candara">
    <w:name w:val="Основной текст + Candara"/>
    <w:aliases w:val="12 pt"/>
    <w:basedOn w:val="af"/>
    <w:rsid w:val="00112233"/>
    <w:rPr>
      <w:rFonts w:ascii="Candara" w:eastAsia="Candara" w:hAnsi="Candara" w:cs="Candara"/>
      <w:color w:val="000000"/>
      <w:spacing w:val="0"/>
      <w:w w:val="100"/>
      <w:position w:val="0"/>
      <w:sz w:val="24"/>
      <w:szCs w:val="24"/>
      <w:lang w:val="kk-KZ" w:eastAsia="kk-KZ" w:bidi="kk-KZ"/>
    </w:rPr>
  </w:style>
  <w:style w:type="character" w:customStyle="1" w:styleId="5">
    <w:name w:val="Основной текст5"/>
    <w:basedOn w:val="af"/>
    <w:rsid w:val="00112233"/>
    <w:rPr>
      <w:rFonts w:ascii="Times New Roman" w:eastAsia="Times New Roman" w:hAnsi="Times New Roman" w:cs="Times New Roman"/>
      <w:color w:val="000000"/>
      <w:spacing w:val="0"/>
      <w:w w:val="100"/>
      <w:position w:val="0"/>
      <w:sz w:val="30"/>
      <w:szCs w:val="30"/>
      <w:lang w:val="kk-KZ" w:eastAsia="kk-KZ" w:bidi="kk-KZ"/>
    </w:rPr>
  </w:style>
  <w:style w:type="character" w:customStyle="1" w:styleId="1215pt">
    <w:name w:val="Основной текст (12) + 15 pt"/>
    <w:basedOn w:val="122"/>
    <w:rsid w:val="00112233"/>
    <w:rPr>
      <w:rFonts w:ascii="Arial Unicode MS" w:eastAsia="Arial Unicode MS" w:hAnsi="Arial Unicode MS" w:cs="Arial Unicode MS"/>
      <w:i/>
      <w:iCs/>
      <w:color w:val="000000"/>
      <w:spacing w:val="0"/>
      <w:w w:val="100"/>
      <w:position w:val="0"/>
      <w:sz w:val="30"/>
      <w:szCs w:val="30"/>
      <w:lang w:val="kk-KZ" w:eastAsia="kk-KZ" w:bidi="kk-KZ"/>
    </w:rPr>
  </w:style>
  <w:style w:type="character" w:customStyle="1" w:styleId="12Candara">
    <w:name w:val="Основной текст (12) + Candara"/>
    <w:aliases w:val="10 pt,Не курсив"/>
    <w:basedOn w:val="122"/>
    <w:rsid w:val="00112233"/>
    <w:rPr>
      <w:rFonts w:ascii="Candara" w:eastAsia="Candara" w:hAnsi="Candara" w:cs="Candara" w:hint="default"/>
      <w:i/>
      <w:iCs/>
      <w:color w:val="000000"/>
      <w:spacing w:val="0"/>
      <w:w w:val="100"/>
      <w:position w:val="0"/>
      <w:sz w:val="20"/>
      <w:szCs w:val="20"/>
    </w:rPr>
  </w:style>
  <w:style w:type="character" w:customStyle="1" w:styleId="14">
    <w:name w:val="Основной текст1"/>
    <w:basedOn w:val="af"/>
    <w:rsid w:val="00F33718"/>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kk-KZ" w:eastAsia="kk-KZ" w:bidi="kk-KZ"/>
    </w:rPr>
  </w:style>
  <w:style w:type="character" w:customStyle="1" w:styleId="21">
    <w:name w:val="Заголовок №2_"/>
    <w:basedOn w:val="a0"/>
    <w:link w:val="22"/>
    <w:rsid w:val="005D253E"/>
    <w:rPr>
      <w:rFonts w:ascii="Times New Roman" w:eastAsia="Times New Roman" w:hAnsi="Times New Roman" w:cs="Times New Roman"/>
    </w:rPr>
  </w:style>
  <w:style w:type="character" w:customStyle="1" w:styleId="130">
    <w:name w:val="Основной текст (13)_"/>
    <w:basedOn w:val="a0"/>
    <w:link w:val="131"/>
    <w:rsid w:val="005D253E"/>
    <w:rPr>
      <w:rFonts w:ascii="Times New Roman" w:eastAsia="Times New Roman" w:hAnsi="Times New Roman" w:cs="Times New Roman"/>
    </w:rPr>
  </w:style>
  <w:style w:type="character" w:customStyle="1" w:styleId="0pt">
    <w:name w:val="Основной текст + Интервал 0 pt"/>
    <w:basedOn w:val="af"/>
    <w:rsid w:val="005D253E"/>
    <w:rPr>
      <w:rFonts w:ascii="Times New Roman" w:eastAsia="Times New Roman" w:hAnsi="Times New Roman" w:cs="Times New Roman"/>
      <w:b w:val="0"/>
      <w:bCs w:val="0"/>
      <w:i w:val="0"/>
      <w:iCs w:val="0"/>
      <w:smallCaps w:val="0"/>
      <w:strike w:val="0"/>
      <w:color w:val="000000"/>
      <w:spacing w:val="1"/>
      <w:w w:val="100"/>
      <w:position w:val="0"/>
      <w:sz w:val="24"/>
      <w:szCs w:val="24"/>
      <w:u w:val="none"/>
      <w:lang w:val="kk-KZ" w:eastAsia="kk-KZ" w:bidi="kk-KZ"/>
    </w:rPr>
  </w:style>
  <w:style w:type="character" w:customStyle="1" w:styleId="130pt">
    <w:name w:val="Основной текст (13) + Интервал 0 pt"/>
    <w:basedOn w:val="130"/>
    <w:rsid w:val="005D253E"/>
    <w:rPr>
      <w:rFonts w:ascii="Times New Roman" w:eastAsia="Times New Roman" w:hAnsi="Times New Roman" w:cs="Times New Roman"/>
      <w:color w:val="000000"/>
      <w:spacing w:val="1"/>
      <w:w w:val="100"/>
      <w:position w:val="0"/>
      <w:sz w:val="24"/>
      <w:szCs w:val="24"/>
      <w:lang w:val="kk-KZ" w:eastAsia="kk-KZ" w:bidi="kk-KZ"/>
    </w:rPr>
  </w:style>
  <w:style w:type="character" w:customStyle="1" w:styleId="20pt">
    <w:name w:val="Заголовок №2 + Интервал 0 pt"/>
    <w:basedOn w:val="21"/>
    <w:rsid w:val="005D253E"/>
    <w:rPr>
      <w:rFonts w:ascii="Times New Roman" w:eastAsia="Times New Roman" w:hAnsi="Times New Roman" w:cs="Times New Roman"/>
      <w:color w:val="000000"/>
      <w:spacing w:val="1"/>
      <w:w w:val="100"/>
      <w:position w:val="0"/>
      <w:sz w:val="24"/>
      <w:szCs w:val="24"/>
      <w:lang w:val="kk-KZ" w:eastAsia="kk-KZ" w:bidi="kk-KZ"/>
    </w:rPr>
  </w:style>
  <w:style w:type="paragraph" w:customStyle="1" w:styleId="22">
    <w:name w:val="Заголовок №2"/>
    <w:basedOn w:val="a"/>
    <w:link w:val="21"/>
    <w:rsid w:val="005D253E"/>
    <w:pPr>
      <w:widowControl w:val="0"/>
      <w:spacing w:after="0" w:line="638" w:lineRule="exact"/>
      <w:ind w:hanging="1240"/>
      <w:jc w:val="center"/>
      <w:outlineLvl w:val="1"/>
    </w:pPr>
    <w:rPr>
      <w:rFonts w:ascii="Times New Roman" w:eastAsia="Times New Roman" w:hAnsi="Times New Roman" w:cs="Times New Roman"/>
    </w:rPr>
  </w:style>
  <w:style w:type="paragraph" w:customStyle="1" w:styleId="131">
    <w:name w:val="Основной текст (13)"/>
    <w:basedOn w:val="a"/>
    <w:link w:val="130"/>
    <w:rsid w:val="005D253E"/>
    <w:pPr>
      <w:widowControl w:val="0"/>
      <w:spacing w:after="0" w:line="298" w:lineRule="exact"/>
      <w:ind w:hanging="1900"/>
      <w:jc w:val="both"/>
    </w:pPr>
    <w:rPr>
      <w:rFonts w:ascii="Times New Roman" w:eastAsia="Times New Roman" w:hAnsi="Times New Roman" w:cs="Times New Roman"/>
    </w:rPr>
  </w:style>
  <w:style w:type="character" w:customStyle="1" w:styleId="36">
    <w:name w:val="Основной текст (3) + 6"/>
    <w:aliases w:val="5 pt2"/>
    <w:basedOn w:val="30"/>
    <w:uiPriority w:val="99"/>
    <w:rsid w:val="00947AA6"/>
    <w:rPr>
      <w:rFonts w:ascii="Times New Roman" w:hAnsi="Times New Roman" w:cs="Times New Roman"/>
      <w:b/>
      <w:bCs/>
      <w:sz w:val="13"/>
      <w:szCs w:val="13"/>
      <w:shd w:val="clear" w:color="auto" w:fill="FFFFFF"/>
    </w:rPr>
  </w:style>
  <w:style w:type="character" w:customStyle="1" w:styleId="32">
    <w:name w:val="Основной текст (3)"/>
    <w:basedOn w:val="30"/>
    <w:uiPriority w:val="99"/>
    <w:rsid w:val="008B5283"/>
    <w:rPr>
      <w:rFonts w:ascii="Times New Roman" w:hAnsi="Times New Roman" w:cs="Times New Roman"/>
      <w:b/>
      <w:bCs/>
      <w:sz w:val="19"/>
      <w:szCs w:val="19"/>
      <w:shd w:val="clear" w:color="auto" w:fill="FFFFFF"/>
    </w:rPr>
  </w:style>
  <w:style w:type="character" w:customStyle="1" w:styleId="23">
    <w:name w:val="Основной текст (2)_"/>
    <w:basedOn w:val="a0"/>
    <w:link w:val="210"/>
    <w:uiPriority w:val="99"/>
    <w:locked/>
    <w:rsid w:val="008B5283"/>
    <w:rPr>
      <w:rFonts w:ascii="Times New Roman" w:hAnsi="Times New Roman" w:cs="Times New Roman"/>
      <w:b/>
      <w:bCs/>
      <w:sz w:val="19"/>
      <w:szCs w:val="19"/>
      <w:shd w:val="clear" w:color="auto" w:fill="FFFFFF"/>
    </w:rPr>
  </w:style>
  <w:style w:type="paragraph" w:customStyle="1" w:styleId="210">
    <w:name w:val="Основной текст (2)1"/>
    <w:basedOn w:val="a"/>
    <w:link w:val="23"/>
    <w:uiPriority w:val="99"/>
    <w:rsid w:val="008B5283"/>
    <w:pPr>
      <w:widowControl w:val="0"/>
      <w:shd w:val="clear" w:color="auto" w:fill="FFFFFF"/>
      <w:spacing w:after="0" w:line="442" w:lineRule="exact"/>
      <w:jc w:val="center"/>
    </w:pPr>
    <w:rPr>
      <w:rFonts w:ascii="Times New Roman" w:hAnsi="Times New Roman" w:cs="Times New Roman"/>
      <w:b/>
      <w:bCs/>
      <w:sz w:val="19"/>
      <w:szCs w:val="19"/>
    </w:rPr>
  </w:style>
  <w:style w:type="character" w:customStyle="1" w:styleId="6">
    <w:name w:val="Основной текст (6)"/>
    <w:basedOn w:val="a0"/>
    <w:rsid w:val="008B5283"/>
    <w:rPr>
      <w:rFonts w:ascii="Times New Roman" w:eastAsia="Times New Roman" w:hAnsi="Times New Roman" w:cs="Times New Roman"/>
      <w:b w:val="0"/>
      <w:bCs w:val="0"/>
      <w:i w:val="0"/>
      <w:iCs w:val="0"/>
      <w:smallCaps w:val="0"/>
      <w:strike w:val="0"/>
      <w:color w:val="000000"/>
      <w:spacing w:val="0"/>
      <w:w w:val="100"/>
      <w:position w:val="0"/>
      <w:sz w:val="17"/>
      <w:szCs w:val="17"/>
      <w:u w:val="none"/>
      <w:lang w:val="kk-KZ" w:eastAsia="kk-KZ" w:bidi="kk-KZ"/>
    </w:rPr>
  </w:style>
  <w:style w:type="character" w:customStyle="1" w:styleId="8">
    <w:name w:val="Основной текст (8)_"/>
    <w:basedOn w:val="a0"/>
    <w:link w:val="80"/>
    <w:rsid w:val="008B5283"/>
    <w:rPr>
      <w:rFonts w:ascii="Times New Roman" w:eastAsia="Times New Roman" w:hAnsi="Times New Roman" w:cs="Times New Roman"/>
      <w:b/>
      <w:bCs/>
      <w:sz w:val="16"/>
      <w:szCs w:val="16"/>
      <w:shd w:val="clear" w:color="auto" w:fill="FFFFFF"/>
    </w:rPr>
  </w:style>
  <w:style w:type="paragraph" w:customStyle="1" w:styleId="80">
    <w:name w:val="Основной текст (8)"/>
    <w:basedOn w:val="a"/>
    <w:link w:val="8"/>
    <w:rsid w:val="008B5283"/>
    <w:pPr>
      <w:widowControl w:val="0"/>
      <w:shd w:val="clear" w:color="auto" w:fill="FFFFFF"/>
      <w:spacing w:after="0" w:line="211" w:lineRule="exact"/>
      <w:jc w:val="center"/>
    </w:pPr>
    <w:rPr>
      <w:rFonts w:ascii="Times New Roman" w:eastAsia="Times New Roman" w:hAnsi="Times New Roman" w:cs="Times New Roman"/>
      <w:b/>
      <w:bCs/>
      <w:sz w:val="16"/>
      <w:szCs w:val="16"/>
    </w:rPr>
  </w:style>
  <w:style w:type="character" w:customStyle="1" w:styleId="100">
    <w:name w:val="Основной текст (10)_"/>
    <w:basedOn w:val="a0"/>
    <w:link w:val="101"/>
    <w:rsid w:val="008B5283"/>
    <w:rPr>
      <w:rFonts w:ascii="Times New Roman" w:eastAsia="Times New Roman" w:hAnsi="Times New Roman" w:cs="Times New Roman"/>
      <w:sz w:val="16"/>
      <w:szCs w:val="16"/>
      <w:shd w:val="clear" w:color="auto" w:fill="FFFFFF"/>
    </w:rPr>
  </w:style>
  <w:style w:type="paragraph" w:customStyle="1" w:styleId="101">
    <w:name w:val="Основной текст (10)"/>
    <w:basedOn w:val="a"/>
    <w:link w:val="100"/>
    <w:rsid w:val="008B5283"/>
    <w:pPr>
      <w:widowControl w:val="0"/>
      <w:shd w:val="clear" w:color="auto" w:fill="FFFFFF"/>
      <w:spacing w:before="180" w:after="0" w:line="214" w:lineRule="exact"/>
      <w:jc w:val="both"/>
    </w:pPr>
    <w:rPr>
      <w:rFonts w:ascii="Times New Roman" w:eastAsia="Times New Roman" w:hAnsi="Times New Roman" w:cs="Times New Roman"/>
      <w:sz w:val="16"/>
      <w:szCs w:val="16"/>
    </w:rPr>
  </w:style>
  <w:style w:type="character" w:customStyle="1" w:styleId="112">
    <w:name w:val="Основной текст (11)_"/>
    <w:basedOn w:val="a0"/>
    <w:link w:val="113"/>
    <w:rsid w:val="008B5283"/>
    <w:rPr>
      <w:rFonts w:ascii="Times New Roman" w:eastAsia="Times New Roman" w:hAnsi="Times New Roman" w:cs="Times New Roman"/>
      <w:sz w:val="16"/>
      <w:szCs w:val="16"/>
      <w:shd w:val="clear" w:color="auto" w:fill="FFFFFF"/>
    </w:rPr>
  </w:style>
  <w:style w:type="paragraph" w:customStyle="1" w:styleId="113">
    <w:name w:val="Основной текст (11)"/>
    <w:basedOn w:val="a"/>
    <w:link w:val="112"/>
    <w:rsid w:val="008B5283"/>
    <w:pPr>
      <w:widowControl w:val="0"/>
      <w:shd w:val="clear" w:color="auto" w:fill="FFFFFF"/>
      <w:spacing w:after="0" w:line="214" w:lineRule="exact"/>
      <w:ind w:firstLine="360"/>
      <w:jc w:val="both"/>
    </w:pPr>
    <w:rPr>
      <w:rFonts w:ascii="Times New Roman" w:eastAsia="Times New Roman" w:hAnsi="Times New Roman" w:cs="Times New Roman"/>
      <w:sz w:val="16"/>
      <w:szCs w:val="16"/>
    </w:rPr>
  </w:style>
  <w:style w:type="character" w:customStyle="1" w:styleId="16">
    <w:name w:val="Заголовок №1 + 6"/>
    <w:aliases w:val="5 pt1,Основной текст (2) + Segoe UI,81"/>
    <w:basedOn w:val="12"/>
    <w:uiPriority w:val="99"/>
    <w:rsid w:val="008B5283"/>
    <w:rPr>
      <w:rFonts w:ascii="Times New Roman" w:hAnsi="Times New Roman" w:cs="Times New Roman"/>
      <w:b/>
      <w:bCs/>
      <w:sz w:val="13"/>
      <w:szCs w:val="13"/>
      <w:shd w:val="clear" w:color="auto" w:fill="FFFFFF"/>
    </w:rPr>
  </w:style>
  <w:style w:type="character" w:customStyle="1" w:styleId="24">
    <w:name w:val="Основной текст (2) + Полужирный"/>
    <w:basedOn w:val="23"/>
    <w:uiPriority w:val="99"/>
    <w:rsid w:val="008B5283"/>
    <w:rPr>
      <w:rFonts w:ascii="Times New Roman" w:hAnsi="Times New Roman" w:cs="Times New Roman"/>
      <w:b/>
      <w:bCs/>
      <w:sz w:val="19"/>
      <w:szCs w:val="19"/>
      <w:shd w:val="clear" w:color="auto" w:fill="FFFFFF"/>
    </w:rPr>
  </w:style>
  <w:style w:type="table" w:styleId="af2">
    <w:name w:val="Table Grid"/>
    <w:basedOn w:val="a1"/>
    <w:uiPriority w:val="59"/>
    <w:rsid w:val="003870B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33">
    <w:name w:val="Body Text 3"/>
    <w:basedOn w:val="a"/>
    <w:link w:val="34"/>
    <w:rsid w:val="00424250"/>
    <w:pPr>
      <w:spacing w:after="120" w:line="240" w:lineRule="auto"/>
    </w:pPr>
    <w:rPr>
      <w:rFonts w:ascii="Times New Roman" w:eastAsia="Times New Roman" w:hAnsi="Times New Roman" w:cs="Times New Roman"/>
      <w:sz w:val="16"/>
      <w:szCs w:val="16"/>
      <w:lang w:eastAsia="ar-SA"/>
    </w:rPr>
  </w:style>
  <w:style w:type="character" w:customStyle="1" w:styleId="34">
    <w:name w:val="Основной текст 3 Знак"/>
    <w:basedOn w:val="a0"/>
    <w:link w:val="33"/>
    <w:rsid w:val="00424250"/>
    <w:rPr>
      <w:rFonts w:ascii="Times New Roman" w:eastAsia="Times New Roman" w:hAnsi="Times New Roman" w:cs="Times New Roman"/>
      <w:sz w:val="16"/>
      <w:szCs w:val="16"/>
      <w:lang w:eastAsia="ar-SA"/>
    </w:rPr>
  </w:style>
  <w:style w:type="paragraph" w:customStyle="1" w:styleId="msonormalcxspmiddle">
    <w:name w:val="msonormalcxspmiddle"/>
    <w:basedOn w:val="a"/>
    <w:rsid w:val="003D0ED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xspmiddlecxsplast">
    <w:name w:val="msonormalcxspmiddlecxsplast"/>
    <w:basedOn w:val="a"/>
    <w:rsid w:val="00B9771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2pt">
    <w:name w:val="Основной текст + 12 pt"/>
    <w:aliases w:val="Интервал 0 pt20"/>
    <w:rsid w:val="00B61A68"/>
    <w:rPr>
      <w:color w:val="000000"/>
      <w:spacing w:val="6"/>
      <w:w w:val="100"/>
      <w:position w:val="0"/>
      <w:sz w:val="24"/>
      <w:szCs w:val="24"/>
      <w:lang w:val="kk-KZ" w:bidi="ar-SA"/>
    </w:rPr>
  </w:style>
  <w:style w:type="character" w:customStyle="1" w:styleId="3Candara1">
    <w:name w:val="Основной текст (3) + Candara1"/>
    <w:aliases w:val="9 pt1"/>
    <w:basedOn w:val="30"/>
    <w:uiPriority w:val="99"/>
    <w:rsid w:val="00B61A68"/>
    <w:rPr>
      <w:rFonts w:ascii="Candara" w:hAnsi="Candara" w:cs="Candara"/>
      <w:b/>
      <w:bCs/>
      <w:sz w:val="18"/>
      <w:szCs w:val="18"/>
      <w:shd w:val="clear" w:color="auto" w:fill="FFFFFF"/>
    </w:rPr>
  </w:style>
  <w:style w:type="character" w:customStyle="1" w:styleId="40">
    <w:name w:val="Заголовок 4 Знак"/>
    <w:basedOn w:val="a0"/>
    <w:link w:val="4"/>
    <w:rsid w:val="00B974C7"/>
    <w:rPr>
      <w:rFonts w:asciiTheme="majorHAnsi" w:eastAsiaTheme="majorEastAsia" w:hAnsiTheme="majorHAnsi" w:cstheme="majorBidi"/>
      <w:b/>
      <w:bCs/>
      <w:i/>
      <w:iCs/>
      <w:color w:val="4F81BD" w:themeColor="accent1"/>
    </w:rPr>
  </w:style>
  <w:style w:type="paragraph" w:styleId="af3">
    <w:name w:val="Body Text"/>
    <w:basedOn w:val="a"/>
    <w:link w:val="af4"/>
    <w:uiPriority w:val="99"/>
    <w:semiHidden/>
    <w:unhideWhenUsed/>
    <w:rsid w:val="00B974C7"/>
    <w:pPr>
      <w:spacing w:after="120"/>
    </w:pPr>
  </w:style>
  <w:style w:type="character" w:customStyle="1" w:styleId="af4">
    <w:name w:val="Основной текст Знак"/>
    <w:basedOn w:val="a0"/>
    <w:link w:val="af3"/>
    <w:uiPriority w:val="99"/>
    <w:semiHidden/>
    <w:rsid w:val="00B974C7"/>
  </w:style>
  <w:style w:type="character" w:customStyle="1" w:styleId="35">
    <w:name w:val="Оглавление (3)"/>
    <w:basedOn w:val="a0"/>
    <w:rsid w:val="004607C1"/>
    <w:rPr>
      <w:rFonts w:ascii="Times New Roman" w:eastAsia="Times New Roman" w:hAnsi="Times New Roman" w:cs="Times New Roman"/>
      <w:color w:val="000000"/>
      <w:spacing w:val="0"/>
      <w:w w:val="100"/>
      <w:position w:val="0"/>
      <w:sz w:val="17"/>
      <w:szCs w:val="17"/>
      <w:shd w:val="clear" w:color="auto" w:fill="FFFFFF"/>
      <w:lang w:val="ru-RU" w:eastAsia="ru-RU" w:bidi="ru-RU"/>
    </w:rPr>
  </w:style>
  <w:style w:type="character" w:customStyle="1" w:styleId="45">
    <w:name w:val="Оглавление 4 Знак"/>
    <w:basedOn w:val="a0"/>
    <w:link w:val="46"/>
    <w:rsid w:val="000F2670"/>
    <w:rPr>
      <w:rFonts w:ascii="Times New Roman" w:eastAsia="Times New Roman" w:hAnsi="Times New Roman" w:cs="Times New Roman"/>
      <w:sz w:val="17"/>
      <w:szCs w:val="17"/>
      <w:shd w:val="clear" w:color="auto" w:fill="FFFFFF"/>
    </w:rPr>
  </w:style>
  <w:style w:type="paragraph" w:styleId="46">
    <w:name w:val="toc 4"/>
    <w:basedOn w:val="a"/>
    <w:link w:val="45"/>
    <w:autoRedefine/>
    <w:rsid w:val="000F2670"/>
    <w:pPr>
      <w:widowControl w:val="0"/>
      <w:shd w:val="clear" w:color="auto" w:fill="FFFFFF"/>
      <w:spacing w:before="180" w:after="0" w:line="178" w:lineRule="exact"/>
      <w:jc w:val="both"/>
    </w:pPr>
    <w:rPr>
      <w:rFonts w:ascii="Times New Roman" w:eastAsia="Times New Roman" w:hAnsi="Times New Roman" w:cs="Times New Roman"/>
      <w:sz w:val="17"/>
      <w:szCs w:val="17"/>
    </w:rPr>
  </w:style>
  <w:style w:type="paragraph" w:styleId="af5">
    <w:name w:val="No Spacing"/>
    <w:link w:val="af6"/>
    <w:uiPriority w:val="1"/>
    <w:qFormat/>
    <w:rsid w:val="00B5693E"/>
    <w:pPr>
      <w:spacing w:after="0" w:line="240" w:lineRule="auto"/>
    </w:pPr>
    <w:rPr>
      <w:rFonts w:ascii="Calibri" w:eastAsia="Times New Roman" w:hAnsi="Calibri" w:cs="Times New Roman"/>
    </w:rPr>
  </w:style>
  <w:style w:type="character" w:customStyle="1" w:styleId="af6">
    <w:name w:val="Без интервала Знак"/>
    <w:basedOn w:val="a0"/>
    <w:link w:val="af5"/>
    <w:uiPriority w:val="1"/>
    <w:rsid w:val="00B5693E"/>
    <w:rPr>
      <w:rFonts w:ascii="Calibri" w:eastAsia="Times New Roman" w:hAnsi="Calibri" w:cs="Times New Roman"/>
    </w:rPr>
  </w:style>
  <w:style w:type="paragraph" w:customStyle="1" w:styleId="Default">
    <w:name w:val="Default"/>
    <w:rsid w:val="00CD0261"/>
    <w:pPr>
      <w:autoSpaceDE w:val="0"/>
      <w:autoSpaceDN w:val="0"/>
      <w:adjustRightInd w:val="0"/>
      <w:spacing w:after="0" w:line="240" w:lineRule="auto"/>
    </w:pPr>
    <w:rPr>
      <w:rFonts w:ascii="Times New Roman" w:hAnsi="Times New Roman" w:cs="Times New Roman"/>
      <w:color w:val="000000"/>
      <w:sz w:val="24"/>
      <w:szCs w:val="24"/>
      <w:lang w:eastAsia="ja-JP"/>
    </w:rPr>
  </w:style>
  <w:style w:type="character" w:customStyle="1" w:styleId="HTML">
    <w:name w:val="Стандартный HTML Знак"/>
    <w:link w:val="HTML0"/>
    <w:uiPriority w:val="99"/>
    <w:rsid w:val="008A1231"/>
    <w:rPr>
      <w:rFonts w:ascii="Courier New" w:hAnsi="Courier New"/>
    </w:rPr>
  </w:style>
  <w:style w:type="paragraph" w:styleId="HTML0">
    <w:name w:val="HTML Preformatted"/>
    <w:basedOn w:val="a"/>
    <w:link w:val="HTML"/>
    <w:uiPriority w:val="99"/>
    <w:unhideWhenUsed/>
    <w:rsid w:val="008A1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rPr>
  </w:style>
  <w:style w:type="character" w:customStyle="1" w:styleId="HTML1">
    <w:name w:val="Стандартный HTML Знак1"/>
    <w:basedOn w:val="a0"/>
    <w:uiPriority w:val="99"/>
    <w:semiHidden/>
    <w:rsid w:val="008A1231"/>
    <w:rPr>
      <w:rFonts w:ascii="Consolas" w:hAnsi="Consolas" w:cs="Consola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102010"/>
    <w:pPr>
      <w:keepNext/>
      <w:spacing w:after="0" w:line="240" w:lineRule="auto"/>
      <w:jc w:val="center"/>
      <w:outlineLvl w:val="0"/>
    </w:pPr>
    <w:rPr>
      <w:rFonts w:ascii="KZ Times New Roman" w:eastAsia="Times New Roman" w:hAnsi="KZ Times New Roman" w:cs="Times New Roman"/>
      <w:b/>
      <w:sz w:val="24"/>
      <w:szCs w:val="20"/>
      <w:lang w:val="ru-MO"/>
    </w:rPr>
  </w:style>
  <w:style w:type="paragraph" w:styleId="4">
    <w:name w:val="heading 4"/>
    <w:basedOn w:val="a"/>
    <w:next w:val="a"/>
    <w:link w:val="40"/>
    <w:uiPriority w:val="9"/>
    <w:semiHidden/>
    <w:unhideWhenUsed/>
    <w:qFormat/>
    <w:rsid w:val="00B974C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15679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basedOn w:val="a0"/>
    <w:link w:val="a3"/>
    <w:rsid w:val="00156790"/>
    <w:rPr>
      <w:rFonts w:ascii="Times New Roman" w:eastAsia="Times New Roman" w:hAnsi="Times New Roman" w:cs="Times New Roman"/>
      <w:sz w:val="24"/>
      <w:szCs w:val="24"/>
    </w:rPr>
  </w:style>
  <w:style w:type="paragraph" w:styleId="a5">
    <w:name w:val="footer"/>
    <w:basedOn w:val="a"/>
    <w:link w:val="a6"/>
    <w:uiPriority w:val="99"/>
    <w:unhideWhenUsed/>
    <w:rsid w:val="0015679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6">
    <w:name w:val="Нижний колонтитул Знак"/>
    <w:basedOn w:val="a0"/>
    <w:link w:val="a5"/>
    <w:uiPriority w:val="99"/>
    <w:rsid w:val="00156790"/>
    <w:rPr>
      <w:rFonts w:ascii="Times New Roman" w:eastAsia="Times New Roman" w:hAnsi="Times New Roman" w:cs="Times New Roman"/>
      <w:sz w:val="24"/>
      <w:szCs w:val="24"/>
    </w:rPr>
  </w:style>
  <w:style w:type="paragraph" w:styleId="a7">
    <w:name w:val="Body Text Indent"/>
    <w:basedOn w:val="a"/>
    <w:link w:val="a8"/>
    <w:unhideWhenUsed/>
    <w:rsid w:val="00156790"/>
    <w:pPr>
      <w:spacing w:after="0" w:line="240" w:lineRule="auto"/>
      <w:jc w:val="both"/>
    </w:pPr>
    <w:rPr>
      <w:rFonts w:ascii="Times Kaz" w:eastAsia="Times New Roman" w:hAnsi="Times Kaz" w:cs="Times New Roman"/>
      <w:sz w:val="28"/>
      <w:szCs w:val="20"/>
    </w:rPr>
  </w:style>
  <w:style w:type="character" w:customStyle="1" w:styleId="a8">
    <w:name w:val="Основной текст с отступом Знак"/>
    <w:basedOn w:val="a0"/>
    <w:link w:val="a7"/>
    <w:rsid w:val="00156790"/>
    <w:rPr>
      <w:rFonts w:ascii="Times Kaz" w:eastAsia="Times New Roman" w:hAnsi="Times Kaz" w:cs="Times New Roman"/>
      <w:sz w:val="28"/>
      <w:szCs w:val="20"/>
    </w:rPr>
  </w:style>
  <w:style w:type="paragraph" w:styleId="a9">
    <w:name w:val="Balloon Text"/>
    <w:basedOn w:val="a"/>
    <w:link w:val="aa"/>
    <w:uiPriority w:val="99"/>
    <w:semiHidden/>
    <w:unhideWhenUsed/>
    <w:rsid w:val="00156790"/>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156790"/>
    <w:rPr>
      <w:rFonts w:ascii="Tahoma" w:hAnsi="Tahoma" w:cs="Tahoma"/>
      <w:sz w:val="16"/>
      <w:szCs w:val="16"/>
    </w:rPr>
  </w:style>
  <w:style w:type="paragraph" w:customStyle="1" w:styleId="Style61">
    <w:name w:val="Style61"/>
    <w:basedOn w:val="a"/>
    <w:rsid w:val="00156790"/>
    <w:pPr>
      <w:widowControl w:val="0"/>
      <w:autoSpaceDE w:val="0"/>
      <w:autoSpaceDN w:val="0"/>
      <w:adjustRightInd w:val="0"/>
      <w:spacing w:after="0" w:line="269" w:lineRule="exact"/>
      <w:ind w:firstLine="278"/>
      <w:jc w:val="both"/>
    </w:pPr>
    <w:rPr>
      <w:rFonts w:ascii="Arial" w:eastAsia="Times New Roman" w:hAnsi="Arial" w:cs="Arial"/>
      <w:sz w:val="24"/>
      <w:szCs w:val="24"/>
    </w:rPr>
  </w:style>
  <w:style w:type="paragraph" w:customStyle="1" w:styleId="Style34">
    <w:name w:val="Style34"/>
    <w:basedOn w:val="a"/>
    <w:rsid w:val="00156790"/>
    <w:pPr>
      <w:widowControl w:val="0"/>
      <w:autoSpaceDE w:val="0"/>
      <w:autoSpaceDN w:val="0"/>
      <w:adjustRightInd w:val="0"/>
      <w:spacing w:after="0" w:line="271" w:lineRule="exact"/>
      <w:ind w:firstLine="274"/>
    </w:pPr>
    <w:rPr>
      <w:rFonts w:ascii="Arial" w:eastAsia="Times New Roman" w:hAnsi="Arial" w:cs="Arial"/>
      <w:sz w:val="24"/>
      <w:szCs w:val="24"/>
    </w:rPr>
  </w:style>
  <w:style w:type="paragraph" w:customStyle="1" w:styleId="111">
    <w:name w:val="Знак Знак1 Знак Знак Знак1 Знак Знак Знак1 Знак"/>
    <w:basedOn w:val="a"/>
    <w:autoRedefine/>
    <w:rsid w:val="00156790"/>
    <w:pPr>
      <w:spacing w:after="160" w:line="240" w:lineRule="exact"/>
    </w:pPr>
    <w:rPr>
      <w:rFonts w:ascii="Times New Roman" w:eastAsia="SimSun" w:hAnsi="Times New Roman" w:cs="Times New Roman"/>
      <w:b/>
      <w:sz w:val="28"/>
      <w:szCs w:val="24"/>
      <w:lang w:val="en-US" w:eastAsia="en-US"/>
    </w:rPr>
  </w:style>
  <w:style w:type="character" w:customStyle="1" w:styleId="FontStyle82">
    <w:name w:val="Font Style82"/>
    <w:basedOn w:val="a0"/>
    <w:rsid w:val="00156790"/>
    <w:rPr>
      <w:rFonts w:ascii="Times New Roman" w:hAnsi="Times New Roman" w:cs="Times New Roman" w:hint="default"/>
      <w:sz w:val="22"/>
      <w:szCs w:val="22"/>
    </w:rPr>
  </w:style>
  <w:style w:type="character" w:customStyle="1" w:styleId="FontStyle155">
    <w:name w:val="Font Style155"/>
    <w:basedOn w:val="a0"/>
    <w:rsid w:val="00156790"/>
    <w:rPr>
      <w:rFonts w:ascii="Times New Roman" w:hAnsi="Times New Roman" w:cs="Times New Roman" w:hint="default"/>
      <w:b/>
      <w:bCs/>
      <w:spacing w:val="-20"/>
      <w:sz w:val="22"/>
      <w:szCs w:val="22"/>
    </w:rPr>
  </w:style>
  <w:style w:type="character" w:customStyle="1" w:styleId="FontStyle131">
    <w:name w:val="Font Style131"/>
    <w:basedOn w:val="a0"/>
    <w:rsid w:val="00156790"/>
    <w:rPr>
      <w:rFonts w:ascii="Times New Roman" w:hAnsi="Times New Roman" w:cs="Times New Roman" w:hint="default"/>
      <w:b/>
      <w:bCs/>
      <w:spacing w:val="-10"/>
      <w:sz w:val="22"/>
      <w:szCs w:val="22"/>
    </w:rPr>
  </w:style>
  <w:style w:type="character" w:customStyle="1" w:styleId="3">
    <w:name w:val="Знак3"/>
    <w:basedOn w:val="a0"/>
    <w:rsid w:val="00156790"/>
    <w:rPr>
      <w:rFonts w:ascii="Times Kaz" w:eastAsia="Times New Roman" w:hAnsi="Times Kaz" w:cs="Times New Roman" w:hint="default"/>
      <w:sz w:val="28"/>
      <w:szCs w:val="20"/>
      <w:lang w:eastAsia="ru-RU"/>
    </w:rPr>
  </w:style>
  <w:style w:type="character" w:customStyle="1" w:styleId="11">
    <w:name w:val="Знак Знак1"/>
    <w:basedOn w:val="a0"/>
    <w:rsid w:val="00156790"/>
    <w:rPr>
      <w:rFonts w:ascii="Times Kaz" w:hAnsi="Times Kaz" w:hint="default"/>
      <w:sz w:val="28"/>
      <w:lang w:val="ru-RU" w:eastAsia="ru-RU" w:bidi="ar-SA"/>
    </w:rPr>
  </w:style>
  <w:style w:type="paragraph" w:styleId="ab">
    <w:name w:val="List Paragraph"/>
    <w:basedOn w:val="a"/>
    <w:qFormat/>
    <w:rsid w:val="00DB3B86"/>
    <w:pPr>
      <w:ind w:left="720"/>
      <w:contextualSpacing/>
    </w:pPr>
  </w:style>
  <w:style w:type="character" w:customStyle="1" w:styleId="10">
    <w:name w:val="Заголовок 1 Знак"/>
    <w:basedOn w:val="a0"/>
    <w:link w:val="1"/>
    <w:uiPriority w:val="9"/>
    <w:rsid w:val="00102010"/>
    <w:rPr>
      <w:rFonts w:ascii="KZ Times New Roman" w:eastAsia="Times New Roman" w:hAnsi="KZ Times New Roman" w:cs="Times New Roman"/>
      <w:b/>
      <w:sz w:val="24"/>
      <w:szCs w:val="20"/>
      <w:lang w:val="ru-MO"/>
    </w:rPr>
  </w:style>
  <w:style w:type="paragraph" w:styleId="2">
    <w:name w:val="Body Text 2"/>
    <w:basedOn w:val="a"/>
    <w:link w:val="20"/>
    <w:rsid w:val="00102010"/>
    <w:pPr>
      <w:widowControl w:val="0"/>
      <w:autoSpaceDE w:val="0"/>
      <w:autoSpaceDN w:val="0"/>
      <w:adjustRightInd w:val="0"/>
      <w:spacing w:after="120" w:line="480" w:lineRule="auto"/>
    </w:pPr>
    <w:rPr>
      <w:rFonts w:ascii="Times New Roman" w:eastAsia="Times New Roman" w:hAnsi="Times New Roman" w:cs="Times New Roman"/>
      <w:sz w:val="20"/>
      <w:szCs w:val="20"/>
    </w:rPr>
  </w:style>
  <w:style w:type="character" w:customStyle="1" w:styleId="20">
    <w:name w:val="Основной текст 2 Знак"/>
    <w:basedOn w:val="a0"/>
    <w:link w:val="2"/>
    <w:rsid w:val="00102010"/>
    <w:rPr>
      <w:rFonts w:ascii="Times New Roman" w:eastAsia="Times New Roman" w:hAnsi="Times New Roman" w:cs="Times New Roman"/>
      <w:sz w:val="20"/>
      <w:szCs w:val="20"/>
    </w:rPr>
  </w:style>
  <w:style w:type="character" w:customStyle="1" w:styleId="30">
    <w:name w:val="Основной текст (3)_"/>
    <w:basedOn w:val="a0"/>
    <w:link w:val="31"/>
    <w:uiPriority w:val="99"/>
    <w:locked/>
    <w:rsid w:val="00102010"/>
    <w:rPr>
      <w:b/>
      <w:bCs/>
      <w:sz w:val="19"/>
      <w:szCs w:val="19"/>
      <w:shd w:val="clear" w:color="auto" w:fill="FFFFFF"/>
    </w:rPr>
  </w:style>
  <w:style w:type="paragraph" w:customStyle="1" w:styleId="31">
    <w:name w:val="Основной текст (3)1"/>
    <w:basedOn w:val="a"/>
    <w:link w:val="30"/>
    <w:uiPriority w:val="99"/>
    <w:rsid w:val="00102010"/>
    <w:pPr>
      <w:widowControl w:val="0"/>
      <w:shd w:val="clear" w:color="auto" w:fill="FFFFFF"/>
      <w:spacing w:before="240" w:after="0" w:line="223" w:lineRule="exact"/>
      <w:jc w:val="both"/>
    </w:pPr>
    <w:rPr>
      <w:b/>
      <w:bCs/>
      <w:sz w:val="19"/>
      <w:szCs w:val="19"/>
    </w:rPr>
  </w:style>
  <w:style w:type="character" w:customStyle="1" w:styleId="3Candara">
    <w:name w:val="Основной текст (3) + Candara"/>
    <w:aliases w:val="8,5 pt,Не полужирный,Основной текст (12) + Consolas,5,Интервал 40 pt"/>
    <w:basedOn w:val="30"/>
    <w:uiPriority w:val="99"/>
    <w:rsid w:val="00102010"/>
    <w:rPr>
      <w:rFonts w:ascii="Candara" w:hAnsi="Candara" w:cs="Candara"/>
      <w:b/>
      <w:bCs/>
      <w:sz w:val="17"/>
      <w:szCs w:val="17"/>
      <w:shd w:val="clear" w:color="auto" w:fill="FFFFFF"/>
    </w:rPr>
  </w:style>
  <w:style w:type="character" w:customStyle="1" w:styleId="12">
    <w:name w:val="Заголовок №1_"/>
    <w:basedOn w:val="a0"/>
    <w:link w:val="110"/>
    <w:uiPriority w:val="99"/>
    <w:locked/>
    <w:rsid w:val="00102010"/>
    <w:rPr>
      <w:b/>
      <w:bCs/>
      <w:sz w:val="19"/>
      <w:szCs w:val="19"/>
      <w:shd w:val="clear" w:color="auto" w:fill="FFFFFF"/>
    </w:rPr>
  </w:style>
  <w:style w:type="paragraph" w:customStyle="1" w:styleId="110">
    <w:name w:val="Заголовок №11"/>
    <w:basedOn w:val="a"/>
    <w:link w:val="12"/>
    <w:uiPriority w:val="99"/>
    <w:rsid w:val="00102010"/>
    <w:pPr>
      <w:widowControl w:val="0"/>
      <w:shd w:val="clear" w:color="auto" w:fill="FFFFFF"/>
      <w:spacing w:after="240" w:line="240" w:lineRule="atLeast"/>
      <w:jc w:val="both"/>
      <w:outlineLvl w:val="0"/>
    </w:pPr>
    <w:rPr>
      <w:b/>
      <w:bCs/>
      <w:sz w:val="19"/>
      <w:szCs w:val="19"/>
    </w:rPr>
  </w:style>
  <w:style w:type="character" w:customStyle="1" w:styleId="120">
    <w:name w:val="Заголовок №1 (2)_"/>
    <w:basedOn w:val="a0"/>
    <w:link w:val="121"/>
    <w:uiPriority w:val="99"/>
    <w:locked/>
    <w:rsid w:val="00102010"/>
    <w:rPr>
      <w:b/>
      <w:bCs/>
      <w:sz w:val="19"/>
      <w:szCs w:val="19"/>
      <w:shd w:val="clear" w:color="auto" w:fill="FFFFFF"/>
    </w:rPr>
  </w:style>
  <w:style w:type="paragraph" w:customStyle="1" w:styleId="121">
    <w:name w:val="Заголовок №1 (2)1"/>
    <w:basedOn w:val="a"/>
    <w:link w:val="120"/>
    <w:uiPriority w:val="99"/>
    <w:rsid w:val="00102010"/>
    <w:pPr>
      <w:widowControl w:val="0"/>
      <w:shd w:val="clear" w:color="auto" w:fill="FFFFFF"/>
      <w:spacing w:after="0" w:line="221" w:lineRule="exact"/>
      <w:jc w:val="both"/>
      <w:outlineLvl w:val="0"/>
    </w:pPr>
    <w:rPr>
      <w:b/>
      <w:bCs/>
      <w:sz w:val="19"/>
      <w:szCs w:val="19"/>
    </w:rPr>
  </w:style>
  <w:style w:type="character" w:customStyle="1" w:styleId="13">
    <w:name w:val="Заголовок №1"/>
    <w:basedOn w:val="12"/>
    <w:uiPriority w:val="99"/>
    <w:rsid w:val="00102010"/>
    <w:rPr>
      <w:rFonts w:ascii="Times New Roman" w:hAnsi="Times New Roman" w:cs="Times New Roman"/>
      <w:b/>
      <w:bCs/>
      <w:sz w:val="19"/>
      <w:szCs w:val="19"/>
      <w:shd w:val="clear" w:color="auto" w:fill="FFFFFF"/>
    </w:rPr>
  </w:style>
  <w:style w:type="character" w:styleId="ac">
    <w:name w:val="Strong"/>
    <w:basedOn w:val="a0"/>
    <w:uiPriority w:val="22"/>
    <w:qFormat/>
    <w:rsid w:val="00BE3BF4"/>
    <w:rPr>
      <w:b/>
      <w:bCs/>
    </w:rPr>
  </w:style>
  <w:style w:type="paragraph" w:styleId="ad">
    <w:name w:val="Normal (Web)"/>
    <w:basedOn w:val="a"/>
    <w:uiPriority w:val="99"/>
    <w:unhideWhenUsed/>
    <w:rsid w:val="00BE3BF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BE3BF4"/>
  </w:style>
  <w:style w:type="character" w:styleId="ae">
    <w:name w:val="Hyperlink"/>
    <w:basedOn w:val="a0"/>
    <w:uiPriority w:val="99"/>
    <w:semiHidden/>
    <w:unhideWhenUsed/>
    <w:rsid w:val="001E36D7"/>
    <w:rPr>
      <w:rFonts w:ascii="Times New Roman" w:hAnsi="Times New Roman" w:cs="Times New Roman" w:hint="default"/>
      <w:color w:val="0000FF"/>
      <w:u w:val="single"/>
    </w:rPr>
  </w:style>
  <w:style w:type="character" w:customStyle="1" w:styleId="af">
    <w:name w:val="Основной текст_"/>
    <w:basedOn w:val="a0"/>
    <w:link w:val="41"/>
    <w:rsid w:val="00DD0EDA"/>
    <w:rPr>
      <w:rFonts w:ascii="Times New Roman" w:eastAsia="Times New Roman" w:hAnsi="Times New Roman" w:cs="Times New Roman"/>
      <w:sz w:val="26"/>
      <w:szCs w:val="26"/>
    </w:rPr>
  </w:style>
  <w:style w:type="paragraph" w:customStyle="1" w:styleId="41">
    <w:name w:val="Основной текст4"/>
    <w:basedOn w:val="a"/>
    <w:link w:val="af"/>
    <w:rsid w:val="00DD0EDA"/>
    <w:pPr>
      <w:widowControl w:val="0"/>
      <w:spacing w:after="0" w:line="0" w:lineRule="atLeast"/>
    </w:pPr>
    <w:rPr>
      <w:rFonts w:ascii="Times New Roman" w:eastAsia="Times New Roman" w:hAnsi="Times New Roman" w:cs="Times New Roman"/>
      <w:sz w:val="26"/>
      <w:szCs w:val="26"/>
    </w:rPr>
  </w:style>
  <w:style w:type="character" w:customStyle="1" w:styleId="af0">
    <w:name w:val="Основной текст + Полужирный"/>
    <w:basedOn w:val="af"/>
    <w:rsid w:val="00DD0EDA"/>
    <w:rPr>
      <w:rFonts w:ascii="Times New Roman" w:eastAsia="Times New Roman" w:hAnsi="Times New Roman" w:cs="Times New Roman"/>
      <w:b/>
      <w:bCs/>
      <w:i w:val="0"/>
      <w:iCs w:val="0"/>
      <w:smallCaps w:val="0"/>
      <w:strike w:val="0"/>
      <w:color w:val="000000"/>
      <w:spacing w:val="0"/>
      <w:w w:val="100"/>
      <w:position w:val="0"/>
      <w:sz w:val="26"/>
      <w:szCs w:val="26"/>
      <w:u w:val="none"/>
      <w:lang w:val="kk-KZ" w:eastAsia="kk-KZ" w:bidi="kk-KZ"/>
    </w:rPr>
  </w:style>
  <w:style w:type="paragraph" w:customStyle="1" w:styleId="9">
    <w:name w:val="Основной текст9"/>
    <w:basedOn w:val="a"/>
    <w:rsid w:val="00112233"/>
    <w:pPr>
      <w:widowControl w:val="0"/>
      <w:spacing w:after="0" w:line="365" w:lineRule="exact"/>
      <w:ind w:hanging="360"/>
      <w:jc w:val="center"/>
    </w:pPr>
    <w:rPr>
      <w:rFonts w:ascii="Times New Roman" w:eastAsia="Times New Roman" w:hAnsi="Times New Roman" w:cs="Times New Roman"/>
      <w:sz w:val="30"/>
      <w:szCs w:val="30"/>
    </w:rPr>
  </w:style>
  <w:style w:type="character" w:customStyle="1" w:styleId="42">
    <w:name w:val="Основной текст (4)_"/>
    <w:basedOn w:val="a0"/>
    <w:link w:val="43"/>
    <w:locked/>
    <w:rsid w:val="00112233"/>
    <w:rPr>
      <w:rFonts w:ascii="Times New Roman" w:eastAsia="Times New Roman" w:hAnsi="Times New Roman" w:cs="Times New Roman"/>
      <w:i/>
      <w:iCs/>
      <w:sz w:val="30"/>
      <w:szCs w:val="30"/>
    </w:rPr>
  </w:style>
  <w:style w:type="paragraph" w:customStyle="1" w:styleId="43">
    <w:name w:val="Основной текст (4)"/>
    <w:basedOn w:val="a"/>
    <w:link w:val="42"/>
    <w:rsid w:val="00112233"/>
    <w:pPr>
      <w:widowControl w:val="0"/>
      <w:spacing w:after="0" w:line="365" w:lineRule="exact"/>
      <w:ind w:hanging="360"/>
      <w:jc w:val="both"/>
    </w:pPr>
    <w:rPr>
      <w:rFonts w:ascii="Times New Roman" w:eastAsia="Times New Roman" w:hAnsi="Times New Roman" w:cs="Times New Roman"/>
      <w:i/>
      <w:iCs/>
      <w:sz w:val="30"/>
      <w:szCs w:val="30"/>
    </w:rPr>
  </w:style>
  <w:style w:type="character" w:customStyle="1" w:styleId="122">
    <w:name w:val="Основной текст (12)_"/>
    <w:basedOn w:val="a0"/>
    <w:link w:val="123"/>
    <w:locked/>
    <w:rsid w:val="00112233"/>
    <w:rPr>
      <w:rFonts w:ascii="Arial Unicode MS" w:eastAsia="Arial Unicode MS" w:hAnsi="Arial Unicode MS" w:cs="Arial Unicode MS"/>
      <w:i/>
      <w:iCs/>
      <w:sz w:val="8"/>
      <w:szCs w:val="8"/>
    </w:rPr>
  </w:style>
  <w:style w:type="paragraph" w:customStyle="1" w:styleId="123">
    <w:name w:val="Основной текст (12)"/>
    <w:basedOn w:val="a"/>
    <w:link w:val="122"/>
    <w:rsid w:val="00112233"/>
    <w:pPr>
      <w:widowControl w:val="0"/>
      <w:spacing w:after="0" w:line="0" w:lineRule="atLeast"/>
      <w:jc w:val="both"/>
    </w:pPr>
    <w:rPr>
      <w:rFonts w:ascii="Arial Unicode MS" w:eastAsia="Arial Unicode MS" w:hAnsi="Arial Unicode MS" w:cs="Arial Unicode MS"/>
      <w:i/>
      <w:iCs/>
      <w:sz w:val="8"/>
      <w:szCs w:val="8"/>
    </w:rPr>
  </w:style>
  <w:style w:type="character" w:customStyle="1" w:styleId="af1">
    <w:name w:val="Основной текст + Курсив"/>
    <w:basedOn w:val="af"/>
    <w:rsid w:val="00112233"/>
    <w:rPr>
      <w:rFonts w:ascii="Times New Roman" w:eastAsia="Times New Roman" w:hAnsi="Times New Roman" w:cs="Times New Roman"/>
      <w:i/>
      <w:iCs/>
      <w:color w:val="000000"/>
      <w:spacing w:val="0"/>
      <w:w w:val="100"/>
      <w:position w:val="0"/>
      <w:sz w:val="30"/>
      <w:szCs w:val="30"/>
      <w:lang w:val="kk-KZ" w:eastAsia="kk-KZ" w:bidi="kk-KZ"/>
    </w:rPr>
  </w:style>
  <w:style w:type="character" w:customStyle="1" w:styleId="44">
    <w:name w:val="Основной текст (4) + Не курсив"/>
    <w:basedOn w:val="42"/>
    <w:rsid w:val="00112233"/>
    <w:rPr>
      <w:rFonts w:ascii="Times New Roman" w:eastAsia="Times New Roman" w:hAnsi="Times New Roman" w:cs="Times New Roman"/>
      <w:i/>
      <w:iCs/>
      <w:color w:val="000000"/>
      <w:spacing w:val="0"/>
      <w:w w:val="100"/>
      <w:position w:val="0"/>
      <w:sz w:val="30"/>
      <w:szCs w:val="30"/>
      <w:lang w:val="kk-KZ" w:eastAsia="kk-KZ" w:bidi="kk-KZ"/>
    </w:rPr>
  </w:style>
  <w:style w:type="character" w:customStyle="1" w:styleId="Candara">
    <w:name w:val="Основной текст + Candara"/>
    <w:aliases w:val="12 pt"/>
    <w:basedOn w:val="af"/>
    <w:rsid w:val="00112233"/>
    <w:rPr>
      <w:rFonts w:ascii="Candara" w:eastAsia="Candara" w:hAnsi="Candara" w:cs="Candara"/>
      <w:color w:val="000000"/>
      <w:spacing w:val="0"/>
      <w:w w:val="100"/>
      <w:position w:val="0"/>
      <w:sz w:val="24"/>
      <w:szCs w:val="24"/>
      <w:lang w:val="kk-KZ" w:eastAsia="kk-KZ" w:bidi="kk-KZ"/>
    </w:rPr>
  </w:style>
  <w:style w:type="character" w:customStyle="1" w:styleId="5">
    <w:name w:val="Основной текст5"/>
    <w:basedOn w:val="af"/>
    <w:rsid w:val="00112233"/>
    <w:rPr>
      <w:rFonts w:ascii="Times New Roman" w:eastAsia="Times New Roman" w:hAnsi="Times New Roman" w:cs="Times New Roman"/>
      <w:color w:val="000000"/>
      <w:spacing w:val="0"/>
      <w:w w:val="100"/>
      <w:position w:val="0"/>
      <w:sz w:val="30"/>
      <w:szCs w:val="30"/>
      <w:lang w:val="kk-KZ" w:eastAsia="kk-KZ" w:bidi="kk-KZ"/>
    </w:rPr>
  </w:style>
  <w:style w:type="character" w:customStyle="1" w:styleId="1215pt">
    <w:name w:val="Основной текст (12) + 15 pt"/>
    <w:basedOn w:val="122"/>
    <w:rsid w:val="00112233"/>
    <w:rPr>
      <w:rFonts w:ascii="Arial Unicode MS" w:eastAsia="Arial Unicode MS" w:hAnsi="Arial Unicode MS" w:cs="Arial Unicode MS"/>
      <w:i/>
      <w:iCs/>
      <w:color w:val="000000"/>
      <w:spacing w:val="0"/>
      <w:w w:val="100"/>
      <w:position w:val="0"/>
      <w:sz w:val="30"/>
      <w:szCs w:val="30"/>
      <w:lang w:val="kk-KZ" w:eastAsia="kk-KZ" w:bidi="kk-KZ"/>
    </w:rPr>
  </w:style>
  <w:style w:type="character" w:customStyle="1" w:styleId="12Candara">
    <w:name w:val="Основной текст (12) + Candara"/>
    <w:aliases w:val="10 pt,Не курсив"/>
    <w:basedOn w:val="122"/>
    <w:rsid w:val="00112233"/>
    <w:rPr>
      <w:rFonts w:ascii="Candara" w:eastAsia="Candara" w:hAnsi="Candara" w:cs="Candara" w:hint="default"/>
      <w:i/>
      <w:iCs/>
      <w:color w:val="000000"/>
      <w:spacing w:val="0"/>
      <w:w w:val="100"/>
      <w:position w:val="0"/>
      <w:sz w:val="20"/>
      <w:szCs w:val="20"/>
    </w:rPr>
  </w:style>
  <w:style w:type="character" w:customStyle="1" w:styleId="14">
    <w:name w:val="Основной текст1"/>
    <w:basedOn w:val="af"/>
    <w:rsid w:val="00F33718"/>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kk-KZ" w:eastAsia="kk-KZ" w:bidi="kk-KZ"/>
    </w:rPr>
  </w:style>
  <w:style w:type="character" w:customStyle="1" w:styleId="21">
    <w:name w:val="Заголовок №2_"/>
    <w:basedOn w:val="a0"/>
    <w:link w:val="22"/>
    <w:rsid w:val="005D253E"/>
    <w:rPr>
      <w:rFonts w:ascii="Times New Roman" w:eastAsia="Times New Roman" w:hAnsi="Times New Roman" w:cs="Times New Roman"/>
    </w:rPr>
  </w:style>
  <w:style w:type="character" w:customStyle="1" w:styleId="130">
    <w:name w:val="Основной текст (13)_"/>
    <w:basedOn w:val="a0"/>
    <w:link w:val="131"/>
    <w:rsid w:val="005D253E"/>
    <w:rPr>
      <w:rFonts w:ascii="Times New Roman" w:eastAsia="Times New Roman" w:hAnsi="Times New Roman" w:cs="Times New Roman"/>
    </w:rPr>
  </w:style>
  <w:style w:type="character" w:customStyle="1" w:styleId="0pt">
    <w:name w:val="Основной текст + Интервал 0 pt"/>
    <w:basedOn w:val="af"/>
    <w:rsid w:val="005D253E"/>
    <w:rPr>
      <w:rFonts w:ascii="Times New Roman" w:eastAsia="Times New Roman" w:hAnsi="Times New Roman" w:cs="Times New Roman"/>
      <w:b w:val="0"/>
      <w:bCs w:val="0"/>
      <w:i w:val="0"/>
      <w:iCs w:val="0"/>
      <w:smallCaps w:val="0"/>
      <w:strike w:val="0"/>
      <w:color w:val="000000"/>
      <w:spacing w:val="1"/>
      <w:w w:val="100"/>
      <w:position w:val="0"/>
      <w:sz w:val="24"/>
      <w:szCs w:val="24"/>
      <w:u w:val="none"/>
      <w:lang w:val="kk-KZ" w:eastAsia="kk-KZ" w:bidi="kk-KZ"/>
    </w:rPr>
  </w:style>
  <w:style w:type="character" w:customStyle="1" w:styleId="130pt">
    <w:name w:val="Основной текст (13) + Интервал 0 pt"/>
    <w:basedOn w:val="130"/>
    <w:rsid w:val="005D253E"/>
    <w:rPr>
      <w:rFonts w:ascii="Times New Roman" w:eastAsia="Times New Roman" w:hAnsi="Times New Roman" w:cs="Times New Roman"/>
      <w:color w:val="000000"/>
      <w:spacing w:val="1"/>
      <w:w w:val="100"/>
      <w:position w:val="0"/>
      <w:sz w:val="24"/>
      <w:szCs w:val="24"/>
      <w:lang w:val="kk-KZ" w:eastAsia="kk-KZ" w:bidi="kk-KZ"/>
    </w:rPr>
  </w:style>
  <w:style w:type="character" w:customStyle="1" w:styleId="20pt">
    <w:name w:val="Заголовок №2 + Интервал 0 pt"/>
    <w:basedOn w:val="21"/>
    <w:rsid w:val="005D253E"/>
    <w:rPr>
      <w:rFonts w:ascii="Times New Roman" w:eastAsia="Times New Roman" w:hAnsi="Times New Roman" w:cs="Times New Roman"/>
      <w:color w:val="000000"/>
      <w:spacing w:val="1"/>
      <w:w w:val="100"/>
      <w:position w:val="0"/>
      <w:sz w:val="24"/>
      <w:szCs w:val="24"/>
      <w:lang w:val="kk-KZ" w:eastAsia="kk-KZ" w:bidi="kk-KZ"/>
    </w:rPr>
  </w:style>
  <w:style w:type="paragraph" w:customStyle="1" w:styleId="22">
    <w:name w:val="Заголовок №2"/>
    <w:basedOn w:val="a"/>
    <w:link w:val="21"/>
    <w:rsid w:val="005D253E"/>
    <w:pPr>
      <w:widowControl w:val="0"/>
      <w:spacing w:after="0" w:line="638" w:lineRule="exact"/>
      <w:ind w:hanging="1240"/>
      <w:jc w:val="center"/>
      <w:outlineLvl w:val="1"/>
    </w:pPr>
    <w:rPr>
      <w:rFonts w:ascii="Times New Roman" w:eastAsia="Times New Roman" w:hAnsi="Times New Roman" w:cs="Times New Roman"/>
    </w:rPr>
  </w:style>
  <w:style w:type="paragraph" w:customStyle="1" w:styleId="131">
    <w:name w:val="Основной текст (13)"/>
    <w:basedOn w:val="a"/>
    <w:link w:val="130"/>
    <w:rsid w:val="005D253E"/>
    <w:pPr>
      <w:widowControl w:val="0"/>
      <w:spacing w:after="0" w:line="298" w:lineRule="exact"/>
      <w:ind w:hanging="1900"/>
      <w:jc w:val="both"/>
    </w:pPr>
    <w:rPr>
      <w:rFonts w:ascii="Times New Roman" w:eastAsia="Times New Roman" w:hAnsi="Times New Roman" w:cs="Times New Roman"/>
    </w:rPr>
  </w:style>
  <w:style w:type="character" w:customStyle="1" w:styleId="36">
    <w:name w:val="Основной текст (3) + 6"/>
    <w:aliases w:val="5 pt2"/>
    <w:basedOn w:val="30"/>
    <w:uiPriority w:val="99"/>
    <w:rsid w:val="00947AA6"/>
    <w:rPr>
      <w:rFonts w:ascii="Times New Roman" w:hAnsi="Times New Roman" w:cs="Times New Roman"/>
      <w:b/>
      <w:bCs/>
      <w:sz w:val="13"/>
      <w:szCs w:val="13"/>
      <w:shd w:val="clear" w:color="auto" w:fill="FFFFFF"/>
    </w:rPr>
  </w:style>
  <w:style w:type="character" w:customStyle="1" w:styleId="32">
    <w:name w:val="Основной текст (3)"/>
    <w:basedOn w:val="30"/>
    <w:uiPriority w:val="99"/>
    <w:rsid w:val="008B5283"/>
    <w:rPr>
      <w:rFonts w:ascii="Times New Roman" w:hAnsi="Times New Roman" w:cs="Times New Roman"/>
      <w:b/>
      <w:bCs/>
      <w:sz w:val="19"/>
      <w:szCs w:val="19"/>
      <w:shd w:val="clear" w:color="auto" w:fill="FFFFFF"/>
    </w:rPr>
  </w:style>
  <w:style w:type="character" w:customStyle="1" w:styleId="23">
    <w:name w:val="Основной текст (2)_"/>
    <w:basedOn w:val="a0"/>
    <w:link w:val="210"/>
    <w:uiPriority w:val="99"/>
    <w:locked/>
    <w:rsid w:val="008B5283"/>
    <w:rPr>
      <w:rFonts w:ascii="Times New Roman" w:hAnsi="Times New Roman" w:cs="Times New Roman"/>
      <w:b/>
      <w:bCs/>
      <w:sz w:val="19"/>
      <w:szCs w:val="19"/>
      <w:shd w:val="clear" w:color="auto" w:fill="FFFFFF"/>
    </w:rPr>
  </w:style>
  <w:style w:type="paragraph" w:customStyle="1" w:styleId="210">
    <w:name w:val="Основной текст (2)1"/>
    <w:basedOn w:val="a"/>
    <w:link w:val="23"/>
    <w:uiPriority w:val="99"/>
    <w:rsid w:val="008B5283"/>
    <w:pPr>
      <w:widowControl w:val="0"/>
      <w:shd w:val="clear" w:color="auto" w:fill="FFFFFF"/>
      <w:spacing w:after="0" w:line="442" w:lineRule="exact"/>
      <w:jc w:val="center"/>
    </w:pPr>
    <w:rPr>
      <w:rFonts w:ascii="Times New Roman" w:hAnsi="Times New Roman" w:cs="Times New Roman"/>
      <w:b/>
      <w:bCs/>
      <w:sz w:val="19"/>
      <w:szCs w:val="19"/>
    </w:rPr>
  </w:style>
  <w:style w:type="character" w:customStyle="1" w:styleId="6">
    <w:name w:val="Основной текст (6)"/>
    <w:basedOn w:val="a0"/>
    <w:rsid w:val="008B5283"/>
    <w:rPr>
      <w:rFonts w:ascii="Times New Roman" w:eastAsia="Times New Roman" w:hAnsi="Times New Roman" w:cs="Times New Roman"/>
      <w:b w:val="0"/>
      <w:bCs w:val="0"/>
      <w:i w:val="0"/>
      <w:iCs w:val="0"/>
      <w:smallCaps w:val="0"/>
      <w:strike w:val="0"/>
      <w:color w:val="000000"/>
      <w:spacing w:val="0"/>
      <w:w w:val="100"/>
      <w:position w:val="0"/>
      <w:sz w:val="17"/>
      <w:szCs w:val="17"/>
      <w:u w:val="none"/>
      <w:lang w:val="kk-KZ" w:eastAsia="kk-KZ" w:bidi="kk-KZ"/>
    </w:rPr>
  </w:style>
  <w:style w:type="character" w:customStyle="1" w:styleId="8">
    <w:name w:val="Основной текст (8)_"/>
    <w:basedOn w:val="a0"/>
    <w:link w:val="80"/>
    <w:rsid w:val="008B5283"/>
    <w:rPr>
      <w:rFonts w:ascii="Times New Roman" w:eastAsia="Times New Roman" w:hAnsi="Times New Roman" w:cs="Times New Roman"/>
      <w:b/>
      <w:bCs/>
      <w:sz w:val="16"/>
      <w:szCs w:val="16"/>
      <w:shd w:val="clear" w:color="auto" w:fill="FFFFFF"/>
    </w:rPr>
  </w:style>
  <w:style w:type="paragraph" w:customStyle="1" w:styleId="80">
    <w:name w:val="Основной текст (8)"/>
    <w:basedOn w:val="a"/>
    <w:link w:val="8"/>
    <w:rsid w:val="008B5283"/>
    <w:pPr>
      <w:widowControl w:val="0"/>
      <w:shd w:val="clear" w:color="auto" w:fill="FFFFFF"/>
      <w:spacing w:after="0" w:line="211" w:lineRule="exact"/>
      <w:jc w:val="center"/>
    </w:pPr>
    <w:rPr>
      <w:rFonts w:ascii="Times New Roman" w:eastAsia="Times New Roman" w:hAnsi="Times New Roman" w:cs="Times New Roman"/>
      <w:b/>
      <w:bCs/>
      <w:sz w:val="16"/>
      <w:szCs w:val="16"/>
    </w:rPr>
  </w:style>
  <w:style w:type="character" w:customStyle="1" w:styleId="100">
    <w:name w:val="Основной текст (10)_"/>
    <w:basedOn w:val="a0"/>
    <w:link w:val="101"/>
    <w:rsid w:val="008B5283"/>
    <w:rPr>
      <w:rFonts w:ascii="Times New Roman" w:eastAsia="Times New Roman" w:hAnsi="Times New Roman" w:cs="Times New Roman"/>
      <w:sz w:val="16"/>
      <w:szCs w:val="16"/>
      <w:shd w:val="clear" w:color="auto" w:fill="FFFFFF"/>
    </w:rPr>
  </w:style>
  <w:style w:type="paragraph" w:customStyle="1" w:styleId="101">
    <w:name w:val="Основной текст (10)"/>
    <w:basedOn w:val="a"/>
    <w:link w:val="100"/>
    <w:rsid w:val="008B5283"/>
    <w:pPr>
      <w:widowControl w:val="0"/>
      <w:shd w:val="clear" w:color="auto" w:fill="FFFFFF"/>
      <w:spacing w:before="180" w:after="0" w:line="214" w:lineRule="exact"/>
      <w:jc w:val="both"/>
    </w:pPr>
    <w:rPr>
      <w:rFonts w:ascii="Times New Roman" w:eastAsia="Times New Roman" w:hAnsi="Times New Roman" w:cs="Times New Roman"/>
      <w:sz w:val="16"/>
      <w:szCs w:val="16"/>
    </w:rPr>
  </w:style>
  <w:style w:type="character" w:customStyle="1" w:styleId="112">
    <w:name w:val="Основной текст (11)_"/>
    <w:basedOn w:val="a0"/>
    <w:link w:val="113"/>
    <w:rsid w:val="008B5283"/>
    <w:rPr>
      <w:rFonts w:ascii="Times New Roman" w:eastAsia="Times New Roman" w:hAnsi="Times New Roman" w:cs="Times New Roman"/>
      <w:sz w:val="16"/>
      <w:szCs w:val="16"/>
      <w:shd w:val="clear" w:color="auto" w:fill="FFFFFF"/>
    </w:rPr>
  </w:style>
  <w:style w:type="paragraph" w:customStyle="1" w:styleId="113">
    <w:name w:val="Основной текст (11)"/>
    <w:basedOn w:val="a"/>
    <w:link w:val="112"/>
    <w:rsid w:val="008B5283"/>
    <w:pPr>
      <w:widowControl w:val="0"/>
      <w:shd w:val="clear" w:color="auto" w:fill="FFFFFF"/>
      <w:spacing w:after="0" w:line="214" w:lineRule="exact"/>
      <w:ind w:firstLine="360"/>
      <w:jc w:val="both"/>
    </w:pPr>
    <w:rPr>
      <w:rFonts w:ascii="Times New Roman" w:eastAsia="Times New Roman" w:hAnsi="Times New Roman" w:cs="Times New Roman"/>
      <w:sz w:val="16"/>
      <w:szCs w:val="16"/>
    </w:rPr>
  </w:style>
  <w:style w:type="character" w:customStyle="1" w:styleId="16">
    <w:name w:val="Заголовок №1 + 6"/>
    <w:aliases w:val="5 pt1,Основной текст (2) + Segoe UI,81"/>
    <w:basedOn w:val="12"/>
    <w:uiPriority w:val="99"/>
    <w:rsid w:val="008B5283"/>
    <w:rPr>
      <w:rFonts w:ascii="Times New Roman" w:hAnsi="Times New Roman" w:cs="Times New Roman"/>
      <w:b/>
      <w:bCs/>
      <w:sz w:val="13"/>
      <w:szCs w:val="13"/>
      <w:shd w:val="clear" w:color="auto" w:fill="FFFFFF"/>
    </w:rPr>
  </w:style>
  <w:style w:type="character" w:customStyle="1" w:styleId="24">
    <w:name w:val="Основной текст (2) + Полужирный"/>
    <w:basedOn w:val="23"/>
    <w:uiPriority w:val="99"/>
    <w:rsid w:val="008B5283"/>
    <w:rPr>
      <w:rFonts w:ascii="Times New Roman" w:hAnsi="Times New Roman" w:cs="Times New Roman"/>
      <w:b/>
      <w:bCs/>
      <w:sz w:val="19"/>
      <w:szCs w:val="19"/>
      <w:shd w:val="clear" w:color="auto" w:fill="FFFFFF"/>
    </w:rPr>
  </w:style>
  <w:style w:type="table" w:styleId="af2">
    <w:name w:val="Table Grid"/>
    <w:basedOn w:val="a1"/>
    <w:uiPriority w:val="59"/>
    <w:rsid w:val="003870B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33">
    <w:name w:val="Body Text 3"/>
    <w:basedOn w:val="a"/>
    <w:link w:val="34"/>
    <w:rsid w:val="00424250"/>
    <w:pPr>
      <w:spacing w:after="120" w:line="240" w:lineRule="auto"/>
    </w:pPr>
    <w:rPr>
      <w:rFonts w:ascii="Times New Roman" w:eastAsia="Times New Roman" w:hAnsi="Times New Roman" w:cs="Times New Roman"/>
      <w:sz w:val="16"/>
      <w:szCs w:val="16"/>
      <w:lang w:eastAsia="ar-SA"/>
    </w:rPr>
  </w:style>
  <w:style w:type="character" w:customStyle="1" w:styleId="34">
    <w:name w:val="Основной текст 3 Знак"/>
    <w:basedOn w:val="a0"/>
    <w:link w:val="33"/>
    <w:rsid w:val="00424250"/>
    <w:rPr>
      <w:rFonts w:ascii="Times New Roman" w:eastAsia="Times New Roman" w:hAnsi="Times New Roman" w:cs="Times New Roman"/>
      <w:sz w:val="16"/>
      <w:szCs w:val="16"/>
      <w:lang w:eastAsia="ar-SA"/>
    </w:rPr>
  </w:style>
  <w:style w:type="paragraph" w:customStyle="1" w:styleId="msonormalcxspmiddle">
    <w:name w:val="msonormalcxspmiddle"/>
    <w:basedOn w:val="a"/>
    <w:rsid w:val="003D0ED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xspmiddlecxsplast">
    <w:name w:val="msonormalcxspmiddlecxsplast"/>
    <w:basedOn w:val="a"/>
    <w:rsid w:val="00B9771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2pt">
    <w:name w:val="Основной текст + 12 pt"/>
    <w:aliases w:val="Интервал 0 pt20"/>
    <w:rsid w:val="00B61A68"/>
    <w:rPr>
      <w:color w:val="000000"/>
      <w:spacing w:val="6"/>
      <w:w w:val="100"/>
      <w:position w:val="0"/>
      <w:sz w:val="24"/>
      <w:szCs w:val="24"/>
      <w:lang w:val="kk-KZ" w:bidi="ar-SA"/>
    </w:rPr>
  </w:style>
  <w:style w:type="character" w:customStyle="1" w:styleId="3Candara1">
    <w:name w:val="Основной текст (3) + Candara1"/>
    <w:aliases w:val="9 pt1"/>
    <w:basedOn w:val="30"/>
    <w:uiPriority w:val="99"/>
    <w:rsid w:val="00B61A68"/>
    <w:rPr>
      <w:rFonts w:ascii="Candara" w:hAnsi="Candara" w:cs="Candara"/>
      <w:b/>
      <w:bCs/>
      <w:sz w:val="18"/>
      <w:szCs w:val="18"/>
      <w:shd w:val="clear" w:color="auto" w:fill="FFFFFF"/>
    </w:rPr>
  </w:style>
  <w:style w:type="character" w:customStyle="1" w:styleId="40">
    <w:name w:val="Заголовок 4 Знак"/>
    <w:basedOn w:val="a0"/>
    <w:link w:val="4"/>
    <w:rsid w:val="00B974C7"/>
    <w:rPr>
      <w:rFonts w:asciiTheme="majorHAnsi" w:eastAsiaTheme="majorEastAsia" w:hAnsiTheme="majorHAnsi" w:cstheme="majorBidi"/>
      <w:b/>
      <w:bCs/>
      <w:i/>
      <w:iCs/>
      <w:color w:val="4F81BD" w:themeColor="accent1"/>
    </w:rPr>
  </w:style>
  <w:style w:type="paragraph" w:styleId="af3">
    <w:name w:val="Body Text"/>
    <w:basedOn w:val="a"/>
    <w:link w:val="af4"/>
    <w:uiPriority w:val="99"/>
    <w:semiHidden/>
    <w:unhideWhenUsed/>
    <w:rsid w:val="00B974C7"/>
    <w:pPr>
      <w:spacing w:after="120"/>
    </w:pPr>
  </w:style>
  <w:style w:type="character" w:customStyle="1" w:styleId="af4">
    <w:name w:val="Основной текст Знак"/>
    <w:basedOn w:val="a0"/>
    <w:link w:val="af3"/>
    <w:uiPriority w:val="99"/>
    <w:semiHidden/>
    <w:rsid w:val="00B974C7"/>
  </w:style>
  <w:style w:type="character" w:customStyle="1" w:styleId="35">
    <w:name w:val="Оглавление (3)"/>
    <w:basedOn w:val="a0"/>
    <w:rsid w:val="004607C1"/>
    <w:rPr>
      <w:rFonts w:ascii="Times New Roman" w:eastAsia="Times New Roman" w:hAnsi="Times New Roman" w:cs="Times New Roman"/>
      <w:color w:val="000000"/>
      <w:spacing w:val="0"/>
      <w:w w:val="100"/>
      <w:position w:val="0"/>
      <w:sz w:val="17"/>
      <w:szCs w:val="17"/>
      <w:shd w:val="clear" w:color="auto" w:fill="FFFFFF"/>
      <w:lang w:val="ru-RU" w:eastAsia="ru-RU" w:bidi="ru-RU"/>
    </w:rPr>
  </w:style>
  <w:style w:type="character" w:customStyle="1" w:styleId="45">
    <w:name w:val="Оглавление 4 Знак"/>
    <w:basedOn w:val="a0"/>
    <w:link w:val="46"/>
    <w:rsid w:val="000F2670"/>
    <w:rPr>
      <w:rFonts w:ascii="Times New Roman" w:eastAsia="Times New Roman" w:hAnsi="Times New Roman" w:cs="Times New Roman"/>
      <w:sz w:val="17"/>
      <w:szCs w:val="17"/>
      <w:shd w:val="clear" w:color="auto" w:fill="FFFFFF"/>
    </w:rPr>
  </w:style>
  <w:style w:type="paragraph" w:styleId="46">
    <w:name w:val="toc 4"/>
    <w:basedOn w:val="a"/>
    <w:link w:val="45"/>
    <w:autoRedefine/>
    <w:rsid w:val="000F2670"/>
    <w:pPr>
      <w:widowControl w:val="0"/>
      <w:shd w:val="clear" w:color="auto" w:fill="FFFFFF"/>
      <w:spacing w:before="180" w:after="0" w:line="178" w:lineRule="exact"/>
      <w:jc w:val="both"/>
    </w:pPr>
    <w:rPr>
      <w:rFonts w:ascii="Times New Roman" w:eastAsia="Times New Roman" w:hAnsi="Times New Roman" w:cs="Times New Roman"/>
      <w:sz w:val="17"/>
      <w:szCs w:val="17"/>
    </w:rPr>
  </w:style>
  <w:style w:type="paragraph" w:styleId="af5">
    <w:name w:val="No Spacing"/>
    <w:link w:val="af6"/>
    <w:uiPriority w:val="1"/>
    <w:qFormat/>
    <w:rsid w:val="00B5693E"/>
    <w:pPr>
      <w:spacing w:after="0" w:line="240" w:lineRule="auto"/>
    </w:pPr>
    <w:rPr>
      <w:rFonts w:ascii="Calibri" w:eastAsia="Times New Roman" w:hAnsi="Calibri" w:cs="Times New Roman"/>
    </w:rPr>
  </w:style>
  <w:style w:type="character" w:customStyle="1" w:styleId="af6">
    <w:name w:val="Без интервала Знак"/>
    <w:basedOn w:val="a0"/>
    <w:link w:val="af5"/>
    <w:uiPriority w:val="1"/>
    <w:rsid w:val="00B5693E"/>
    <w:rPr>
      <w:rFonts w:ascii="Calibri" w:eastAsia="Times New Roman" w:hAnsi="Calibri" w:cs="Times New Roman"/>
    </w:rPr>
  </w:style>
  <w:style w:type="paragraph" w:customStyle="1" w:styleId="Default">
    <w:name w:val="Default"/>
    <w:rsid w:val="00CD0261"/>
    <w:pPr>
      <w:autoSpaceDE w:val="0"/>
      <w:autoSpaceDN w:val="0"/>
      <w:adjustRightInd w:val="0"/>
      <w:spacing w:after="0" w:line="240" w:lineRule="auto"/>
    </w:pPr>
    <w:rPr>
      <w:rFonts w:ascii="Times New Roman" w:hAnsi="Times New Roman" w:cs="Times New Roman"/>
      <w:color w:val="000000"/>
      <w:sz w:val="24"/>
      <w:szCs w:val="24"/>
      <w:lang w:eastAsia="ja-JP"/>
    </w:rPr>
  </w:style>
  <w:style w:type="character" w:customStyle="1" w:styleId="HTML">
    <w:name w:val="Стандартный HTML Знак"/>
    <w:link w:val="HTML0"/>
    <w:uiPriority w:val="99"/>
    <w:rsid w:val="008A1231"/>
    <w:rPr>
      <w:rFonts w:ascii="Courier New" w:hAnsi="Courier New"/>
    </w:rPr>
  </w:style>
  <w:style w:type="paragraph" w:styleId="HTML0">
    <w:name w:val="HTML Preformatted"/>
    <w:basedOn w:val="a"/>
    <w:link w:val="HTML"/>
    <w:uiPriority w:val="99"/>
    <w:unhideWhenUsed/>
    <w:rsid w:val="008A1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rPr>
  </w:style>
  <w:style w:type="character" w:customStyle="1" w:styleId="HTML1">
    <w:name w:val="Стандартный HTML Знак1"/>
    <w:basedOn w:val="a0"/>
    <w:uiPriority w:val="99"/>
    <w:semiHidden/>
    <w:rsid w:val="008A1231"/>
    <w:rPr>
      <w:rFonts w:ascii="Consolas" w:hAnsi="Consolas" w:cs="Consolas"/>
      <w:sz w:val="20"/>
      <w:szCs w:val="20"/>
    </w:rPr>
  </w:style>
</w:styles>
</file>

<file path=word/webSettings.xml><?xml version="1.0" encoding="utf-8"?>
<w:webSettings xmlns:r="http://schemas.openxmlformats.org/officeDocument/2006/relationships" xmlns:w="http://schemas.openxmlformats.org/wordprocessingml/2006/main">
  <w:divs>
    <w:div w:id="136339171">
      <w:bodyDiv w:val="1"/>
      <w:marLeft w:val="0"/>
      <w:marRight w:val="0"/>
      <w:marTop w:val="0"/>
      <w:marBottom w:val="0"/>
      <w:divBdr>
        <w:top w:val="none" w:sz="0" w:space="0" w:color="auto"/>
        <w:left w:val="none" w:sz="0" w:space="0" w:color="auto"/>
        <w:bottom w:val="none" w:sz="0" w:space="0" w:color="auto"/>
        <w:right w:val="none" w:sz="0" w:space="0" w:color="auto"/>
      </w:divBdr>
    </w:div>
    <w:div w:id="494497223">
      <w:bodyDiv w:val="1"/>
      <w:marLeft w:val="0"/>
      <w:marRight w:val="0"/>
      <w:marTop w:val="0"/>
      <w:marBottom w:val="0"/>
      <w:divBdr>
        <w:top w:val="none" w:sz="0" w:space="0" w:color="auto"/>
        <w:left w:val="none" w:sz="0" w:space="0" w:color="auto"/>
        <w:bottom w:val="none" w:sz="0" w:space="0" w:color="auto"/>
        <w:right w:val="none" w:sz="0" w:space="0" w:color="auto"/>
      </w:divBdr>
    </w:div>
    <w:div w:id="541870212">
      <w:bodyDiv w:val="1"/>
      <w:marLeft w:val="0"/>
      <w:marRight w:val="0"/>
      <w:marTop w:val="0"/>
      <w:marBottom w:val="0"/>
      <w:divBdr>
        <w:top w:val="none" w:sz="0" w:space="0" w:color="auto"/>
        <w:left w:val="none" w:sz="0" w:space="0" w:color="auto"/>
        <w:bottom w:val="none" w:sz="0" w:space="0" w:color="auto"/>
        <w:right w:val="none" w:sz="0" w:space="0" w:color="auto"/>
      </w:divBdr>
    </w:div>
    <w:div w:id="707724733">
      <w:bodyDiv w:val="1"/>
      <w:marLeft w:val="0"/>
      <w:marRight w:val="0"/>
      <w:marTop w:val="0"/>
      <w:marBottom w:val="0"/>
      <w:divBdr>
        <w:top w:val="none" w:sz="0" w:space="0" w:color="auto"/>
        <w:left w:val="none" w:sz="0" w:space="0" w:color="auto"/>
        <w:bottom w:val="none" w:sz="0" w:space="0" w:color="auto"/>
        <w:right w:val="none" w:sz="0" w:space="0" w:color="auto"/>
      </w:divBdr>
    </w:div>
    <w:div w:id="1156653523">
      <w:bodyDiv w:val="1"/>
      <w:marLeft w:val="0"/>
      <w:marRight w:val="0"/>
      <w:marTop w:val="0"/>
      <w:marBottom w:val="0"/>
      <w:divBdr>
        <w:top w:val="none" w:sz="0" w:space="0" w:color="auto"/>
        <w:left w:val="none" w:sz="0" w:space="0" w:color="auto"/>
        <w:bottom w:val="none" w:sz="0" w:space="0" w:color="auto"/>
        <w:right w:val="none" w:sz="0" w:space="0" w:color="auto"/>
      </w:divBdr>
    </w:div>
    <w:div w:id="1160853104">
      <w:bodyDiv w:val="1"/>
      <w:marLeft w:val="0"/>
      <w:marRight w:val="0"/>
      <w:marTop w:val="0"/>
      <w:marBottom w:val="0"/>
      <w:divBdr>
        <w:top w:val="none" w:sz="0" w:space="0" w:color="auto"/>
        <w:left w:val="none" w:sz="0" w:space="0" w:color="auto"/>
        <w:bottom w:val="none" w:sz="0" w:space="0" w:color="auto"/>
        <w:right w:val="none" w:sz="0" w:space="0" w:color="auto"/>
      </w:divBdr>
    </w:div>
    <w:div w:id="1172725013">
      <w:bodyDiv w:val="1"/>
      <w:marLeft w:val="0"/>
      <w:marRight w:val="0"/>
      <w:marTop w:val="0"/>
      <w:marBottom w:val="0"/>
      <w:divBdr>
        <w:top w:val="none" w:sz="0" w:space="0" w:color="auto"/>
        <w:left w:val="none" w:sz="0" w:space="0" w:color="auto"/>
        <w:bottom w:val="none" w:sz="0" w:space="0" w:color="auto"/>
        <w:right w:val="none" w:sz="0" w:space="0" w:color="auto"/>
      </w:divBdr>
    </w:div>
    <w:div w:id="1464302185">
      <w:bodyDiv w:val="1"/>
      <w:marLeft w:val="0"/>
      <w:marRight w:val="0"/>
      <w:marTop w:val="0"/>
      <w:marBottom w:val="0"/>
      <w:divBdr>
        <w:top w:val="none" w:sz="0" w:space="0" w:color="auto"/>
        <w:left w:val="none" w:sz="0" w:space="0" w:color="auto"/>
        <w:bottom w:val="none" w:sz="0" w:space="0" w:color="auto"/>
        <w:right w:val="none" w:sz="0" w:space="0" w:color="auto"/>
      </w:divBdr>
    </w:div>
    <w:div w:id="1660577460">
      <w:bodyDiv w:val="1"/>
      <w:marLeft w:val="0"/>
      <w:marRight w:val="0"/>
      <w:marTop w:val="0"/>
      <w:marBottom w:val="0"/>
      <w:divBdr>
        <w:top w:val="none" w:sz="0" w:space="0" w:color="auto"/>
        <w:left w:val="none" w:sz="0" w:space="0" w:color="auto"/>
        <w:bottom w:val="none" w:sz="0" w:space="0" w:color="auto"/>
        <w:right w:val="none" w:sz="0" w:space="0" w:color="auto"/>
      </w:divBdr>
    </w:div>
    <w:div w:id="1687749439">
      <w:bodyDiv w:val="1"/>
      <w:marLeft w:val="0"/>
      <w:marRight w:val="0"/>
      <w:marTop w:val="0"/>
      <w:marBottom w:val="0"/>
      <w:divBdr>
        <w:top w:val="none" w:sz="0" w:space="0" w:color="auto"/>
        <w:left w:val="none" w:sz="0" w:space="0" w:color="auto"/>
        <w:bottom w:val="none" w:sz="0" w:space="0" w:color="auto"/>
        <w:right w:val="none" w:sz="0" w:space="0" w:color="auto"/>
      </w:divBdr>
    </w:div>
    <w:div w:id="1777945748">
      <w:bodyDiv w:val="1"/>
      <w:marLeft w:val="0"/>
      <w:marRight w:val="0"/>
      <w:marTop w:val="0"/>
      <w:marBottom w:val="0"/>
      <w:divBdr>
        <w:top w:val="none" w:sz="0" w:space="0" w:color="auto"/>
        <w:left w:val="none" w:sz="0" w:space="0" w:color="auto"/>
        <w:bottom w:val="none" w:sz="0" w:space="0" w:color="auto"/>
        <w:right w:val="none" w:sz="0" w:space="0" w:color="auto"/>
      </w:divBdr>
    </w:div>
    <w:div w:id="2019040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920A41-9211-4EB2-B24D-C7D063C59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68</Pages>
  <Words>31675</Words>
  <Characters>180554</Characters>
  <Application>Microsoft Office Word</Application>
  <DocSecurity>0</DocSecurity>
  <Lines>1504</Lines>
  <Paragraphs>423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211806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User</cp:lastModifiedBy>
  <cp:revision>6</cp:revision>
  <cp:lastPrinted>2020-01-14T17:39:00Z</cp:lastPrinted>
  <dcterms:created xsi:type="dcterms:W3CDTF">2022-09-04T16:36:00Z</dcterms:created>
  <dcterms:modified xsi:type="dcterms:W3CDTF">2023-01-31T09:28:00Z</dcterms:modified>
</cp:coreProperties>
</file>